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c1ef" w14:textId="be1c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N 268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109 қаулысы. Қазақстан Республикасының Әділет министрлігінде 2007 жылғы 14 маусымдағы Нормативтік құқықтық кесімдерді мемлекеттік тіркеудің тізіліміне N 4738 болып енгізілді. Күші жойылды - Қазақстан Республикасы Ұлттық Банкі Басқармасының 2016 жылғы 29 ақпандағы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заңнамалығына сәйкес келтіру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w:t>
      </w:r>
      <w:r>
        <w:rPr>
          <w:rFonts w:ascii="Times New Roman"/>
          <w:b w:val="false"/>
          <w:i w:val="false"/>
          <w:color w:val="000000"/>
          <w:sz w:val="28"/>
        </w:rPr>
        <w:t xml:space="preserve">N 268 қаулысына </w:t>
      </w:r>
      <w:r>
        <w:rPr>
          <w:rFonts w:ascii="Times New Roman"/>
          <w:b w:val="false"/>
          <w:i w:val="false"/>
          <w:color w:val="000000"/>
          <w:sz w:val="28"/>
        </w:rPr>
        <w:t xml:space="preserve"> (Нормативтік құқықтық актілерді мемлекеттік тіркеу тізілімінде 3832 тіркелген), Агенттік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және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N 217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25 маусымдағы N 217 қаулысына және "Бағалы қағаздарды ұстаушылар жүйесін енгізу ережесін бекіту туралы" Қазақстан Республикасы Қаржы нарығын және қаржы ұйымдарын реттеу мен қадағалау агенттігі Басқармасының 2004 жылғы 16 ақпандағы N 32 қаулысына өзгерістер енгізу туралы" 2005 жылғы 30 шілдедегі N 268 қаулысына өзгерістер мен толықтырулар енгізу туралы" 2006 жылғы 25 наурыздағы  </w:t>
      </w:r>
      <w:r>
        <w:rPr>
          <w:rFonts w:ascii="Times New Roman"/>
          <w:b w:val="false"/>
          <w:i w:val="false"/>
          <w:color w:val="000000"/>
          <w:sz w:val="28"/>
        </w:rPr>
        <w:t xml:space="preserve">N 73 қаулысымен </w:t>
      </w:r>
      <w:r>
        <w:rPr>
          <w:rFonts w:ascii="Times New Roman"/>
          <w:b w:val="false"/>
          <w:i w:val="false"/>
          <w:color w:val="000000"/>
          <w:sz w:val="28"/>
        </w:rPr>
        <w:t xml:space="preserve"> (Нормативтік құқықтық актілерді мемлекеттік тіркеу тізілімінде N 4214 тіркелген) енгізілген өзгерістер мен толықтыруларымен бірге мынадай толықтырулар мен өзгерістер енгізілсін: </w:t>
      </w:r>
    </w:p>
    <w:bookmarkStart w:name="z3" w:id="0"/>
    <w:p>
      <w:pPr>
        <w:spacing w:after="0"/>
        <w:ind w:left="0"/>
        <w:jc w:val="both"/>
      </w:pPr>
      <w:r>
        <w:rPr>
          <w:rFonts w:ascii="Times New Roman"/>
          <w:b w:val="false"/>
          <w:i w:val="false"/>
          <w:color w:val="000000"/>
          <w:sz w:val="28"/>
        </w:rPr>
        <w:t xml:space="preserve">
      көрсетілген қаулымен бекітілген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ережесінде: </w:t>
      </w:r>
      <w:r>
        <w:br/>
      </w:r>
      <w:r>
        <w:rPr>
          <w:rFonts w:ascii="Times New Roman"/>
          <w:b w:val="false"/>
          <w:i w:val="false"/>
          <w:color w:val="000000"/>
          <w:sz w:val="28"/>
        </w:rPr>
        <w:t xml:space="preserve">
      1-тармақтың 5) тармақшасы "Соңғы" деген сөздің алдында "Акционерлік қоғамы акцияларды сатып алған кезде олардың құнын анықтау әдістемесімен, сондай-ақ" сөздерімен толықтырылсын; </w:t>
      </w:r>
    </w:p>
    <w:bookmarkEnd w:id="0"/>
    <w:bookmarkStart w:name="z4" w:id="1"/>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Қоғамды қайта ұйымдастыру жолымен құрған кезде Ереженің 1-тармағының 1)-6) тармақшаларында көрсетілген құжаттардан басқа қоғам мыналарды ұсынады: </w:t>
      </w:r>
      <w:r>
        <w:br/>
      </w:r>
      <w:r>
        <w:rPr>
          <w:rFonts w:ascii="Times New Roman"/>
          <w:b w:val="false"/>
          <w:i w:val="false"/>
          <w:color w:val="000000"/>
          <w:sz w:val="28"/>
        </w:rPr>
        <w:t xml:space="preserve">
      1) бірігу жолымен қайта құрылған жағдайда - өткізу актісінің, бірігу туралы шарттың және тиісті лицензиясы бар бағалаушы дайындаған қайта құрылатын қоғамдардың мүлкін (меншік капиталының мөлшерін көрсетуімен) қайта құрылу туралы шешім қабылдаған күнгі жағдай бойынша бағалау жөніндегі есептің көшірмелері; </w:t>
      </w:r>
      <w:r>
        <w:br/>
      </w:r>
      <w:r>
        <w:rPr>
          <w:rFonts w:ascii="Times New Roman"/>
          <w:b w:val="false"/>
          <w:i w:val="false"/>
          <w:color w:val="000000"/>
          <w:sz w:val="28"/>
        </w:rPr>
        <w:t xml:space="preserve">
      2) қосылу жолымен қайта құрылған жағдайда - өткізу актісінің, қосылу туралы шарттың, тиісті лицензиясы бар бағалаушы дайындаған қосылатын қоғамның мүлкін (меншік капиталының мөлшерін көрсетуімен) қайта құру туралы шешім қабылдаған күнгі жағдай бойынша бағалау жөніндегі есептің, оған қосылу жүзеге асырылатын қоғамның аудиторлық есеппен расталған қайта құру жөнінде шешім қабылдау алдындағы соңғы тоқсанның аяғындағы жағдай бойынша қаржы есептілігінің көшірмелері; </w:t>
      </w:r>
      <w:r>
        <w:br/>
      </w:r>
      <w:r>
        <w:rPr>
          <w:rFonts w:ascii="Times New Roman"/>
          <w:b w:val="false"/>
          <w:i w:val="false"/>
          <w:color w:val="000000"/>
          <w:sz w:val="28"/>
        </w:rPr>
        <w:t xml:space="preserve">
      3) бөлу және бөліп шығару жолымен қайта құрылған жағдайда - бөлу балансының, тиісті лицензиясы бар бағалаушы дайындаған бөлу не бөліп шығару нәтижесінде пайда болған қоғамдардың жарияланған акциялардың төлемі ретінде берілетін мүлкін қайта құру жөнінде шешім қабылдаған күнгі жағдай бойынша бағалау туралы есептің көшірмелері; </w:t>
      </w:r>
      <w:r>
        <w:br/>
      </w:r>
      <w:r>
        <w:rPr>
          <w:rFonts w:ascii="Times New Roman"/>
          <w:b w:val="false"/>
          <w:i w:val="false"/>
          <w:color w:val="000000"/>
          <w:sz w:val="28"/>
        </w:rPr>
        <w:t xml:space="preserve">
      4) жауапкершілігі шектеулі серіктестігінен өзгерту жолымен қайта құрылған жағдайда - қаржылық есептіліктің, өткізу актісінің, тиісті лицензиясы бар бағалаушы дайындаған жауапкершілігі шектеулі серіктестіктің мүлкіндегі қатысушының (қатысушылардың) үлесін (үлестерін) бағалау туралы есептің көшірмелері; </w:t>
      </w:r>
      <w:r>
        <w:br/>
      </w:r>
      <w:r>
        <w:rPr>
          <w:rFonts w:ascii="Times New Roman"/>
          <w:b w:val="false"/>
          <w:i w:val="false"/>
          <w:color w:val="000000"/>
          <w:sz w:val="28"/>
        </w:rPr>
        <w:t xml:space="preserve">
      5) мемлекеттік кәсіпорыннан өзгерту жолымен қайта құрылған жағдайда - қаржылық есептіліктің, өткізу актісінің, тиісті лицензиясы бар бағалаушы дайындаған қайта құру жөнінде шешім қабылдаған күнгі жағдай бойынша мемлекеттік кәсіпорынның мүлкін бағалау туралы есептің (меншікті капиталын көрсетуімен) көшірмелері."; </w:t>
      </w:r>
    </w:p>
    <w:bookmarkEnd w:id="1"/>
    <w:bookmarkStart w:name="z5" w:id="2"/>
    <w:p>
      <w:pPr>
        <w:spacing w:after="0"/>
        <w:ind w:left="0"/>
        <w:jc w:val="both"/>
      </w:pPr>
      <w:r>
        <w:rPr>
          <w:rFonts w:ascii="Times New Roman"/>
          <w:b w:val="false"/>
          <w:i w:val="false"/>
          <w:color w:val="000000"/>
          <w:sz w:val="28"/>
        </w:rPr>
        <w:t xml:space="preserve">
      5-тармақ екінші абзацпен мынадай мазмұнда толықтырылсын: </w:t>
      </w:r>
      <w:r>
        <w:br/>
      </w:r>
      <w:r>
        <w:rPr>
          <w:rFonts w:ascii="Times New Roman"/>
          <w:b w:val="false"/>
          <w:i w:val="false"/>
          <w:color w:val="000000"/>
          <w:sz w:val="28"/>
        </w:rPr>
        <w:t xml:space="preserve">
      "Қоғам акциялар шығарылымының проспектісінде көрсетілген мәліметтер өзгерген жағдайда уәкілетті органға акциялар шығарылымының проспектісіне өзгерістер мен толықтыруларды ұсына алады."; </w:t>
      </w:r>
    </w:p>
    <w:bookmarkEnd w:id="2"/>
    <w:bookmarkStart w:name="z6" w:id="3"/>
    <w:p>
      <w:pPr>
        <w:spacing w:after="0"/>
        <w:ind w:left="0"/>
        <w:jc w:val="both"/>
      </w:pPr>
      <w:r>
        <w:rPr>
          <w:rFonts w:ascii="Times New Roman"/>
          <w:b w:val="false"/>
          <w:i w:val="false"/>
          <w:color w:val="000000"/>
          <w:sz w:val="28"/>
        </w:rPr>
        <w:t xml:space="preserve">
      6 - тармақта: </w:t>
      </w:r>
      <w:r>
        <w:br/>
      </w:r>
      <w:r>
        <w:rPr>
          <w:rFonts w:ascii="Times New Roman"/>
          <w:b w:val="false"/>
          <w:i w:val="false"/>
          <w:color w:val="000000"/>
          <w:sz w:val="28"/>
        </w:rPr>
        <w:t xml:space="preserve">
      7) тармақшасында орыс тіліндегі мәтінге түзету енгізілді, қазақ тілінде мәтін өзгермейді; </w:t>
      </w:r>
      <w:r>
        <w:br/>
      </w:r>
      <w:r>
        <w:rPr>
          <w:rFonts w:ascii="Times New Roman"/>
          <w:b w:val="false"/>
          <w:i w:val="false"/>
          <w:color w:val="000000"/>
          <w:sz w:val="28"/>
        </w:rPr>
        <w:t xml:space="preserve">
      мынадай мазмұндағы 8) тармақшасымен толықтырылсын: </w:t>
      </w:r>
      <w:r>
        <w:br/>
      </w:r>
      <w:r>
        <w:rPr>
          <w:rFonts w:ascii="Times New Roman"/>
          <w:b w:val="false"/>
          <w:i w:val="false"/>
          <w:color w:val="000000"/>
          <w:sz w:val="28"/>
        </w:rPr>
        <w:t xml:space="preserve">
      "8) тіркеуші берген акционерлік қоғамның ірі акционерлері туралы мәліметтердің өзгерген күнінен кейін келетін күнгі жағдай бойынша (ірі акционерлері туралы мәліметтер өзгерген жағдайда) ірі акционерлері туралы анықтаманың көшірмесі."; </w:t>
      </w:r>
    </w:p>
    <w:bookmarkEnd w:id="3"/>
    <w:bookmarkStart w:name="z7" w:id="4"/>
    <w:p>
      <w:pPr>
        <w:spacing w:after="0"/>
        <w:ind w:left="0"/>
        <w:jc w:val="both"/>
      </w:pPr>
      <w:r>
        <w:rPr>
          <w:rFonts w:ascii="Times New Roman"/>
          <w:b w:val="false"/>
          <w:i w:val="false"/>
          <w:color w:val="000000"/>
          <w:sz w:val="28"/>
        </w:rPr>
        <w:t xml:space="preserve">
      10-тармақтың 2) тармақшасы "Соңғы" деген сөздің алдында "Акционерлік қоғамы акцияларды сатып алған кезде олардың құнын анықтау әдістемесімен, сондай-ақ" сөздерімен толықтырылсын; </w:t>
      </w:r>
    </w:p>
    <w:bookmarkEnd w:id="4"/>
    <w:bookmarkStart w:name="z8" w:id="5"/>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төртінші абзац "аяқталу" деген сөзден кейін "күнінен кейін келетін" сөздерімен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"Акцияларды орналастыру қорытындысы туралы есепті қоғам есептік орналастыру кезеңі аяқталған күннен бастап бір айдың ішінде ұсынады."; </w:t>
      </w:r>
    </w:p>
    <w:bookmarkEnd w:id="5"/>
    <w:bookmarkStart w:name="z9" w:id="6"/>
    <w:p>
      <w:pPr>
        <w:spacing w:after="0"/>
        <w:ind w:left="0"/>
        <w:jc w:val="both"/>
      </w:pPr>
      <w:r>
        <w:rPr>
          <w:rFonts w:ascii="Times New Roman"/>
          <w:b w:val="false"/>
          <w:i w:val="false"/>
          <w:color w:val="000000"/>
          <w:sz w:val="28"/>
        </w:rPr>
        <w:t xml:space="preserve">
      14-тармақтың 2) тармақшасында: </w:t>
      </w:r>
      <w:r>
        <w:br/>
      </w:r>
      <w:r>
        <w:rPr>
          <w:rFonts w:ascii="Times New Roman"/>
          <w:b w:val="false"/>
          <w:i w:val="false"/>
          <w:color w:val="000000"/>
          <w:sz w:val="28"/>
        </w:rPr>
        <w:t xml:space="preserve">
      "қаржы есебімен" деген сөздерден кейін ", есепті кезеңде акциялардың төлемін растайтын құжаттың (құжаттардың) көшірмесімен (көшірмелерімен)" деген сөздерімен толықтырылсын; </w:t>
      </w:r>
      <w:r>
        <w:br/>
      </w:r>
      <w:r>
        <w:rPr>
          <w:rFonts w:ascii="Times New Roman"/>
          <w:b w:val="false"/>
          <w:i w:val="false"/>
          <w:color w:val="000000"/>
          <w:sz w:val="28"/>
        </w:rPr>
        <w:t xml:space="preserve">
      "анықтамасымен" деген сөз "анықтамасының көшірмесімен" сөздерімен ауыстырылсын; </w:t>
      </w:r>
    </w:p>
    <w:bookmarkEnd w:id="6"/>
    <w:bookmarkStart w:name="z10" w:id="7"/>
    <w:p>
      <w:pPr>
        <w:spacing w:after="0"/>
        <w:ind w:left="0"/>
        <w:jc w:val="both"/>
      </w:pPr>
      <w:r>
        <w:rPr>
          <w:rFonts w:ascii="Times New Roman"/>
          <w:b w:val="false"/>
          <w:i w:val="false"/>
          <w:color w:val="000000"/>
          <w:sz w:val="28"/>
        </w:rPr>
        <w:t xml:space="preserve">
      18-тармақта "Акциялардың орналастырылмағандығы туралы хабарды" деген сөздері "Есепті кезеңде акциялардың орналастыруы жүзеге асырылмағаны туралы хабарламаны" сөздерімен ауыстырылсын; </w:t>
      </w:r>
    </w:p>
    <w:bookmarkEnd w:id="7"/>
    <w:bookmarkStart w:name="z11" w:id="8"/>
    <w:p>
      <w:pPr>
        <w:spacing w:after="0"/>
        <w:ind w:left="0"/>
        <w:jc w:val="both"/>
      </w:pPr>
      <w:r>
        <w:rPr>
          <w:rFonts w:ascii="Times New Roman"/>
          <w:b w:val="false"/>
          <w:i w:val="false"/>
          <w:color w:val="000000"/>
          <w:sz w:val="28"/>
        </w:rPr>
        <w:t xml:space="preserve">
      21-тармақтың үшінші абзацында: </w:t>
      </w:r>
      <w:r>
        <w:br/>
      </w:r>
      <w:r>
        <w:rPr>
          <w:rFonts w:ascii="Times New Roman"/>
          <w:b w:val="false"/>
          <w:i w:val="false"/>
          <w:color w:val="000000"/>
          <w:sz w:val="28"/>
        </w:rPr>
        <w:t xml:space="preserve">
      "уәкілетті органның ұйғарымы негізінде" деген сөздері алынып тасталсын; </w:t>
      </w:r>
      <w:r>
        <w:br/>
      </w:r>
      <w:r>
        <w:rPr>
          <w:rFonts w:ascii="Times New Roman"/>
          <w:b w:val="false"/>
          <w:i w:val="false"/>
          <w:color w:val="000000"/>
          <w:sz w:val="28"/>
        </w:rPr>
        <w:t xml:space="preserve">
      "ұйғарымды алған" деген сөздері "акция шығарылымының жойылғаны туралы хабарлама алған" деген сөздерімен ауыстырылсын; </w:t>
      </w:r>
    </w:p>
    <w:bookmarkEnd w:id="8"/>
    <w:bookmarkStart w:name="z12" w:id="9"/>
    <w:p>
      <w:pPr>
        <w:spacing w:after="0"/>
        <w:ind w:left="0"/>
        <w:jc w:val="both"/>
      </w:pPr>
      <w:r>
        <w:rPr>
          <w:rFonts w:ascii="Times New Roman"/>
          <w:b w:val="false"/>
          <w:i w:val="false"/>
          <w:color w:val="000000"/>
          <w:sz w:val="28"/>
        </w:rPr>
        <w:t xml:space="preserve">
      24-тармақ мынадай мазмұндағы абзацпен толықтырылсын: </w:t>
      </w:r>
      <w:r>
        <w:br/>
      </w:r>
      <w:r>
        <w:rPr>
          <w:rFonts w:ascii="Times New Roman"/>
          <w:b w:val="false"/>
          <w:i w:val="false"/>
          <w:color w:val="000000"/>
          <w:sz w:val="28"/>
        </w:rPr>
        <w:t xml:space="preserve">
      "Акциялар шығарылымы акциялар шығарылымының жойылғаны туралы куәлікте көрсетілген күннен бастап, бірақ уәкілетті органның акциялар шығарылымын жою туралы шешім қабылдаған күнінен бастап он күннен аспайтын мерзімде жойылады"; </w:t>
      </w:r>
    </w:p>
    <w:bookmarkEnd w:id="9"/>
    <w:bookmarkStart w:name="z13" w:id="10"/>
    <w:p>
      <w:pPr>
        <w:spacing w:after="0"/>
        <w:ind w:left="0"/>
        <w:jc w:val="both"/>
      </w:pPr>
      <w:r>
        <w:rPr>
          <w:rFonts w:ascii="Times New Roman"/>
          <w:b w:val="false"/>
          <w:i w:val="false"/>
          <w:color w:val="000000"/>
          <w:sz w:val="28"/>
        </w:rPr>
        <w:t xml:space="preserve">
      27-тармақ "акциялар шығарылымының проспектісіне" деген сөздерден кейін "(жарияланған акциялардың саны көбейген не түрі өзгерген жағдайда)" сөздерімен толықтырылсын; </w:t>
      </w:r>
    </w:p>
    <w:bookmarkEnd w:id="10"/>
    <w:bookmarkStart w:name="z14" w:id="11"/>
    <w:p>
      <w:pPr>
        <w:spacing w:after="0"/>
        <w:ind w:left="0"/>
        <w:jc w:val="both"/>
      </w:pPr>
      <w:r>
        <w:rPr>
          <w:rFonts w:ascii="Times New Roman"/>
          <w:b w:val="false"/>
          <w:i w:val="false"/>
          <w:color w:val="000000"/>
          <w:sz w:val="28"/>
        </w:rPr>
        <w:t xml:space="preserve">
      28-тармақтың бірінші абзацы "(мемлекеттік және орыс тілдерінде)" деген сөздерден кейін "акционерлік қоғамы акцияларды сатып алған кезде олардың құнын анықтау әдістемесімен," деген сөздерімен толықтырылсын; </w:t>
      </w:r>
    </w:p>
    <w:bookmarkEnd w:id="11"/>
    <w:bookmarkStart w:name="z15" w:id="12"/>
    <w:p>
      <w:pPr>
        <w:spacing w:after="0"/>
        <w:ind w:left="0"/>
        <w:jc w:val="both"/>
      </w:pPr>
      <w:r>
        <w:rPr>
          <w:rFonts w:ascii="Times New Roman"/>
          <w:b w:val="false"/>
          <w:i w:val="false"/>
          <w:color w:val="000000"/>
          <w:sz w:val="28"/>
        </w:rPr>
        <w:t xml:space="preserve">
      мынадай мазмұндағы 36-1 тармағымен толықтырылсын: </w:t>
      </w:r>
      <w:r>
        <w:br/>
      </w:r>
      <w:r>
        <w:rPr>
          <w:rFonts w:ascii="Times New Roman"/>
          <w:b w:val="false"/>
          <w:i w:val="false"/>
          <w:color w:val="000000"/>
          <w:sz w:val="28"/>
        </w:rPr>
        <w:t xml:space="preserve">
      "36-1. Акциялар шығарылымы проспектісінің, акциялар шығарылымы проспектісіне өзгерістер мен толықтырулардың, акцияларды орналастыру қорытындысы бойынша есептің түпнұсқалары жоғалған жағдайда қоғам аталған құжаттардың көшірмелерін беру туралы уәкілетті органға өтініш жасайды."; </w:t>
      </w:r>
    </w:p>
    <w:bookmarkEnd w:id="12"/>
    <w:bookmarkStart w:name="z16" w:id="13"/>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бірінші абзац "Акционерлік қоғамның" деген сөздерден кейін "соңғы аяқталған үш қаржы жылдың" деген сөздерімен толықтырылсын; </w:t>
      </w:r>
      <w:r>
        <w:br/>
      </w:r>
      <w:r>
        <w:rPr>
          <w:rFonts w:ascii="Times New Roman"/>
          <w:b w:val="false"/>
          <w:i w:val="false"/>
          <w:color w:val="000000"/>
          <w:sz w:val="28"/>
        </w:rPr>
        <w:t xml:space="preserve">
      екінші абзац "көрсете отырып," деген сөздерден кейін "соңғы аяқталған үш қаржы жыл ішінде" деген сөздерімен толықтырылсын; </w:t>
      </w:r>
    </w:p>
    <w:bookmarkEnd w:id="13"/>
    <w:bookmarkStart w:name="z17" w:id="14"/>
    <w:p>
      <w:pPr>
        <w:spacing w:after="0"/>
        <w:ind w:left="0"/>
        <w:jc w:val="both"/>
      </w:pPr>
      <w:r>
        <w:rPr>
          <w:rFonts w:ascii="Times New Roman"/>
          <w:b w:val="false"/>
          <w:i w:val="false"/>
          <w:color w:val="000000"/>
          <w:sz w:val="28"/>
        </w:rPr>
        <w:t xml:space="preserve">
      12-тармақтың 3) тармақшасы мынадай редакцияда жазылсын: </w:t>
      </w:r>
      <w:r>
        <w:br/>
      </w:r>
      <w:r>
        <w:rPr>
          <w:rFonts w:ascii="Times New Roman"/>
          <w:b w:val="false"/>
          <w:i w:val="false"/>
          <w:color w:val="000000"/>
          <w:sz w:val="28"/>
        </w:rPr>
        <w:t xml:space="preserve">
      "3) директорлар кеңесі мүшелеріне тиесілі дауыс беретін акцияларының қоғамның дауыс беретін акцияларының жалпы санына пайыздық ара қатынасы;"; </w:t>
      </w:r>
    </w:p>
    <w:bookmarkEnd w:id="14"/>
    <w:bookmarkStart w:name="z18" w:id="15"/>
    <w:p>
      <w:pPr>
        <w:spacing w:after="0"/>
        <w:ind w:left="0"/>
        <w:jc w:val="both"/>
      </w:pPr>
      <w:r>
        <w:rPr>
          <w:rFonts w:ascii="Times New Roman"/>
          <w:b w:val="false"/>
          <w:i w:val="false"/>
          <w:color w:val="000000"/>
          <w:sz w:val="28"/>
        </w:rPr>
        <w:t xml:space="preserve">
      мынадай мазмұнда 12-1 тармақпен толықтырылсын: </w:t>
      </w:r>
      <w:r>
        <w:br/>
      </w:r>
      <w:r>
        <w:rPr>
          <w:rFonts w:ascii="Times New Roman"/>
          <w:b w:val="false"/>
          <w:i w:val="false"/>
          <w:color w:val="000000"/>
          <w:sz w:val="28"/>
        </w:rPr>
        <w:t xml:space="preserve">
      "12-1. Қоғамның директорлар кеңесінің комитеттері (болған жағдайда). </w:t>
      </w:r>
      <w:r>
        <w:br/>
      </w:r>
      <w:r>
        <w:rPr>
          <w:rFonts w:ascii="Times New Roman"/>
          <w:b w:val="false"/>
          <w:i w:val="false"/>
          <w:color w:val="000000"/>
          <w:sz w:val="28"/>
        </w:rPr>
        <w:t xml:space="preserve">
      Осы тармақта қоғамның директорлар кеңесі комитетінің (комитеттерінің) атауы (атаулары), оның (олардың) құзыреті көрсетілуі тиіс."; </w:t>
      </w:r>
    </w:p>
    <w:bookmarkEnd w:id="15"/>
    <w:bookmarkStart w:name="z19" w:id="16"/>
    <w:p>
      <w:pPr>
        <w:spacing w:after="0"/>
        <w:ind w:left="0"/>
        <w:jc w:val="both"/>
      </w:pPr>
      <w:r>
        <w:rPr>
          <w:rFonts w:ascii="Times New Roman"/>
          <w:b w:val="false"/>
          <w:i w:val="false"/>
          <w:color w:val="000000"/>
          <w:sz w:val="28"/>
        </w:rPr>
        <w:t xml:space="preserve">
      13-тармақтың 3) тармақшасы мынадай редакцияда жазылсын: </w:t>
      </w:r>
      <w:r>
        <w:br/>
      </w:r>
      <w:r>
        <w:rPr>
          <w:rFonts w:ascii="Times New Roman"/>
          <w:b w:val="false"/>
          <w:i w:val="false"/>
          <w:color w:val="000000"/>
          <w:sz w:val="28"/>
        </w:rPr>
        <w:t xml:space="preserve">
      "3) осы тармақтың 1) тармақшасында көрсетілген тұлғаларға тиесілі дауыс беретін акциялардың қоғамның дауыс беретін акциялардың жалпы санына пайыздық ара қатынасы."; </w:t>
      </w:r>
    </w:p>
    <w:bookmarkEnd w:id="16"/>
    <w:bookmarkStart w:name="z20" w:id="17"/>
    <w:p>
      <w:pPr>
        <w:spacing w:after="0"/>
        <w:ind w:left="0"/>
        <w:jc w:val="both"/>
      </w:pPr>
      <w:r>
        <w:rPr>
          <w:rFonts w:ascii="Times New Roman"/>
          <w:b w:val="false"/>
          <w:i w:val="false"/>
          <w:color w:val="000000"/>
          <w:sz w:val="28"/>
        </w:rPr>
        <w:t xml:space="preserve">
      16-тармақтың екінші абзацы: </w:t>
      </w:r>
      <w:r>
        <w:br/>
      </w:r>
      <w:r>
        <w:rPr>
          <w:rFonts w:ascii="Times New Roman"/>
          <w:b w:val="false"/>
          <w:i w:val="false"/>
          <w:color w:val="000000"/>
          <w:sz w:val="28"/>
        </w:rPr>
        <w:t xml:space="preserve">
      "санын" деген сөзден кейін "және түрін (түрлерін)" деген сөздермен толықтырылсын; </w:t>
      </w:r>
      <w:r>
        <w:br/>
      </w:r>
      <w:r>
        <w:rPr>
          <w:rFonts w:ascii="Times New Roman"/>
          <w:b w:val="false"/>
          <w:i w:val="false"/>
          <w:color w:val="000000"/>
          <w:sz w:val="28"/>
        </w:rPr>
        <w:t xml:space="preserve">
      "акциялардың" деген сөздің алдында "дауыс беретін" деген сөздермен толықтырылсын; </w:t>
      </w:r>
    </w:p>
    <w:bookmarkEnd w:id="17"/>
    <w:bookmarkStart w:name="z21" w:id="18"/>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"17. Қоғам ірі акционері болып табылатын не ұйымның жарғылық капиталында он және одан да көп үлесі бар ұйымдар туралы мәліметтер."; </w:t>
      </w:r>
      <w:r>
        <w:br/>
      </w:r>
      <w:r>
        <w:rPr>
          <w:rFonts w:ascii="Times New Roman"/>
          <w:b w:val="false"/>
          <w:i w:val="false"/>
          <w:color w:val="000000"/>
          <w:sz w:val="28"/>
        </w:rPr>
        <w:t xml:space="preserve">
      екінші абзацта орыс тіліндегі мәтінге түзету енгізілді, қазақ тілінде мәтін өзгермейді; </w:t>
      </w:r>
    </w:p>
    <w:bookmarkEnd w:id="18"/>
    <w:bookmarkStart w:name="z22" w:id="19"/>
    <w:p>
      <w:pPr>
        <w:spacing w:after="0"/>
        <w:ind w:left="0"/>
        <w:jc w:val="both"/>
      </w:pPr>
      <w:r>
        <w:rPr>
          <w:rFonts w:ascii="Times New Roman"/>
          <w:b w:val="false"/>
          <w:i w:val="false"/>
          <w:color w:val="000000"/>
          <w:sz w:val="28"/>
        </w:rPr>
        <w:t xml:space="preserve">
      45-тармақтың 2) тармақшасында "орналастырылған" деген сөзден кейін "(орналастырылатын)" сөзімен толықтырылсын; </w:t>
      </w:r>
    </w:p>
    <w:bookmarkEnd w:id="19"/>
    <w:bookmarkStart w:name="z23" w:id="20"/>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мынадай мазмұндағы 1-1 тармақпен толықтырылсын: </w:t>
      </w:r>
      <w:r>
        <w:br/>
      </w:r>
      <w:r>
        <w:rPr>
          <w:rFonts w:ascii="Times New Roman"/>
          <w:b w:val="false"/>
          <w:i w:val="false"/>
          <w:color w:val="000000"/>
          <w:sz w:val="28"/>
        </w:rPr>
        <w:t xml:space="preserve">
      "1-1. Қоғамның мемлекеттік тіркеу (қайта тіркеу) туралы мәліметтер. </w:t>
      </w:r>
      <w:r>
        <w:br/>
      </w:r>
      <w:r>
        <w:rPr>
          <w:rFonts w:ascii="Times New Roman"/>
          <w:b w:val="false"/>
          <w:i w:val="false"/>
          <w:color w:val="000000"/>
          <w:sz w:val="28"/>
        </w:rPr>
        <w:t xml:space="preserve">
      Осы тармақта қоғамның мемлекеттік тіркеу (қайта тіркеу) туралы куәлігінің күні және нөмірі, сондай-ақ оның мемлекеттік тіркеуін (қайта тіркеуін) жүзеге асырған органның атауы көрсетілуі тиіс."; </w:t>
      </w:r>
    </w:p>
    <w:bookmarkEnd w:id="20"/>
    <w:bookmarkStart w:name="z24" w:id="21"/>
    <w:p>
      <w:pPr>
        <w:spacing w:after="0"/>
        <w:ind w:left="0"/>
        <w:jc w:val="both"/>
      </w:pPr>
      <w:r>
        <w:rPr>
          <w:rFonts w:ascii="Times New Roman"/>
          <w:b w:val="false"/>
          <w:i w:val="false"/>
          <w:color w:val="000000"/>
          <w:sz w:val="28"/>
        </w:rPr>
        <w:t xml:space="preserve">
      мынадай мазмұндағы 4-1 тармақпен толықтырылсын: </w:t>
      </w:r>
      <w:r>
        <w:br/>
      </w:r>
      <w:r>
        <w:rPr>
          <w:rFonts w:ascii="Times New Roman"/>
          <w:b w:val="false"/>
          <w:i w:val="false"/>
          <w:color w:val="000000"/>
          <w:sz w:val="28"/>
        </w:rPr>
        <w:t xml:space="preserve">
      "4-1. Қоғам өзінің акционерлеріне олардың қоғамның акцияларын артықшылықпен сатып алу құқығына сәйкес орналастырылатын акцияларды сатып алу ұсынысын қоғамның жарғысында көрсетілген мына тәсілдердің біреуімен жеткізгені туралы ақпарат: </w:t>
      </w:r>
      <w:r>
        <w:br/>
      </w:r>
      <w:r>
        <w:rPr>
          <w:rFonts w:ascii="Times New Roman"/>
          <w:b w:val="false"/>
          <w:i w:val="false"/>
          <w:color w:val="000000"/>
          <w:sz w:val="28"/>
        </w:rPr>
        <w:t xml:space="preserve">
      1) хабарламаны беру күнін көрсете отырып жеке жазбаша хабарлама жіберу арқылы; </w:t>
      </w:r>
      <w:r>
        <w:br/>
      </w:r>
      <w:r>
        <w:rPr>
          <w:rFonts w:ascii="Times New Roman"/>
          <w:b w:val="false"/>
          <w:i w:val="false"/>
          <w:color w:val="000000"/>
          <w:sz w:val="28"/>
        </w:rPr>
        <w:t xml:space="preserve">
      2) көрсетілген ұсынысты бұқаралық ақпарат құралдарының атауын және жарияланған күнін көрсетуімен бұқаралық ақпараттар құралдарында жариялау арқылы."; </w:t>
      </w:r>
    </w:p>
    <w:bookmarkEnd w:id="21"/>
    <w:bookmarkStart w:name="z25" w:id="22"/>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абзац "акцияларды орналастыру есепті кезеңінде" деген сөздерімен толықтырылсын; </w:t>
      </w:r>
      <w:r>
        <w:br/>
      </w:r>
      <w:r>
        <w:rPr>
          <w:rFonts w:ascii="Times New Roman"/>
          <w:b w:val="false"/>
          <w:i w:val="false"/>
          <w:color w:val="000000"/>
          <w:sz w:val="28"/>
        </w:rPr>
        <w:t xml:space="preserve">
      4) тармақшасы "." тыныс белгісі ";" тыныс белгісімен ауыстырылсын; </w:t>
      </w:r>
      <w:r>
        <w:br/>
      </w:r>
      <w:r>
        <w:rPr>
          <w:rFonts w:ascii="Times New Roman"/>
          <w:b w:val="false"/>
          <w:i w:val="false"/>
          <w:color w:val="000000"/>
          <w:sz w:val="28"/>
        </w:rPr>
        <w:t xml:space="preserve">
      мынадай мазмұндағы 5) және 6) тармақшаларымен толықтырылсын: </w:t>
      </w:r>
      <w:r>
        <w:br/>
      </w:r>
      <w:r>
        <w:rPr>
          <w:rFonts w:ascii="Times New Roman"/>
          <w:b w:val="false"/>
          <w:i w:val="false"/>
          <w:color w:val="000000"/>
          <w:sz w:val="28"/>
        </w:rPr>
        <w:t xml:space="preserve">
      "5) құрылтайшылар арасында (жаңадан құрылған қоғамдар үшін); </w:t>
      </w:r>
      <w:r>
        <w:br/>
      </w:r>
      <w:r>
        <w:rPr>
          <w:rFonts w:ascii="Times New Roman"/>
          <w:b w:val="false"/>
          <w:i w:val="false"/>
          <w:color w:val="000000"/>
          <w:sz w:val="28"/>
        </w:rPr>
        <w:t xml:space="preserve">
      6) туынды бағалы қағаздарды шет мемлекеттің аумағында орналастыру арқылы (туынды бағалы қағаздардың атауын, туынды бағалы қағаздарды орналастыру арқылы орналастырылған акциялар санын, Қазақстан Республикасының бағалы қағаздар рыногында сатып алуға ұсынылған акциялар санын, туынды бағалы қағаздардың орналастырылуы заңнамасына сәйкес жүзеге асырылған мемлекеттің атауын көрсетуімен)."; </w:t>
      </w:r>
    </w:p>
    <w:bookmarkEnd w:id="22"/>
    <w:bookmarkStart w:name="z26" w:id="23"/>
    <w:p>
      <w:pPr>
        <w:spacing w:after="0"/>
        <w:ind w:left="0"/>
        <w:jc w:val="both"/>
      </w:pPr>
      <w:r>
        <w:rPr>
          <w:rFonts w:ascii="Times New Roman"/>
          <w:b w:val="false"/>
          <w:i w:val="false"/>
          <w:color w:val="000000"/>
          <w:sz w:val="28"/>
        </w:rPr>
        <w:t xml:space="preserve">
      10 тармақ мынадай редакцияда жазылсын: </w:t>
      </w:r>
      <w:r>
        <w:br/>
      </w:r>
      <w:r>
        <w:rPr>
          <w:rFonts w:ascii="Times New Roman"/>
          <w:b w:val="false"/>
          <w:i w:val="false"/>
          <w:color w:val="000000"/>
          <w:sz w:val="28"/>
        </w:rPr>
        <w:t xml:space="preserve">
      "10. Акциялардың санын және төлем сомасын көрсете отырып оларға ақы төлеу тәсілі: </w:t>
      </w:r>
      <w:r>
        <w:br/>
      </w:r>
      <w:r>
        <w:rPr>
          <w:rFonts w:ascii="Times New Roman"/>
          <w:b w:val="false"/>
          <w:i w:val="false"/>
          <w:color w:val="000000"/>
          <w:sz w:val="28"/>
        </w:rPr>
        <w:t xml:space="preserve">
      1) ақшалай (құрылтайшылардың (инвесторлардың) акцияларды төлеуін растайтын төлем құжатының (төлем құжаттарының) деректемелері, төлем сомасы және төлеушінің атауы көрсетілуі тиіс); </w:t>
      </w:r>
      <w:r>
        <w:br/>
      </w:r>
      <w:r>
        <w:rPr>
          <w:rFonts w:ascii="Times New Roman"/>
          <w:b w:val="false"/>
          <w:i w:val="false"/>
          <w:color w:val="000000"/>
          <w:sz w:val="28"/>
        </w:rPr>
        <w:t xml:space="preserve">
      2) бағалы қағаздармен (бағалы қағаздар эмитентінің атауын, оның мекен-жайын, бағалы қағаздардың ұлттық бірдейлендіру нөмірін және олардың санын, бағалау актісін кім дайындағанын, оның жасалған күнін және бағалау сомасын көрсету қажет); </w:t>
      </w:r>
      <w:r>
        <w:br/>
      </w:r>
      <w:r>
        <w:rPr>
          <w:rFonts w:ascii="Times New Roman"/>
          <w:b w:val="false"/>
          <w:i w:val="false"/>
          <w:color w:val="000000"/>
          <w:sz w:val="28"/>
        </w:rPr>
        <w:t xml:space="preserve">
      3) зияткерлік қызметтің нәтижесіне құқығымен (зияткерлік меншікті бағалау актісін кім дайындағанын, оның жасалған күнін, бағалау сомасын, зияткерлік меншікті қабылдау - өткізу актісі туралы мәліметтерді көрсету қажет); </w:t>
      </w:r>
      <w:r>
        <w:br/>
      </w:r>
      <w:r>
        <w:rPr>
          <w:rFonts w:ascii="Times New Roman"/>
          <w:b w:val="false"/>
          <w:i w:val="false"/>
          <w:color w:val="000000"/>
          <w:sz w:val="28"/>
        </w:rPr>
        <w:t xml:space="preserve">
      4) кредитор алдында берешекті өтеу шарты бойынша (кредитордың қай органы акцияларды төлеу есебінен берешекті өтеу туралы шешім қабылдағаны және бұл шешімнің қабылданған күні, берешекті салыстырып тексеру актісі, талап ету құқығын бағалау актісін кім дайындағанын, оны жасаған күнін, бағалау сомасын көрсету қажет); </w:t>
      </w:r>
      <w:r>
        <w:br/>
      </w:r>
      <w:r>
        <w:rPr>
          <w:rFonts w:ascii="Times New Roman"/>
          <w:b w:val="false"/>
          <w:i w:val="false"/>
          <w:color w:val="000000"/>
          <w:sz w:val="28"/>
        </w:rPr>
        <w:t xml:space="preserve">
      5) қоғамның таза кірісін бөлу есебінен (тиісті шешім қабылданған акционерлердің жиналысы өткен күнін, акцияларға ақы төлеуге жұмсалған кіріс сомасын, бюджетке төлеген салық сомасын көрсету қажет); </w:t>
      </w:r>
      <w:r>
        <w:br/>
      </w:r>
      <w:r>
        <w:rPr>
          <w:rFonts w:ascii="Times New Roman"/>
          <w:b w:val="false"/>
          <w:i w:val="false"/>
          <w:color w:val="000000"/>
          <w:sz w:val="28"/>
        </w:rPr>
        <w:t xml:space="preserve">
      6) басқа да мүліктік құқықтармен (бағалау актісін кім дайындағанын, оның жасалған күнін, бағалау сомасын, мүлікті қабылдау - өткізу актісін көрсету қажет); </w:t>
      </w:r>
      <w:r>
        <w:br/>
      </w:r>
      <w:r>
        <w:rPr>
          <w:rFonts w:ascii="Times New Roman"/>
          <w:b w:val="false"/>
          <w:i w:val="false"/>
          <w:color w:val="000000"/>
          <w:sz w:val="28"/>
        </w:rPr>
        <w:t xml:space="preserve">
      7) өзге де тәсілмен. </w:t>
      </w:r>
      <w:r>
        <w:br/>
      </w:r>
      <w:r>
        <w:rPr>
          <w:rFonts w:ascii="Times New Roman"/>
          <w:b w:val="false"/>
          <w:i w:val="false"/>
          <w:color w:val="000000"/>
          <w:sz w:val="28"/>
        </w:rPr>
        <w:t xml:space="preserve">
      Қоғам қайта ұйымдастырылған жағдайда Ереженің 2-тармағында көрсетілген құжаттардың деректемелерін көрсету қажет. </w:t>
      </w:r>
      <w:r>
        <w:br/>
      </w:r>
      <w:r>
        <w:rPr>
          <w:rFonts w:ascii="Times New Roman"/>
          <w:b w:val="false"/>
          <w:i w:val="false"/>
          <w:color w:val="000000"/>
          <w:sz w:val="28"/>
        </w:rPr>
        <w:t xml:space="preserve">
      Акциялар төлеуіне мүліктік құқықтарды және өзге мүлікті енгізген жағдайда тиісті лицензиясы бар бағалаушының осы мүліктің бағалауы туралы есептің күні осы мүлікті акциялар төлеуіне енгізген күнге дейін алты айдан кешіктірмей көрсетілуі тиіс."; </w:t>
      </w:r>
    </w:p>
    <w:bookmarkEnd w:id="23"/>
    <w:bookmarkStart w:name="z27" w:id="24"/>
    <w:p>
      <w:pPr>
        <w:spacing w:after="0"/>
        <w:ind w:left="0"/>
        <w:jc w:val="both"/>
      </w:pPr>
      <w:r>
        <w:rPr>
          <w:rFonts w:ascii="Times New Roman"/>
          <w:b w:val="false"/>
          <w:i w:val="false"/>
          <w:color w:val="000000"/>
          <w:sz w:val="28"/>
        </w:rPr>
        <w:t xml:space="preserve">
      10-1 тармақтың 2) тармақшасы мынадай редакцияда жазылсын: </w:t>
      </w:r>
      <w:r>
        <w:br/>
      </w:r>
      <w:r>
        <w:rPr>
          <w:rFonts w:ascii="Times New Roman"/>
          <w:b w:val="false"/>
          <w:i w:val="false"/>
          <w:color w:val="000000"/>
          <w:sz w:val="28"/>
        </w:rPr>
        <w:t xml:space="preserve">
      "2) андеррайтерлерге немесе орналастырудың басқа қатысушыларына, өкілдерге орналастырудың жалпы көлемінен пайыздық көрсетілімде және орналастырылатын әрбір акцияға төленген (төленетін) комиссиялық сыйақылар туралы, сондай-ақ шығыстар туралы басқа мәліметтер;"; </w:t>
      </w:r>
    </w:p>
    <w:bookmarkEnd w:id="24"/>
    <w:bookmarkStart w:name="z28" w:id="25"/>
    <w:p>
      <w:pPr>
        <w:spacing w:after="0"/>
        <w:ind w:left="0"/>
        <w:jc w:val="both"/>
      </w:pPr>
      <w:r>
        <w:rPr>
          <w:rFonts w:ascii="Times New Roman"/>
          <w:b w:val="false"/>
          <w:i w:val="false"/>
          <w:color w:val="000000"/>
          <w:sz w:val="28"/>
        </w:rPr>
        <w:t xml:space="preserve">
      14-тармақтың бірінші абзацында "қоғамның орналастырылған (қоғам сатып алған акцияларды шегеріп тастағанда) акцияларының он және одан да көп пайызын иеленетін акционерлер" деген сөздері "ірі акционерлері туралы" деген сөздерімен ауыстырылсын; </w:t>
      </w:r>
    </w:p>
    <w:bookmarkEnd w:id="25"/>
    <w:bookmarkStart w:name="z29" w:id="26"/>
    <w:p>
      <w:pPr>
        <w:spacing w:after="0"/>
        <w:ind w:left="0"/>
        <w:jc w:val="both"/>
      </w:pPr>
      <w:r>
        <w:rPr>
          <w:rFonts w:ascii="Times New Roman"/>
          <w:b w:val="false"/>
          <w:i w:val="false"/>
          <w:color w:val="000000"/>
          <w:sz w:val="28"/>
        </w:rPr>
        <w:t xml:space="preserve">
      16-тармақ "әрбір данасы" деген сөзден кейін "қаржы есептілікпен, осы Қосымшаның 10-тармағына сәйкес акцияларды орналастыру есепті кезеңінде акциялардың төлеуін растайтын құжаттардың көшірмелерімен және" деген сөздерімен толықтырылсын; </w:t>
      </w:r>
    </w:p>
    <w:bookmarkEnd w:id="26"/>
    <w:bookmarkStart w:name="z30" w:id="27"/>
    <w:p>
      <w:pPr>
        <w:spacing w:after="0"/>
        <w:ind w:left="0"/>
        <w:jc w:val="both"/>
      </w:pPr>
      <w:r>
        <w:rPr>
          <w:rFonts w:ascii="Times New Roman"/>
          <w:b w:val="false"/>
          <w:i w:val="false"/>
          <w:color w:val="000000"/>
          <w:sz w:val="28"/>
        </w:rPr>
        <w:t xml:space="preserve">
      2-2 Қосымшасы </w:t>
      </w:r>
      <w:r>
        <w:br/>
      </w:r>
      <w:r>
        <w:rPr>
          <w:rFonts w:ascii="Times New Roman"/>
          <w:b w:val="false"/>
          <w:i w:val="false"/>
          <w:color w:val="000000"/>
          <w:sz w:val="28"/>
        </w:rPr>
        <w:t xml:space="preserve">
      "Шығарылым _______________________________байланысты жойылды" </w:t>
      </w:r>
      <w:r>
        <w:br/>
      </w:r>
      <w:r>
        <w:rPr>
          <w:rFonts w:ascii="Times New Roman"/>
          <w:b w:val="false"/>
          <w:i w:val="false"/>
          <w:color w:val="000000"/>
          <w:sz w:val="28"/>
        </w:rPr>
        <w:t xml:space="preserve">
                    (жою себебі) </w:t>
      </w:r>
      <w:r>
        <w:br/>
      </w:r>
      <w:r>
        <w:rPr>
          <w:rFonts w:ascii="Times New Roman"/>
          <w:b w:val="false"/>
          <w:i w:val="false"/>
          <w:color w:val="000000"/>
          <w:sz w:val="28"/>
        </w:rPr>
        <w:t xml:space="preserve">
      деген жолдан кейін мынадай мазмұндағы жолмен толықтырылсын: </w:t>
      </w:r>
      <w:r>
        <w:br/>
      </w:r>
      <w:r>
        <w:rPr>
          <w:rFonts w:ascii="Times New Roman"/>
          <w:b w:val="false"/>
          <w:i w:val="false"/>
          <w:color w:val="000000"/>
          <w:sz w:val="28"/>
        </w:rPr>
        <w:t xml:space="preserve">
      "Акциялар шығарылымы _______________________ бастап жойылды </w:t>
      </w:r>
      <w:r>
        <w:br/>
      </w:r>
      <w:r>
        <w:rPr>
          <w:rFonts w:ascii="Times New Roman"/>
          <w:b w:val="false"/>
          <w:i w:val="false"/>
          <w:color w:val="000000"/>
          <w:sz w:val="28"/>
        </w:rPr>
        <w:t xml:space="preserve">
деп                          Күні (күні/айы/жылы) </w:t>
      </w:r>
      <w:r>
        <w:br/>
      </w:r>
      <w:r>
        <w:rPr>
          <w:rFonts w:ascii="Times New Roman"/>
          <w:b w:val="false"/>
          <w:i w:val="false"/>
          <w:color w:val="000000"/>
          <w:sz w:val="28"/>
        </w:rPr>
        <w:t xml:space="preserve">
есептелсін."; </w:t>
      </w:r>
    </w:p>
    <w:bookmarkEnd w:id="27"/>
    <w:bookmarkStart w:name="z31" w:id="28"/>
    <w:p>
      <w:pPr>
        <w:spacing w:after="0"/>
        <w:ind w:left="0"/>
        <w:jc w:val="both"/>
      </w:pPr>
      <w:r>
        <w:rPr>
          <w:rFonts w:ascii="Times New Roman"/>
          <w:b w:val="false"/>
          <w:i w:val="false"/>
          <w:color w:val="000000"/>
          <w:sz w:val="28"/>
        </w:rPr>
        <w:t xml:space="preserve">
      4-Қосымшасында: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"жарияланған акциялар шығарылымын (жарияланған акциялар санының көбеюіне не түрінің өзгеруіне байланысты акциялар шығарылымының проспектісіне өзгерістер) мемлекеттік тіркеуден бас тарту;"; </w:t>
      </w:r>
      <w:r>
        <w:br/>
      </w:r>
      <w:r>
        <w:rPr>
          <w:rFonts w:ascii="Times New Roman"/>
          <w:b w:val="false"/>
          <w:i w:val="false"/>
          <w:color w:val="000000"/>
          <w:sz w:val="28"/>
        </w:rPr>
        <w:t xml:space="preserve">
      "Акцияларды орналастыру туралы мәліметтер (оның ішінде акциялар шығарылымын жою кезінде)" кестесінде реттік сандары төртінші және бесінші жолдары алынып тасталсын; </w:t>
      </w:r>
      <w:r>
        <w:br/>
      </w:r>
      <w:r>
        <w:rPr>
          <w:rFonts w:ascii="Times New Roman"/>
          <w:b w:val="false"/>
          <w:i w:val="false"/>
          <w:color w:val="000000"/>
          <w:sz w:val="28"/>
        </w:rPr>
        <w:t xml:space="preserve">
      "Акциялар шығарылымын жою туралы мәліметтер" кестесінде реттік сандары үшінші және алтыншы жолдары алынып тасталсын; </w:t>
      </w:r>
      <w:r>
        <w:br/>
      </w:r>
      <w:r>
        <w:rPr>
          <w:rFonts w:ascii="Times New Roman"/>
          <w:b w:val="false"/>
          <w:i w:val="false"/>
          <w:color w:val="000000"/>
          <w:sz w:val="28"/>
        </w:rPr>
        <w:t xml:space="preserve">
      "Акцияларды орналастыру қорытындылары туралы есеп (бекітілген немесе бекітуден бас тартылған) жөніндегі мәліметтер" кестесінде: </w:t>
      </w:r>
      <w:r>
        <w:br/>
      </w:r>
      <w:r>
        <w:rPr>
          <w:rFonts w:ascii="Times New Roman"/>
          <w:b w:val="false"/>
          <w:i w:val="false"/>
          <w:color w:val="000000"/>
          <w:sz w:val="28"/>
        </w:rPr>
        <w:t xml:space="preserve">
      реттік саны екінші жолы мынадай редакцияда жазылсын: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3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акциялар шығарылымын мемлекеттік тіркеу туралы мәліметтер (жарияланған акциялар шығарылымын мемлекеттік тіркеу туралы Куәлігіне, өтінішке сәйкес) </w:t>
            </w:r>
            <w:r>
              <w:br/>
            </w:r>
            <w:r>
              <w:rPr>
                <w:rFonts w:ascii="Times New Roman"/>
                <w:b w:val="false"/>
                <w:i w:val="false"/>
                <w:color w:val="000000"/>
                <w:sz w:val="20"/>
              </w:rPr>
              <w:t xml:space="preserve">
    Жарияланған акциялар  шығарылымын мемлекеттік тіркеу туралы Куәлігінің күні (жарияланған акциялар санының көбеюіне және (не) түрінің өзгеруіне байланысты акциялар шығарылымының проспектісіне өзгерістер) </w:t>
            </w:r>
            <w:r>
              <w:br/>
            </w:r>
            <w:r>
              <w:rPr>
                <w:rFonts w:ascii="Times New Roman"/>
                <w:b w:val="false"/>
                <w:i w:val="false"/>
                <w:color w:val="000000"/>
                <w:sz w:val="20"/>
              </w:rPr>
              <w:t xml:space="preserve">
   Бағалы қағаздар мемлекеттік тізіліміндегі шығарылымның нөмірі </w:t>
            </w:r>
          </w:p>
        </w:tc>
      </w:tr>
    </w:tbl>
    <w:bookmarkStart w:name="z32" w:id="2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29"/>
    <w:bookmarkStart w:name="z33" w:id="30"/>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сауда-саттықты ұйымдастырушыларға, орталық депозитарийге жіберсін. </w:t>
      </w:r>
    </w:p>
    <w:bookmarkEnd w:id="30"/>
    <w:bookmarkStart w:name="z34" w:id="31"/>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bookmarkEnd w:id="31"/>
    <w:bookmarkStart w:name="z35" w:id="3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3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