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07b8" w14:textId="3cf0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жылғы 25 мамырдағы "Саран қалалық мәслихаттың Регламентін бекіту туралы" N 108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Cаран қаласының мәслихатының 27 сессиясының 2006 жылғы 8 маусымдағы N 443 шешімі. Cаран қаласы әділет басқармасында 2006 жылғы 3 шілдеде N 8-7-25 тіркелді. Күші жойылды - Қарағанды облысы Cаран қаласы мәслихатының 36 сессиясының 2007 жылғы 13 маусымдағы N 583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Cаран қаласы мәслихатының 36 сессиясының 13.06.2007 N 583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Қазақстан Республикасы Президентінің 2006 жылғы 18 қаңтардағы "Әкімдердің мәслихаттар алдында есеп беруін өткізу туралы" N 19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жүзеге асыру мақсатында және жергілікті атқарушы органдардың халық алдындағы жауапкершілік деңгейін көтеру, мәслихаттар алдында әкімдердің есеп беруін қамтамасыз ету мақсатында, Саран қалалық мәслихаты 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2004 жылғы 25 мамырдағы "Саран қалалық мәслихаттың Регламентін бекіту туралы" N 108 ("Ваша газета" газетінде 2004 жылы 5 маусымда N 23 нөмірмен жарияланған, нормативтік құқықтық актілерді мемлекеттік тіркеу Реестрінде 1530 нөмірмен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төмендегідей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"Қалалық Мәслихаттың актілерін қарау және қабылдау" 35-1 тармақпен, төмендегідей мазмұнда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"35-1. Қазақстан Республикасы Президентінің 2006 жылғы 18 қаңтардағы "Әкімдердің мәслихаттар алдында есеп беруін өткізу туралы" N 19 Жарлығын орындау, Саран қаласының әкімі және Ақтас кентінің әкімі өздеріне жүктелген міндеттері мен атқарылған жұмыстары жайында жарты жылда бір рет есеп береді. Талқылаудан кейін қалалық мәслихаттың шешімі қабылданады".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Әділет басқармасында тіркелгеннен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Осы шешім қалалық "Ваша газета" газетінде ресми жарияланғаннан кейін, он күн өткен соң қолданысқа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Мәслихат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