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3219" w14:textId="4973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2006 жылғы 9 қаңтардағы N 23-10-34қ Қаулысы. Астана қаласының Әділет департаментінде 2006 жылғы 17 ақпанда N 433 тіркелді. Күші жойылды - Астана қаласы Әкімдігінің 2007 жылғы 5 қаңтардағы N 23-8қ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Астана қаласы Әкімдігінің 2007 жылғы 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23-8қ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"Халықты жұмыспен қамту туралы" 2001 жылғы 23 қаңтардағы Қазақстан Республикасының Заңын іске асыру жөніндегі шаралар туралы" 2001 жылғы 19 маусымдағы N 836 Қазақстан Республикасы Үкіметінің 
</w:t>
      </w:r>
      <w:r>
        <w:rPr>
          <w:rFonts w:ascii="Times New Roman"/>
          <w:b w:val="false"/>
          <w:i w:val="false"/>
          <w:color w:val="000000"/>
          <w:sz w:val="28"/>
        </w:rPr>
        <w:t xml:space="preserve"> қаулысына </w:t>
      </w:r>
      <w:r>
        <w:rPr>
          <w:rFonts w:ascii="Times New Roman"/>
          <w:b w:val="false"/>
          <w:i w:val="false"/>
          <w:color w:val="000000"/>
          <w:sz w:val="28"/>
        </w:rPr>
        <w:t>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жұмыссыздар мен оқитын жастар үшін 2006 жылы ақылы қоғамдық жұмыстар ұйымдастырылатын кәсіпорындар мен ұйымдардың тізімі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және "Сарыарқа" аудандарының әкімдері "Астана қаласының Жұмыспен қамту және әлеуметтік бағдарламалар департаменті" мемлекеттік мекемесімен бірігіп, 2005 жылы қолайлы жұмыс іздеуде қиындық көріп жүрген жұмыссыздар үшін ақылы қоғамдық жұмыстар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қоғамдық жұмыстармен қамтылатын жұмыссыздардың және оқитын жастардың еңбекақы төлемі 2006 жылы белгіленген ең төменгі еңбекақыдан төмен емес айлық еңбекақы көлемінде аталған кәсіпорындағы немесе ұйымдағы баға бойынша деректі орындалған жұмысқа жергілікті бюджет қаражаты есебінен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қаласының Жұмыспен қамту және әлеуметтік бағдарламалар департаменті" мемлекеттік мекемесі халықты, сондай-ақ қаланың кәсіпорындары мен ұйымдары қоғамдық жұмыстардың ұйымдастырылуы, өткізілуі мен олардың төлем тәртібі жөнінде хабардар 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 әкімдігінің 2005 жылғы 10 ақпандағы N 3-1-79қ "2006 жылы ақылы қоғамдық жұмыстарды ұйымдастыру туралы" 
</w:t>
      </w:r>
      <w:r>
        <w:rPr>
          <w:rFonts w:ascii="Times New Roman"/>
          <w:b w:val="false"/>
          <w:i w:val="false"/>
          <w:color w:val="000000"/>
          <w:sz w:val="28"/>
        </w:rPr>
        <w:t xml:space="preserve"> қаулысының </w:t>
      </w:r>
      <w:r>
        <w:rPr>
          <w:rFonts w:ascii="Times New Roman"/>
          <w:b w:val="false"/>
          <w:i w:val="false"/>
          <w:color w:val="000000"/>
          <w:sz w:val="28"/>
        </w:rPr>
        <w:t>
 (Астана қаласының Әділет департаментінде 2005 жылғы 25 ақпанда N 377 болып тіркелген; 2005 жылғы 7 сәуірде N 46 "Астана хабары"; 2005 жылғы 10 наурызда N 36 "Вечерняя Астана" газеттерінде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 әкiмiнің орынбасары С.С.Мұстафинаға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әлеуметтiк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жылғы 9 қаңтардағы 
</w:t>
      </w:r>
      <w:r>
        <w:br/>
      </w:r>
      <w:r>
        <w:rPr>
          <w:rFonts w:ascii="Times New Roman"/>
          <w:b w:val="false"/>
          <w:i w:val="false"/>
          <w:color w:val="000000"/>
          <w:sz w:val="28"/>
        </w:rPr>
        <w:t>
                                              N 23-10-34қ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жылы оқитын жастар және жұмыссыз жастар үшін ақылы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жұмыстар өткізілетін кәсіпорындар мен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5196"/>
        <w:gridCol w:w="1586"/>
        <w:gridCol w:w="5309"/>
      </w:tblGrid>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Кәсіпорындардың,
</w:t>
            </w:r>
            <w:r>
              <w:br/>
            </w:r>
            <w:r>
              <w:rPr>
                <w:rFonts w:ascii="Times New Roman"/>
                <w:b w:val="false"/>
                <w:i w:val="false"/>
                <w:color w:val="000000"/>
                <w:sz w:val="20"/>
              </w:rPr>
              <w:t>
ұйымдардың атауы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адам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w:t>
            </w:r>
            <w:r>
              <w:br/>
            </w:r>
            <w:r>
              <w:rPr>
                <w:rFonts w:ascii="Times New Roman"/>
                <w:b w:val="false"/>
                <w:i w:val="false"/>
                <w:color w:val="000000"/>
                <w:sz w:val="20"/>
              </w:rPr>
              <w:t>
түрлері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колледж" мемлекеттік коммуналдық қазыналық кәсіпорын (бұдан әрі - МКҚК)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құжаттарды әзірлеу бойынша техникалық жұмыстарды жүргізуде көмек көрсету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политехникалық колледжі" МКҚК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"Столичный парк" коммуналдық меншік қоры" мемлекеттік коммуналдық кәсіпорнының филиалы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Саябақ аймағын көріктендіруге және экологиялық тазартуға қатысу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коммуналдық шаруашылық" мемлекеттік коммуналдық кәсіпорын (бұдан әрі - МКК)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аймағын көркейту мен экологиялық тазартуға қатысу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"Зеленстрой" МКК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"Мепо" МКК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 МКК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"Алматы" ауданы әкімінің аппараты" мемлекеттік мекемесі (бұдан әрі -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компанияларды ұйымдастыруға және өткізуге көмек беру, халықпен жұмысқа қатысу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"Сарыарқа" ауданы әкімінің аппараты" мемлекеттік мекемесі (бұдан әрі -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ЖҚТБ-ға қарсы күрес және оның алдын алу жөніндегі орталығы"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заттарының инъекция тұтынушылар арасында алдын алу жұмыстарын өткізуге көмек көрсету.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Астана қаласы бойынша департаменті"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қорғауға мұқтаж халықтың әр түрлі санаттарының деректер базасын жүргізу және ілесу бойынша техникалық жұмыстарды жүргізуде көмек көрсету.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Денсаулық сақтау департаменті"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аумағын жинауға және көріктендіруге қатысу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Мәдениет департаменті"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мекемесінің аумағын жинауға және көріктендіруге қатысу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Қорғаныс істері жөніндегі департаменті"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ҚК шақыру бойынша шақыру қағазын ресімдеуге және жеткізуге көмек беру, шақырушылардың деректер банкін жеткізу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"Алматы" ауданының Әділет басқармасы"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құжаттандыру бойынша техникалық жұмыстарды жүргізуде көмек көрсету.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ауданының Әділет басқармасы"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министрлігінің "Астана қаласы бойынша Қылмыстық-атқару жүйесі комитетінің басқармасы" ММ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құжаттарды әзірлеу бойынша техникалық жұмыстарды жүргізуге көмек көрсету.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"Коммунальник" тұрғын үй-құрылыс кооперативі (бұдан әрі - ТҚК)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"Транспортный строитель" ТҚК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"Жігер" ТҚК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Ким - жеке кәсіпкер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"Адилет"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"Ажар"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"Аида"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"Ақжол"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"Ақ-Отау"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"Алит"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"Алтай"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"Амелия"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"Апогей"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"Арман"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заман"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"Астаналык"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"Бирлик"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"Вектор"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"Встреча"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"Вторчермет"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"Газовик"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"Гарант"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"Гренада"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"Гульдер"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"Дельта"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"Дзержинец"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"Диалог"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"Дружба"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"Думан"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"Жазира"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батыр"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"Женис"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"Жетысу"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"Заводской"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"Зенит"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"Зодиак"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"Золотой колос"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"Ишим-1"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"Каскад"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"Керамик-2"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"Колос"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"Колосок-2"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"Комфорт"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"Комфорт-1"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"Космос"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"Кыпшак"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"Лада"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"Луч-7"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"Максат"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"Максат-1"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"Мерей"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"Мечта"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"Мечта-XXI"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"Мирный"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"Мичурино"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"Молодежный-1"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 дом"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"Небоскреб"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"Новатор"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"Новая столица"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"Нургуль"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"Океан"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"Орион"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"Практик"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"Прогресс"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"Радуга"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"Саят"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"Светлана"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"Скиф"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"Солнечный"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"Союз-Акмола"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"Студенческий"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"Султан"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"Сункар"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"Тайфун"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"Темп-1"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"Тулпар"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"Тулпар-3"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"Туранга"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"Туркестан"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"Удача"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"Ученый-2"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"Учитель медик"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"Уют-2"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"Фаянс"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"Целинный железнодорожник"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"Целинный"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"Шанырак-Астана"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"Шаттык"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"Шолпан"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"Элерон" ПИК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"Акжол-1" үй-жай
</w:t>
            </w:r>
            <w:r>
              <w:br/>
            </w:r>
            <w:r>
              <w:rPr>
                <w:rFonts w:ascii="Times New Roman"/>
                <w:b w:val="false"/>
                <w:i w:val="false"/>
                <w:color w:val="000000"/>
                <w:sz w:val="20"/>
              </w:rPr>
              <w:t>
иелерінің кооперативі
</w:t>
            </w:r>
            <w:r>
              <w:br/>
            </w:r>
            <w:r>
              <w:rPr>
                <w:rFonts w:ascii="Times New Roman"/>
                <w:b w:val="false"/>
                <w:i w:val="false"/>
                <w:color w:val="000000"/>
                <w:sz w:val="20"/>
              </w:rPr>
              <w:t>
(бұдан әрі - ҮИК)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"Алма-Ата" ҮИК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"Астана-1" ҮИК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"Верховина" ҮИК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ҮИК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"Мирас-Астана" ҮИК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"Арай" пәтер және үй-жай
</w:t>
            </w:r>
            <w:r>
              <w:br/>
            </w:r>
            <w:r>
              <w:rPr>
                <w:rFonts w:ascii="Times New Roman"/>
                <w:b w:val="false"/>
                <w:i w:val="false"/>
                <w:color w:val="000000"/>
                <w:sz w:val="20"/>
              </w:rPr>
              <w:t>
иелерінің кооперативі (бұдан
</w:t>
            </w:r>
            <w:r>
              <w:br/>
            </w:r>
            <w:r>
              <w:rPr>
                <w:rFonts w:ascii="Times New Roman"/>
                <w:b w:val="false"/>
                <w:i w:val="false"/>
                <w:color w:val="000000"/>
                <w:sz w:val="20"/>
              </w:rPr>
              <w:t>
әрі -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"Березка"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"Ботагоз"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"Вероника"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"Виктория"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"Даржан"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"Надежда-1"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"Паритет"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"Первомайский"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"Юпитер" ҮИК (п)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бойынша
</w:t>
            </w:r>
            <w:r>
              <w:br/>
            </w:r>
            <w:r>
              <w:rPr>
                <w:rFonts w:ascii="Times New Roman"/>
                <w:b w:val="false"/>
                <w:i w:val="false"/>
                <w:color w:val="000000"/>
                <w:sz w:val="20"/>
              </w:rPr>
              <w:t>
салық комитеті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төлемі бойынша хабарлама ресімдеуге және жеткізуге көмек беру, салық төлеушінің деректер банкісін жөнелту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"Коммунальник-1" өндірістік кооперативі (бұдан әрі - ӨК)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"Компакт" ӨК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"Кристалл" ӨК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"Арай" ӨК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"Ю-Сел" ӨК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"Газ-Қызмет" жауапкершілігі шектеулі серіктестігі (бұдан әрі -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Газгольдерлердің аумағын тазарту және көркейтуге көмек.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"Абат СН"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Автожолдар мен тротуарлардың көлік жүретін бөлігінде тәртіпті сақтау бойынша жұмыстар жүргізуге көмек беру.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"Бану"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"Гумир"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"Кара-озек"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"Найза курылыс" ЖШС-нің
</w:t>
            </w:r>
            <w:r>
              <w:br/>
            </w:r>
            <w:r>
              <w:rPr>
                <w:rFonts w:ascii="Times New Roman"/>
                <w:b w:val="false"/>
                <w:i w:val="false"/>
                <w:color w:val="000000"/>
                <w:sz w:val="20"/>
              </w:rPr>
              <w:t>
"Сеним" филиалы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"Нуржол НС"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"Техсервис Астана"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и овощи"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Жертүйнек және көкөністерді отырғызуға, қопсытуға, түсімін жинауға, сорттауға байланысты маусымдық ауылшаруашылық жұмыстарын жүргізуге көмек беру.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"Лифтстройсервис"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үйдің лифтілік шаруашылығын ұстауға және қызмет көрсетуге көмек беру.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"Коммунальник-2"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"Нур+К" ЖШС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тұрғын үй қайта құруға және жөндеуге қатысу, аймақты экологиялық сауықтыру (көгалдандыру және көркейту) және басқалар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"Мемлекеттік зейнетақы жинақтаушы қоры" акционерлік қоғамының филиалы.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жинақтаушы зейнетақы қоры" АҚ салымшыларымен зейнетақылық шарттар жасасу.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
</w:t>
            </w:r>
          </w:p>
        </w:tc>
        <w:tc>
          <w:tcPr>
            <w:tcW w:w="5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