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24e5" w14:textId="2642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"2006/2007 оқу жылына кәсіптік жоғары білімді мамандар даярлауға арналған мемлекеттік білім беру тапсырысын бекіту туралы" Қазақстан Республикасы Білім және ғылым министрінің 2006 жылғы 6 маусымдағы N 312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2006 жылғы 14 қарашадағы N 578 Бұйрығы. Қазақстан Республикасының Әділет министрлігінде 2006 жылғы 12 желтоқсанда Нормативтік құқықтық кесімдерді мемлекеттік тіркеудің тізіліміне N 4488 болып енгізілді.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"2006/2007 оқу жылына кәсіптік жоғары білімді мамандар даярлауға арналған мемлекеттік білім беру тапсырысын бекіту туралы" Қазақстан Республикасы Білім және ғылым министрінің 2006 жылғы 6 маусымдағы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312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(нормативтік құқықтық актілерді мемлекеттік тіркеу тізілімінде N 4261 тіркелген) мынадай өзгерістер мен толықтырулар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2006/2007 оқу жылына кәсіптік жоғары білімді мамандар даярлауға арналған мемлекеттік білім беру тапсырысында: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1-қосымшасында: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"Техникалық ғылымдар және технологиялар" деген 7-бөлімде: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"050710 Материалтану және жаңа материалдар технологиясы 160 160 90 70" деген жол "050710 Материалтану және жаңа материалдар технологиясы 155 155 90 65" деген жолмен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"050724 Техникалық машиналар және жабдықтар 630 630 320 310" деген жол "050724 Техникалық машиналар және жабдықтар 625 625 320 305" деген жолмен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"050729 Құрылыс 750 750 390 360" деген жол "050729 Құрылыс 745 745 390 355" деген жолмен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"СОМАСЫ 10572 10572 5867 4705" деген жол "СОМАСЫ 10557 10557 5867 4690" деген жолмен ауыстырылсын;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"Ведомствоаралық келісімдер бойынша келген шетел азаматтар үшін квота 35" деген жол алынып тасталсын;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10990" деген жол "БАРЛЫҒЫ 10940" деген жолмен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"Ветеринария" деген 12-бөлімде: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"051201 Ветеринарлық медицина 310 310 180 130" деген жол "051201 Ветеринарлық медицина 330 330 192 138" деген жолмен ауыстырылсын;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"051202 Ветеринарлық санитария 130 130 80 50" деген жол "051202 Ветеринарлық санитария 140 140 86 54" деген жолмен ауыстырылсын;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"СОМАСЫ 440 440 260 180" деген жол "СОМАСЫ 470 470 278 192" деген жолмен ауыстырылсын;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460" деген жол "БАРЛЫҒЫ 490" деген жолмен ауыстырылсын;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"Қазақстан-Британ техникалық университетінде студенттерді оқытуға 200" деген жолдардан кейін мынадай мазмұндағы жолдармен толықтырылсын: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"Тәжікстан Республикасының азаматтарын оқытуға 91";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"Қырғыз Республикасының азаматтарын оқытуға 34";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"Жоғары оқу орындарының дайындық бөлімдерінде тыңдаушыларды оқытуға 1825" деген жол "Жоғары оқу орындарының дайындық бөлімдерінде тыңдаушыларды оқытуға 1700" деген жолмен ауыстырылсын;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"оның ішінде шетел азаматтарын оқыту үшін 125" деген жол алынып тасталсын;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 ұлттық музыка академиясы" деген бөлімде: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"050402 Музыкатану 6" деген жол "050402 Музыкатану 2" деген жолмен ауыстырылсын;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"050402 Аспаптық орындау: фортепиано, ішекті аспаптар, үрлемелі аспаптар 60" деген жол "050402 Аспаптық орындау: фортепиано, ішекті аспаптар, үрлемелі аспаптар 51" деген жолмен ауыстырылсын;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"050404 Дәстүрлі музыка өнері: халық аспаптары, халық әндері 32" деген жол "050404 Дәстүрлі музыка өнері: халық аспаптары, халық әндері 49" деген жолмен ауыстырылсын;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"050405 Дирижерлеу (түрлері бойынша) 10" деген жол "050405 Дирижерлеу (түрлері бойынша) 11" деген жолмен ауыстырылсын;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"050406 Режиссура 4" деген жол "050406 Режиссура 5" деген жолмен ауыстырылсын;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"050407 Актерлық өнер 16" деген жол "050407 Актерлық өнер 17" деген жолмен ауыстырылсын;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"050408 Эстрадалық өнер 15" деген жол "050408 Эстрадалық өнер 9" деген жолмен ауыстырылсын;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"050106 Музыкалық білім беру 8" деген жол "050106 Музыкалық білім беру 7" деген жолмен ауыстырылсын;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"Жетім балалар үшін квота (1 %) 2" деген жол "Жетім балалар үшін квота (1 %) 3" деген жолмен ауыстырылсын;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"I, II топтағы мүгедектер, бала кезінен мүгедектер, мүгедек балалар үшін квота (0,5%) 1" деген жол "I, II топтағы мүгедектер, бала кезінен мүгедектер, мүгедек балалар үшін квота (0,5%) 2" деген жолмен ауыстырылсын;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азаматы болып табылмайтын ұлты қазақ адамдарға квота (2 %) 3" деген жол "Қазақстан Республикасының азаматы болып табылмайтын ұлты қазақ адамдарға квота (2 %) 1" деген жолмен ауыстырылсын;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"Құрманғазы атындағы Қазақ ұлттық консерваториясы"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"050402 Аспаптық орындау (аспаптардың түрлері бойынша) 62" деген жол "050402 Аспаптық орындау (аспаптардың түрлері бойынша) 69" деген жолмен ауыстырылсын;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"050403 Вокалдық өнер (вокалдық өнердің түрлері бойынша) 18" деген жол "050403 Вокалдық өнер (вокалдық өнердің түрлері бойынша) 14" деген жолмен ауыстырылсын;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"050404 Дәстүрлік музыка өнері (түрлері бойынша) 50" деген жол "050404 Дәстүрлік музыка өнері (түрлері бойынша) 55" деген жолмен ауыстырылсын;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"050405 Дирижерлеу 18" деген жол "050405 Дирижерлеу 10" деген жолмен ауыстырылсын;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"050103 Педагогика және психология 12" деген жол "050103 Педагогика және психология 10" деген жолмен ауыстырылсын;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"СОМАСЫ 174" деген жол "СОМАСЫ 172" деген жолмен ауыстырылсын;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"Жетім балалар үшін квота (1 %) 2" деген жол "Жетім балалар үшін квота (1 %) 1" деген жолмен ауыстырылсын;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азаматы болып табылмайтын ұлты қазақ адамдарға квота (2 %) 3" деген жол "Қазақстан Республикасының азаматы болып табылмайтын ұлты қазақ адамдарға квота (2 %) 6" деген жолмен ауыстырылсын.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және жоғары оқу орнынан кейінгі білім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(Қ.Құрманәлиев) осы бұйрықтың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министрлігінде мемлекеттік тіркелуін қамтамасыз етсін.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күнінен бастап қолданысқа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енгізіледі.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