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b110" w14:textId="ca7b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27 қазандағы N 106 Қаулысы. Қазақстан Республикасының Әділет министрлігінде 2006 жылғы 30 қарашадағы Нормативтік құқықтық кесімдерді мемлекеттік тіркеудің тізіліміне N 4468 болып енгізілді.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Start w:name="z89"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валюталық құндылықтарды пайдалануға байланысты қызметті жүзеге асыруды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қолма-қол шетел валютасымен айырбастау операцияларын ұйымдастыру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қосымшасында көрсетілген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2007 жылғы 1 қаңтардан бастап қолданысқа енгізіледі және ресми түрде жарияланады. </w:t>
      </w:r>
      <w:r>
        <w:br/>
      </w:r>
      <w:r>
        <w:rPr>
          <w:rFonts w:ascii="Times New Roman"/>
          <w:b w:val="false"/>
          <w:i w:val="false"/>
          <w:color w:val="000000"/>
          <w:sz w:val="28"/>
        </w:rPr>
        <w:t>
</w:t>
      </w:r>
      <w:r>
        <w:rPr>
          <w:rFonts w:ascii="Times New Roman"/>
          <w:b w:val="false"/>
          <w:i w:val="false"/>
          <w:color w:val="000000"/>
          <w:sz w:val="28"/>
        </w:rPr>
        <w:t xml:space="preserve">
      4. Төлем балансы және валюталық реттеу департаменті </w:t>
      </w:r>
      <w:r>
        <w:br/>
      </w:r>
      <w:r>
        <w:rPr>
          <w:rFonts w:ascii="Times New Roman"/>
          <w:b w:val="false"/>
          <w:i w:val="false"/>
          <w:color w:val="000000"/>
          <w:sz w:val="28"/>
        </w:rPr>
        <w:t xml:space="preserve">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 үшін өтінім алған күннен бастап үш күндік мерзімде оны Қазақстан Республикасының бұқаралық ақпарат құралдарына жариялау үшін шаралар қолдансын.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Г.З.Айманбетоваға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2006 жылғы 31 қазан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106 қаулысына қосымша </w:t>
      </w:r>
    </w:p>
    <w:bookmarkStart w:name="z2" w:id="1"/>
    <w:p>
      <w:pPr>
        <w:spacing w:after="0"/>
        <w:ind w:left="0"/>
        <w:jc w:val="left"/>
      </w:pPr>
      <w:r>
        <w:rPr>
          <w:rFonts w:ascii="Times New Roman"/>
          <w:b/>
          <w:i w:val="false"/>
          <w:color w:val="000000"/>
        </w:rPr>
        <w:t xml:space="preserve"> 
Қазақстан Республикасы Ұлттық Банкінің </w:t>
      </w:r>
      <w:r>
        <w:br/>
      </w:r>
      <w:r>
        <w:rPr>
          <w:rFonts w:ascii="Times New Roman"/>
          <w:b/>
          <w:i w:val="false"/>
          <w:color w:val="000000"/>
        </w:rPr>
        <w:t xml:space="preserve">
күші жойылды деп танылған нормативтік </w:t>
      </w:r>
      <w:r>
        <w:br/>
      </w:r>
      <w:r>
        <w:rPr>
          <w:rFonts w:ascii="Times New Roman"/>
          <w:b/>
          <w:i w:val="false"/>
          <w:color w:val="000000"/>
        </w:rPr>
        <w:t xml:space="preserve">
құқықтық актілерінің тізбесі </w:t>
      </w:r>
    </w:p>
    <w:bookmarkEnd w:id="1"/>
    <w:bookmarkStart w:name="z82" w:id="2"/>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w:t>
      </w:r>
      <w:r>
        <w:rPr>
          <w:rFonts w:ascii="Times New Roman"/>
          <w:b w:val="false"/>
          <w:i w:val="false"/>
          <w:color w:val="000000"/>
          <w:sz w:val="28"/>
        </w:rPr>
        <w:t>N 400</w:t>
      </w:r>
      <w:r>
        <w:rPr>
          <w:rFonts w:ascii="Times New Roman"/>
          <w:b w:val="false"/>
          <w:i w:val="false"/>
          <w:color w:val="000000"/>
          <w:sz w:val="28"/>
        </w:rPr>
        <w:t xml:space="preserve"> қаулысы (Нормативтік құқықтық актілерді мемлекеттік тіркеу тізілімінде N 1010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1999 жылғы 20-31 желтоқсанда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 пен толықтыруды бекіту туралы" 2000 жылғы 24 тамыздағы </w:t>
      </w:r>
      <w:r>
        <w:rPr>
          <w:rFonts w:ascii="Times New Roman"/>
          <w:b w:val="false"/>
          <w:i w:val="false"/>
          <w:color w:val="000000"/>
          <w:sz w:val="28"/>
        </w:rPr>
        <w:t>N 330</w:t>
      </w:r>
      <w:r>
        <w:rPr>
          <w:rFonts w:ascii="Times New Roman"/>
          <w:b w:val="false"/>
          <w:i w:val="false"/>
          <w:color w:val="000000"/>
          <w:sz w:val="28"/>
        </w:rPr>
        <w:t xml:space="preserve"> қаулысы (Нормативтік құқықтық актілерді мемлекеттік тіркеу тізілімінде N 1247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25 қыркүйек - 8 қазанда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 2000 жылғы 30 қазандағы </w:t>
      </w:r>
      <w:r>
        <w:rPr>
          <w:rFonts w:ascii="Times New Roman"/>
          <w:b w:val="false"/>
          <w:i w:val="false"/>
          <w:color w:val="000000"/>
          <w:sz w:val="28"/>
        </w:rPr>
        <w:t>N 401</w:t>
      </w:r>
      <w:r>
        <w:rPr>
          <w:rFonts w:ascii="Times New Roman"/>
          <w:b w:val="false"/>
          <w:i w:val="false"/>
          <w:color w:val="000000"/>
          <w:sz w:val="28"/>
        </w:rPr>
        <w:t xml:space="preserve"> қаулысы (Нормативтік құқықтық актілерді мемлекеттік тіркеу тізілімінде N 1315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2000 жылғы 4-17 желтоқсанда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 2001 жылғы 20 сәуірдегі </w:t>
      </w:r>
      <w:r>
        <w:rPr>
          <w:rFonts w:ascii="Times New Roman"/>
          <w:b w:val="false"/>
          <w:i w:val="false"/>
          <w:color w:val="000000"/>
          <w:sz w:val="28"/>
        </w:rPr>
        <w:t>N 111</w:t>
      </w:r>
      <w:r>
        <w:rPr>
          <w:rFonts w:ascii="Times New Roman"/>
          <w:b w:val="false"/>
          <w:i w:val="false"/>
          <w:color w:val="000000"/>
          <w:sz w:val="28"/>
        </w:rPr>
        <w:t xml:space="preserve"> қаулысы (Нормативтік құқықтық актілерді мемлекеттік тіркеу тізілімінде N 1535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18 маусым 1 шілдеде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N 400 қаулысына өзгерістер мен толықтырулар енгізу туралы" 2001 жылғы 1 желтоқсандағы </w:t>
      </w:r>
      <w:r>
        <w:rPr>
          <w:rFonts w:ascii="Times New Roman"/>
          <w:b w:val="false"/>
          <w:i w:val="false"/>
          <w:color w:val="000000"/>
          <w:sz w:val="28"/>
        </w:rPr>
        <w:t>N 478</w:t>
      </w:r>
      <w:r>
        <w:rPr>
          <w:rFonts w:ascii="Times New Roman"/>
          <w:b w:val="false"/>
          <w:i w:val="false"/>
          <w:color w:val="000000"/>
          <w:sz w:val="28"/>
        </w:rPr>
        <w:t xml:space="preserve"> қаулысы (Нормативтік құқықтық актілерді мемлекеттік тіркеу тізілімінде N 1759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25 ақпан - 10 наурызда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"Қазақстан Республикасының Әділет министрлігінде N 1010 тіркелген,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жөнінде" 1999 жылғы 15 қарашадағы N 400 қаулысына өзгерістер мен толықтырулар енгізу туралы" 2003 жылғы 25 шілдеде </w:t>
      </w:r>
      <w:r>
        <w:rPr>
          <w:rFonts w:ascii="Times New Roman"/>
          <w:b w:val="false"/>
          <w:i w:val="false"/>
          <w:color w:val="000000"/>
          <w:sz w:val="28"/>
        </w:rPr>
        <w:t>N 255</w:t>
      </w:r>
      <w:r>
        <w:rPr>
          <w:rFonts w:ascii="Times New Roman"/>
          <w:b w:val="false"/>
          <w:i w:val="false"/>
          <w:color w:val="000000"/>
          <w:sz w:val="28"/>
        </w:rPr>
        <w:t xml:space="preserve"> қаулысы (Нормативтік құқықтық актілерді мемлекеттік тіркеу тізілімінде N 2470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25 тамыз - 7 қыркүйекте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N 400 қаулысына өзгерістер мен толықтырулар енгізу туралы" 2005 жылғы 29 қазандағы </w:t>
      </w:r>
      <w:r>
        <w:rPr>
          <w:rFonts w:ascii="Times New Roman"/>
          <w:b w:val="false"/>
          <w:i w:val="false"/>
          <w:color w:val="000000"/>
          <w:sz w:val="28"/>
        </w:rPr>
        <w:t>N 136</w:t>
      </w:r>
      <w:r>
        <w:rPr>
          <w:rFonts w:ascii="Times New Roman"/>
          <w:b w:val="false"/>
          <w:i w:val="false"/>
          <w:color w:val="000000"/>
          <w:sz w:val="28"/>
        </w:rPr>
        <w:t xml:space="preserve"> қаулысы (Нормативтік құқықтық актілерді мемлекеттік тіркеу тізілімінде N 3953 тіркелген, "Заң газеті" және "Юридическая газета" республикалық газеттерінде 2006 жылғы 25 қаңтарда жарияланған).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106 қаулысымен     </w:t>
      </w:r>
      <w:r>
        <w:br/>
      </w:r>
      <w:r>
        <w:rPr>
          <w:rFonts w:ascii="Times New Roman"/>
          <w:b w:val="false"/>
          <w:i w:val="false"/>
          <w:color w:val="000000"/>
          <w:sz w:val="28"/>
        </w:rPr>
        <w:t xml:space="preserve">
бекітілген        </w:t>
      </w:r>
    </w:p>
    <w:bookmarkStart w:name="z3" w:id="3"/>
    <w:p>
      <w:pPr>
        <w:spacing w:after="0"/>
        <w:ind w:left="0"/>
        <w:jc w:val="left"/>
      </w:pPr>
      <w:r>
        <w:rPr>
          <w:rFonts w:ascii="Times New Roman"/>
          <w:b/>
          <w:i w:val="false"/>
          <w:color w:val="000000"/>
        </w:rPr>
        <w:t xml:space="preserve"> 
Қазақстан Республикасында қолма-қол шетел </w:t>
      </w:r>
      <w:r>
        <w:br/>
      </w:r>
      <w:r>
        <w:rPr>
          <w:rFonts w:ascii="Times New Roman"/>
          <w:b/>
          <w:i w:val="false"/>
          <w:color w:val="000000"/>
        </w:rPr>
        <w:t>
валютасымен айырбастау операцияларын ұйымдастыру</w:t>
      </w:r>
    </w:p>
    <w:bookmarkEnd w:id="3"/>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ұйымдастыру ережесі (бұдан әрі - Ереже) «Қазақстан Республикасының </w:t>
      </w:r>
      <w:r>
        <w:rPr>
          <w:rFonts w:ascii="Times New Roman"/>
          <w:b w:val="false"/>
          <w:i w:val="false"/>
          <w:color w:val="000000"/>
          <w:sz w:val="28"/>
        </w:rPr>
        <w:t>Ұлттық Банкі туралы</w:t>
      </w:r>
      <w:r>
        <w:rPr>
          <w:rFonts w:ascii="Times New Roman"/>
          <w:b w:val="false"/>
          <w:i w:val="false"/>
          <w:color w:val="000000"/>
          <w:sz w:val="28"/>
        </w:rPr>
        <w:t>» 1995 жылғы 30 наурыздағы,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1995 жылғы 31 тамыздағы,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Қазақстан Республикасының Заңдарына сәйкес әзірленді және Қазақстан Республикасында айырбастау пункттері (оның ішінде автоматтандырылған) арқылы қолма-қол шетел валютасымен айырбастау операцияларын ұйымдастыру, жүргізу тәртібін айқындайды, уәкілетті ұйымдарды құру және лицензиялау тәртібін, оларға қойылатын біліктілік талаптарын, сондай-ақ айырбастау пункттерін тіркеу (ашу)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p>
    <w:bookmarkStart w:name="z4" w:id="4"/>
    <w:p>
      <w:pPr>
        <w:spacing w:after="0"/>
        <w:ind w:left="0"/>
        <w:jc w:val="left"/>
      </w:pPr>
      <w:r>
        <w:rPr>
          <w:rFonts w:ascii="Times New Roman"/>
          <w:b/>
          <w:i w:val="false"/>
          <w:color w:val="000000"/>
        </w:rPr>
        <w:t xml:space="preserve"> 
1-тарау. Негізгі ұғымдар</w:t>
      </w:r>
    </w:p>
    <w:bookmarkEnd w:id="4"/>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95" w:id="5"/>
    <w:p>
      <w:pPr>
        <w:spacing w:after="0"/>
        <w:ind w:left="0"/>
        <w:jc w:val="both"/>
      </w:pPr>
      <w:r>
        <w:rPr>
          <w:rFonts w:ascii="Times New Roman"/>
          <w:b w:val="false"/>
          <w:i w:val="false"/>
          <w:color w:val="000000"/>
          <w:sz w:val="28"/>
        </w:rPr>
        <w:t>
      1. Ереженің мақсаттары үшін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көрсетілген негізгі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автоматтандырылған айырбастау пункті – оған қолма-қол ақшаны енгізу және одан басқа валютада балама соманы қолма-қол ақшалай алу арқылы айырбастау операцияларын жүзеге асыруға мүмкіндік беретін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жөніндегі операциялар;</w:t>
      </w:r>
      <w:r>
        <w:br/>
      </w:r>
      <w:r>
        <w:rPr>
          <w:rFonts w:ascii="Times New Roman"/>
          <w:b w:val="false"/>
          <w:i w:val="false"/>
          <w:color w:val="000000"/>
          <w:sz w:val="28"/>
        </w:rPr>
        <w:t>
</w:t>
      </w:r>
      <w:r>
        <w:rPr>
          <w:rFonts w:ascii="Times New Roman"/>
          <w:b w:val="false"/>
          <w:i w:val="false"/>
          <w:color w:val="000000"/>
          <w:sz w:val="28"/>
        </w:rPr>
        <w:t>
      3) шетел валютасымен айырбастау операцияларын ұйымдастыруға құқығы бар заңды тұлға – уәкілетті банк немесе уәкілетті ұйым;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валюталарды айырбастаудың нарықтық бағамы</w:t>
      </w:r>
      <w:r>
        <w:rPr>
          <w:rFonts w:ascii="Times New Roman"/>
          <w:b w:val="false"/>
          <w:i w:val="false"/>
          <w:color w:val="000000"/>
          <w:sz w:val="28"/>
        </w:rPr>
        <w:t xml:space="preserve"> - «Қазақстан қор биржасы» акционерлік қоғамының (бұдан әрі - биржа) таңертеңгі (негізгі) сессиясында қалыптасқан және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сәйкес айқындалған теңгенің шетел валютасына қатысты орташа алынған биржалық бағамы;</w:t>
      </w:r>
      <w:r>
        <w:br/>
      </w:r>
      <w:r>
        <w:rPr>
          <w:rFonts w:ascii="Times New Roman"/>
          <w:b w:val="false"/>
          <w:i w:val="false"/>
          <w:color w:val="000000"/>
          <w:sz w:val="28"/>
        </w:rPr>
        <w:t>
</w:t>
      </w:r>
      <w:r>
        <w:rPr>
          <w:rFonts w:ascii="Times New Roman"/>
          <w:b w:val="false"/>
          <w:i w:val="false"/>
          <w:color w:val="000000"/>
          <w:sz w:val="28"/>
        </w:rPr>
        <w:t>
      5) компьютерлік жүйе – салық органында есепке қойылған және айырбастау операцияларының есебін жүргізуді қамтамасыз ететін автоматтандырылған электрондық жүйе;</w:t>
      </w:r>
      <w:r>
        <w:br/>
      </w:r>
      <w:r>
        <w:rPr>
          <w:rFonts w:ascii="Times New Roman"/>
          <w:b w:val="false"/>
          <w:i w:val="false"/>
          <w:color w:val="000000"/>
          <w:sz w:val="28"/>
        </w:rPr>
        <w:t>
</w:t>
      </w:r>
      <w:r>
        <w:rPr>
          <w:rFonts w:ascii="Times New Roman"/>
          <w:b w:val="false"/>
          <w:i w:val="false"/>
          <w:color w:val="000000"/>
          <w:sz w:val="28"/>
        </w:rPr>
        <w:t>
      6) кросс-бағам – екі шетел валютасы арасындағы, осы валюталардың Қазақстан теңгесіне немесе Қазақстан теңгесіне баға белгілеулер болмаған жағдайда басқа шетел валютасына қатысы бойынша айырбастаудың нарықтық бағамы негізінде айқындалатын бағамдық арақатынас;</w:t>
      </w:r>
      <w:r>
        <w:br/>
      </w:r>
      <w:r>
        <w:rPr>
          <w:rFonts w:ascii="Times New Roman"/>
          <w:b w:val="false"/>
          <w:i w:val="false"/>
          <w:color w:val="000000"/>
          <w:sz w:val="28"/>
        </w:rPr>
        <w:t>
</w:t>
      </w:r>
      <w:r>
        <w:rPr>
          <w:rFonts w:ascii="Times New Roman"/>
          <w:b w:val="false"/>
          <w:i w:val="false"/>
          <w:color w:val="000000"/>
          <w:sz w:val="28"/>
        </w:rPr>
        <w:t>
      7) қолма-қол шетел валютасы – шетелдік мемлекеттер заңды төлем құралы ретінде қабылдаған айналыстағы банкноттар және қазынашылық билеттер;</w:t>
      </w:r>
      <w:r>
        <w:br/>
      </w:r>
      <w:r>
        <w:rPr>
          <w:rFonts w:ascii="Times New Roman"/>
          <w:b w:val="false"/>
          <w:i w:val="false"/>
          <w:color w:val="000000"/>
          <w:sz w:val="28"/>
        </w:rPr>
        <w:t>
</w:t>
      </w:r>
      <w:r>
        <w:rPr>
          <w:rFonts w:ascii="Times New Roman"/>
          <w:b w:val="false"/>
          <w:i w:val="false"/>
          <w:color w:val="000000"/>
          <w:sz w:val="28"/>
        </w:rPr>
        <w:t>
      8) тіркеу куәлігі – айырбастау пунктінің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Ұлттық Банкі (бұдан әрі - Ұлттық Банк)берген тіркеу куәлігі;</w:t>
      </w:r>
      <w:r>
        <w:br/>
      </w:r>
      <w:r>
        <w:rPr>
          <w:rFonts w:ascii="Times New Roman"/>
          <w:b w:val="false"/>
          <w:i w:val="false"/>
          <w:color w:val="000000"/>
          <w:sz w:val="28"/>
        </w:rPr>
        <w:t>
</w:t>
      </w:r>
      <w:r>
        <w:rPr>
          <w:rFonts w:ascii="Times New Roman"/>
          <w:b w:val="false"/>
          <w:i w:val="false"/>
          <w:color w:val="000000"/>
          <w:sz w:val="28"/>
        </w:rPr>
        <w:t>
      9) электрондық лицензия – ақпарат технологияларын пайдаланыла отырып ресімделетін және берілетін, маңызы қағаз тасымалдағыштағы лицензиямен бірдей электрондық құжат түріндегі лицензия.</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жиырма бір күн өткен соң қолданысқа енгізіледі).</w:t>
      </w:r>
    </w:p>
    <w:bookmarkEnd w:id="5"/>
    <w:bookmarkStart w:name="z5" w:id="6"/>
    <w:p>
      <w:pPr>
        <w:spacing w:after="0"/>
        <w:ind w:left="0"/>
        <w:jc w:val="left"/>
      </w:pPr>
      <w:r>
        <w:rPr>
          <w:rFonts w:ascii="Times New Roman"/>
          <w:b/>
          <w:i w:val="false"/>
          <w:color w:val="000000"/>
        </w:rPr>
        <w:t xml:space="preserve"> 
2-тарау. Уәкілетті ұйымдарды құру тәртібі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100" w:id="7"/>
    <w:p>
      <w:pPr>
        <w:spacing w:after="0"/>
        <w:ind w:left="0"/>
        <w:jc w:val="both"/>
      </w:pPr>
      <w:r>
        <w:rPr>
          <w:rFonts w:ascii="Times New Roman"/>
          <w:b w:val="false"/>
          <w:i w:val="false"/>
          <w:color w:val="000000"/>
          <w:sz w:val="28"/>
        </w:rPr>
        <w:t>
      2. Уәкілетті ұйымдардың жарғылық капиталы Ереженің 15, 16-тармақтарының талаптарына сәйкес уәкілетті ұйым лицензия алу үшін немесе қосымша айырбастау пункттерін тіркеу үшін өтініш жасағанға дейін толық көлемде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Уәкілетті ұйым </w:t>
      </w:r>
      <w:r>
        <w:rPr>
          <w:rFonts w:ascii="Times New Roman"/>
          <w:b w:val="false"/>
          <w:i w:val="false"/>
          <w:color w:val="000000"/>
          <w:sz w:val="28"/>
        </w:rPr>
        <w:t>жауапкершілігі шектеулі серіктестік</w:t>
      </w:r>
      <w:r>
        <w:rPr>
          <w:rFonts w:ascii="Times New Roman"/>
          <w:b w:val="false"/>
          <w:i w:val="false"/>
          <w:color w:val="000000"/>
          <w:sz w:val="28"/>
        </w:rPr>
        <w:t xml:space="preserve"> нысанында </w:t>
      </w:r>
      <w:r>
        <w:rPr>
          <w:rFonts w:ascii="Times New Roman"/>
          <w:b w:val="false"/>
          <w:i w:val="false"/>
          <w:color w:val="000000"/>
          <w:sz w:val="28"/>
        </w:rPr>
        <w:t>құрылады</w:t>
      </w:r>
      <w:r>
        <w:rPr>
          <w:rFonts w:ascii="Times New Roman"/>
          <w:b w:val="false"/>
          <w:i w:val="false"/>
          <w:color w:val="000000"/>
          <w:sz w:val="28"/>
        </w:rPr>
        <w:t xml:space="preserve">. </w:t>
      </w:r>
      <w:r>
        <w:br/>
      </w:r>
      <w:r>
        <w:rPr>
          <w:rFonts w:ascii="Times New Roman"/>
          <w:b w:val="false"/>
          <w:i w:val="false"/>
          <w:color w:val="000000"/>
          <w:sz w:val="28"/>
        </w:rPr>
        <w:t>
      Уәкілетті ұйымдарға Қазақстан Республикасының аумағында және сол сияқты одан тысқары өкілдіктерін құруға, сондай-ақ құрылтайшы болуға немесе басқа заңды тұлғалардың жарғылық капиталына қатысуға тыйым салынады.</w:t>
      </w:r>
      <w:r>
        <w:br/>
      </w:r>
      <w:r>
        <w:rPr>
          <w:rFonts w:ascii="Times New Roman"/>
          <w:b w:val="false"/>
          <w:i w:val="false"/>
          <w:color w:val="000000"/>
          <w:sz w:val="28"/>
        </w:rPr>
        <w:t>
</w:t>
      </w:r>
      <w:r>
        <w:rPr>
          <w:rFonts w:ascii="Times New Roman"/>
          <w:b w:val="false"/>
          <w:i w:val="false"/>
          <w:color w:val="000000"/>
          <w:sz w:val="28"/>
        </w:rPr>
        <w:t>
      4. Уәкілетті ұйым уәкілетті ұйым орналасқан облыста, астанада немесе республикалық маңызы бар қаладан тыс филиалдарын құра алады.</w:t>
      </w:r>
      <w:r>
        <w:br/>
      </w:r>
      <w:r>
        <w:rPr>
          <w:rFonts w:ascii="Times New Roman"/>
          <w:b w:val="false"/>
          <w:i w:val="false"/>
          <w:color w:val="000000"/>
          <w:sz w:val="28"/>
        </w:rPr>
        <w:t>
</w:t>
      </w:r>
      <w:r>
        <w:rPr>
          <w:rFonts w:ascii="Times New Roman"/>
          <w:b w:val="false"/>
          <w:i w:val="false"/>
          <w:color w:val="000000"/>
          <w:sz w:val="28"/>
        </w:rPr>
        <w:t>
      5. Уәкілетті ұйым филиалы әділет органдарында тіркелген, сондай-ақ филиалдың орналасқан жері өзгерген күннен бастап 10 (он) ішінде орналасқан жерін көрсете отырып филиалдың ашылғаны (орналасқан жерінің өзгергені) туралы хабарламаны Ұлттық Банктің уәкілетті органның филиалы орналасқан жердегі аумақтық филиалына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тармақтың екінші бөлігінде көрсетілген тұлғаларды қоспағанда, Қазақстан Республикасының резиденттері және резиденттері емес жеке және заңды тұлғалары уәкілетті ұйымның құрылтайшылары болып табылады.</w:t>
      </w:r>
      <w:r>
        <w:br/>
      </w:r>
      <w:r>
        <w:rPr>
          <w:rFonts w:ascii="Times New Roman"/>
          <w:b w:val="false"/>
          <w:i w:val="false"/>
          <w:color w:val="000000"/>
          <w:sz w:val="28"/>
        </w:rPr>
        <w:t>
</w:t>
      </w:r>
      <w:r>
        <w:rPr>
          <w:rFonts w:ascii="Times New Roman"/>
          <w:b w:val="false"/>
          <w:i w:val="false"/>
          <w:color w:val="000000"/>
          <w:sz w:val="28"/>
        </w:rPr>
        <w:t>
      Шетел валютасымен айырбастау операцияларын ұйымдастыруға арналған лицензиясынан айырылған уәкілетті ұйымның құрылтайшысы (құрылтайшыларының бірі) болып табылған тұлға Ұлттық Банк филиалының шетел валютасымен айырбастау операцияларын ұйымдастыруға арналған лицензиядан айыру туралы тиісті шешімінің күнінен бастап үш жыл өткенге дейін уәкілетті ұйымның құрылтайшысы (құрылтайшыларының бірі) бола алмайды.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Уәкілетті ұйым әділет органдарында тіркелген және (немесе) хабарлаған күннен бастап 10 (он) жұмыс күнінен кешіктірмейтін мерзімде Ұлттық Банктің филиалына жарғының жаңа редакциясын және (немесе) уәкілетті ұйымның жарғысына мынадай өзгерістер мен толықтырулардың енгізілуін растайтын құжаттарды ұсынады:</w:t>
      </w:r>
      <w:r>
        <w:br/>
      </w:r>
      <w:r>
        <w:rPr>
          <w:rFonts w:ascii="Times New Roman"/>
          <w:b w:val="false"/>
          <w:i w:val="false"/>
          <w:color w:val="000000"/>
          <w:sz w:val="28"/>
        </w:rPr>
        <w:t>
      ақшалай нысанда қалыптастырылған жарғылық капитал мөлшерінің өзгеруін;</w:t>
      </w:r>
      <w:r>
        <w:br/>
      </w:r>
      <w:r>
        <w:rPr>
          <w:rFonts w:ascii="Times New Roman"/>
          <w:b w:val="false"/>
          <w:i w:val="false"/>
          <w:color w:val="000000"/>
          <w:sz w:val="28"/>
        </w:rPr>
        <w:t>
      құрылтайшылар құрамының өзгеруін;</w:t>
      </w:r>
      <w:r>
        <w:br/>
      </w:r>
      <w:r>
        <w:rPr>
          <w:rFonts w:ascii="Times New Roman"/>
          <w:b w:val="false"/>
          <w:i w:val="false"/>
          <w:color w:val="000000"/>
          <w:sz w:val="28"/>
        </w:rPr>
        <w:t>
      уәкілетті ұйым атауының өзгеруін;</w:t>
      </w:r>
      <w:r>
        <w:br/>
      </w:r>
      <w:r>
        <w:rPr>
          <w:rFonts w:ascii="Times New Roman"/>
          <w:b w:val="false"/>
          <w:i w:val="false"/>
          <w:color w:val="000000"/>
          <w:sz w:val="28"/>
        </w:rPr>
        <w:t>
      уәкілетті ұйымның заңды мекен-жайының өзгеруін.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Ереженің 11-тармағында көзделген жағдайда әділет органдарының тіркеу туралы белгісімен жарғының жаңа редакциясының немесе жарғыға енгізілген өзгерістер мен толықтырулардың (салыстырып тексеру үшін түпнұсқасы ұсынылмаған жағдайда нотариат куәландырған) көшірмесі не әділет органдарына хабарлау фактісін растайтын құжат ұсынылады.</w:t>
      </w:r>
      <w:r>
        <w:br/>
      </w:r>
      <w:r>
        <w:rPr>
          <w:rFonts w:ascii="Times New Roman"/>
          <w:b w:val="false"/>
          <w:i w:val="false"/>
          <w:color w:val="000000"/>
          <w:sz w:val="28"/>
        </w:rPr>
        <w:t>
      Егер құрылтайшылар құрамы және ақшалай нысанда қалыптастырылған жарғылық капиталдың мөлшері өзгерсе, уәкілетті ұйымның құрылтайшылары (қатысушылары) туралы мәліметтер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ұсынылады.</w:t>
      </w:r>
      <w:r>
        <w:br/>
      </w:r>
      <w:r>
        <w:rPr>
          <w:rFonts w:ascii="Times New Roman"/>
          <w:b w:val="false"/>
          <w:i w:val="false"/>
          <w:color w:val="000000"/>
          <w:sz w:val="28"/>
        </w:rPr>
        <w:t>
      Егер уәкілетті ұйымның жарғысына енгізілетін өзгерістер мен толықтырулар ақшалай нысанда қалыптастырылған жарғылық капиталдың мөлшеріне қатысты болса, жарғылық капитал мөлшерінің ақшалай жарналар есебінен өзгеруін растайтын екінші деңгейдегі банктің құжаты ұсынылады.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End w:id="7"/>
    <w:bookmarkStart w:name="z17" w:id="8"/>
    <w:p>
      <w:pPr>
        <w:spacing w:after="0"/>
        <w:ind w:left="0"/>
        <w:jc w:val="left"/>
      </w:pPr>
      <w:r>
        <w:rPr>
          <w:rFonts w:ascii="Times New Roman"/>
          <w:b/>
          <w:i w:val="false"/>
          <w:color w:val="000000"/>
        </w:rPr>
        <w:t xml:space="preserve"> 
3-тарау. Лицензиялау рәсімі</w:t>
      </w:r>
    </w:p>
    <w:bookmarkEnd w:id="8"/>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108" w:id="9"/>
    <w:p>
      <w:pPr>
        <w:spacing w:after="0"/>
        <w:ind w:left="0"/>
        <w:jc w:val="both"/>
      </w:pPr>
      <w:r>
        <w:rPr>
          <w:rFonts w:ascii="Times New Roman"/>
          <w:b w:val="false"/>
          <w:i w:val="false"/>
          <w:color w:val="000000"/>
          <w:sz w:val="28"/>
        </w:rPr>
        <w:t>      14. Уәкілетті ұйым лицензия алу үшін Ұлттық Банктің филиалына Ереженің </w:t>
      </w:r>
      <w:r>
        <w:rPr>
          <w:rFonts w:ascii="Times New Roman"/>
          <w:b w:val="false"/>
          <w:i w:val="false"/>
          <w:color w:val="000000"/>
          <w:sz w:val="28"/>
        </w:rPr>
        <w:t>2-1-қосымшасында</w:t>
      </w:r>
      <w:r>
        <w:rPr>
          <w:rFonts w:ascii="Times New Roman"/>
          <w:b w:val="false"/>
          <w:i w:val="false"/>
          <w:color w:val="000000"/>
          <w:sz w:val="28"/>
        </w:rPr>
        <w:t xml:space="preserve"> белгіленген нысан бойынша шетел валютасымен айырбастау операцияларын ұйымдастыруға арналған лицензияны алуға өтінішті, «Лицензиялау туралы» 2007 жылғы 11 қаңтардағы Қазақстан Республикасы Заңының 42-бабы 2-тармағының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Заңның 10-бабының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Электрондық лицензияны алу үшін көрсетілген құжаттар уәкілетті ұйымның лауазымды немесе өзге уәкілетті тұлғасының электрондық цифрлық қолтаңбасымен расталған электрондық түрде «электрондық үкімет» веб-порталы арқылы ұсынылады.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Уәкілетті ұйымдарға шетел валютасымен айырбастау операцияларын ұйымдастыру жөніндегі қызметті жүзеге асыру үшін қойылатын біліктілік талаптары  айырбастау пункттерінің санына есепке ала отырып ақшалай нысанда жарғылық капиталды қалыптастыру үшін Ұлттық Банк </w:t>
      </w:r>
      <w:r>
        <w:rPr>
          <w:rFonts w:ascii="Times New Roman"/>
          <w:b w:val="false"/>
          <w:i w:val="false"/>
          <w:color w:val="000000"/>
          <w:sz w:val="28"/>
        </w:rPr>
        <w:t>белгілеген</w:t>
      </w:r>
      <w:r>
        <w:rPr>
          <w:rFonts w:ascii="Times New Roman"/>
          <w:b w:val="false"/>
          <w:i w:val="false"/>
          <w:color w:val="000000"/>
          <w:sz w:val="28"/>
        </w:rPr>
        <w:t xml:space="preserve"> ең төменгі мөлшерден аз болмайтын мөлшердегі ақшалай нысандағы жарғылық капиталдың болуы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2007.09.24. </w:t>
      </w:r>
      <w:r>
        <w:rPr>
          <w:rFonts w:ascii="Times New Roman"/>
          <w:b w:val="false"/>
          <w:i w:val="false"/>
          <w:color w:val="000000"/>
          <w:sz w:val="28"/>
        </w:rPr>
        <w:t>N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2009.11.30 </w:t>
      </w:r>
      <w:r>
        <w:rPr>
          <w:rFonts w:ascii="Times New Roman"/>
          <w:b w:val="false"/>
          <w:i w:val="false"/>
          <w:color w:val="000000"/>
          <w:sz w:val="28"/>
        </w:rPr>
        <w:t>№ 108</w:t>
      </w:r>
      <w:r>
        <w:rPr>
          <w:rFonts w:ascii="Times New Roman"/>
          <w:b w:val="false"/>
          <w:i w:val="false"/>
          <w:color w:val="ff0000"/>
          <w:sz w:val="28"/>
        </w:rPr>
        <w:t xml:space="preserve"> Қаулыларымен. </w:t>
      </w:r>
    </w:p>
    <w:bookmarkEnd w:id="9"/>
    <w:bookmarkStart w:name="z19" w:id="10"/>
    <w:p>
      <w:pPr>
        <w:spacing w:after="0"/>
        <w:ind w:left="0"/>
        <w:jc w:val="both"/>
      </w:pPr>
      <w:r>
        <w:rPr>
          <w:rFonts w:ascii="Times New Roman"/>
          <w:b w:val="false"/>
          <w:i w:val="false"/>
          <w:color w:val="000000"/>
          <w:sz w:val="28"/>
        </w:rPr>
        <w:t>
      16. Уәкілетті ұйымның біліктілік талабына сәйкестігін растайтын құжат ретінде мыналар ұсынылады:</w:t>
      </w:r>
      <w:r>
        <w:br/>
      </w:r>
      <w:r>
        <w:rPr>
          <w:rFonts w:ascii="Times New Roman"/>
          <w:b w:val="false"/>
          <w:i w:val="false"/>
          <w:color w:val="000000"/>
          <w:sz w:val="28"/>
        </w:rPr>
        <w:t>
</w:t>
      </w:r>
      <w:r>
        <w:rPr>
          <w:rFonts w:ascii="Times New Roman"/>
          <w:b w:val="false"/>
          <w:i w:val="false"/>
          <w:color w:val="000000"/>
          <w:sz w:val="28"/>
        </w:rPr>
        <w:t>
      1) лицензия алған кезде – уәкілетті ұйымның банк шотында Ереженің 15-тармағында айқындалған мөлшердегі ақшаның бар екенін растайтын екінші деңгейдегі банктің құжаты;</w:t>
      </w:r>
      <w:r>
        <w:br/>
      </w:r>
      <w:r>
        <w:rPr>
          <w:rFonts w:ascii="Times New Roman"/>
          <w:b w:val="false"/>
          <w:i w:val="false"/>
          <w:color w:val="000000"/>
          <w:sz w:val="28"/>
        </w:rPr>
        <w:t>
</w:t>
      </w:r>
      <w:r>
        <w:rPr>
          <w:rFonts w:ascii="Times New Roman"/>
          <w:b w:val="false"/>
          <w:i w:val="false"/>
          <w:color w:val="000000"/>
          <w:sz w:val="28"/>
        </w:rPr>
        <w:t>
      2) қосымша айырбастау пунктін (қосымша айырбастау пункттерін) тіркеген кезде – айырбастау пунктінің тіркеу куәлігіне өтініш білдіргенге дейін күнтізбелік 30 (отыз) күннен ерте емес берілген және қосымша айырбастау пункттерін есептегенде жарғылық капиталдың біліктілік талабына сәйкес келетін мөлшерге дейін ақша жарналарының есебінен ұлғаюын растайтын екінші деңгейдегі банктің құжаты.</w:t>
      </w:r>
      <w:r>
        <w:br/>
      </w:r>
      <w:r>
        <w:rPr>
          <w:rFonts w:ascii="Times New Roman"/>
          <w:b w:val="false"/>
          <w:i w:val="false"/>
          <w:color w:val="000000"/>
          <w:sz w:val="28"/>
        </w:rPr>
        <w:t>
</w:t>
      </w:r>
      <w:r>
        <w:rPr>
          <w:rFonts w:ascii="Times New Roman"/>
          <w:b w:val="false"/>
          <w:i w:val="false"/>
          <w:color w:val="000000"/>
          <w:sz w:val="28"/>
        </w:rPr>
        <w:t>
      Егер қосымша айырбастау пункттерін тіркеу сәтінде Ұлттық Банктің филиалында уәкілетті ұйымның ашылатын айырбастау пункттерін есептегенде біліктілік талабына сәйкестігін растайтын құжаттар болса, осы тармақтың 2)тармақшасында көзделген құжат ұсынылмайды.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Шетел валютасымен айырбастау операцияларын ұйымдастыруға лицензия Ереженің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беріледі.</w:t>
      </w:r>
      <w:r>
        <w:br/>
      </w:r>
      <w:r>
        <w:rPr>
          <w:rFonts w:ascii="Times New Roman"/>
          <w:b w:val="false"/>
          <w:i w:val="false"/>
          <w:color w:val="000000"/>
          <w:sz w:val="28"/>
        </w:rPr>
        <w:t>
</w:t>
      </w:r>
      <w:r>
        <w:rPr>
          <w:rFonts w:ascii="Times New Roman"/>
          <w:b w:val="false"/>
          <w:i w:val="false"/>
          <w:color w:val="000000"/>
          <w:sz w:val="28"/>
        </w:rPr>
        <w:t>
      Лицензия беруден бас тарту Заңның 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18. Шетел валютасымен айырбастау операцияларын ұйымдастыруға лицензия бас лицензия болып табылады және басқа тұлғаларға берілмейді.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10"/>
    <w:bookmarkStart w:name="z22" w:id="11"/>
    <w:p>
      <w:pPr>
        <w:spacing w:after="0"/>
        <w:ind w:left="0"/>
        <w:jc w:val="both"/>
      </w:pPr>
      <w:r>
        <w:rPr>
          <w:rFonts w:ascii="Times New Roman"/>
          <w:b w:val="false"/>
          <w:i w:val="false"/>
          <w:color w:val="000000"/>
          <w:sz w:val="28"/>
        </w:rPr>
        <w:t>
      19. Шетел валютасымен айырбастау операцияларын ұйымдастыруға арналған лицензия мынадай:</w:t>
      </w:r>
      <w:r>
        <w:br/>
      </w:r>
      <w:r>
        <w:rPr>
          <w:rFonts w:ascii="Times New Roman"/>
          <w:b w:val="false"/>
          <w:i w:val="false"/>
          <w:color w:val="000000"/>
          <w:sz w:val="28"/>
        </w:rPr>
        <w:t>
      1) уәкілетті ұйым біріктіру, қосу нысанында қайта ұйымдастырылған кезде;</w:t>
      </w:r>
      <w:r>
        <w:br/>
      </w:r>
      <w:r>
        <w:rPr>
          <w:rFonts w:ascii="Times New Roman"/>
          <w:b w:val="false"/>
          <w:i w:val="false"/>
          <w:color w:val="000000"/>
          <w:sz w:val="28"/>
        </w:rPr>
        <w:t>
      2) уәкілетті ұйымның атауы және (немесе) заңды мекенжайы өзгерген жағдайларда қайта ресімделуі тиіс.</w:t>
      </w:r>
      <w:r>
        <w:br/>
      </w:r>
      <w:r>
        <w:rPr>
          <w:rFonts w:ascii="Times New Roman"/>
          <w:b w:val="false"/>
          <w:i w:val="false"/>
          <w:color w:val="000000"/>
          <w:sz w:val="28"/>
        </w:rPr>
        <w:t>
      Лицензияны қайта ресімдеу туралы өтінішті уәкілетті ұйым осы тармақтың 1) және 2) тармақшаларында көрсетілген жағдайлар туындаған күннен бастап күнтізбелік отыз күн ішінде лицензияны қайта ресімдеуге негіз болған өзгерістер туралы ақпараттан тұратын, сондай-ақ лицензияларды қайта ресімдеу кезінде жекелеген қызмет түрлерімен айналысу құқығы үшін бюджетке лицензиялық алымның төленгенін растайтын құжаттармен қоса ұсынады.</w:t>
      </w:r>
      <w:r>
        <w:br/>
      </w:r>
      <w:r>
        <w:rPr>
          <w:rFonts w:ascii="Times New Roman"/>
          <w:b w:val="false"/>
          <w:i w:val="false"/>
          <w:color w:val="000000"/>
          <w:sz w:val="28"/>
        </w:rPr>
        <w:t>
      Лицензияны қайта ресімдеуді Ұлттық Банктің филиалы уәкілетті ұйым құжаттардың толық топтамасын ұсынған күннен бастап он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жиырма бір күн өткен соң қолданысқа енгізіледі).</w:t>
      </w:r>
    </w:p>
    <w:bookmarkEnd w:id="11"/>
    <w:bookmarkStart w:name="z23" w:id="12"/>
    <w:p>
      <w:pPr>
        <w:spacing w:after="0"/>
        <w:ind w:left="0"/>
        <w:jc w:val="both"/>
      </w:pPr>
      <w:r>
        <w:rPr>
          <w:rFonts w:ascii="Times New Roman"/>
          <w:b w:val="false"/>
          <w:i w:val="false"/>
          <w:color w:val="000000"/>
          <w:sz w:val="28"/>
        </w:rPr>
        <w:t>
      20. Лицензияның телнұсқасын беру және лицензияны электрондық форматқа аудару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жиырма бір күн өткен соң қолданысқа енгізіледі).</w:t>
      </w:r>
    </w:p>
    <w:bookmarkEnd w:id="12"/>
    <w:bookmarkStart w:name="z24" w:id="13"/>
    <w:p>
      <w:pPr>
        <w:spacing w:after="0"/>
        <w:ind w:left="0"/>
        <w:jc w:val="both"/>
      </w:pPr>
      <w:r>
        <w:rPr>
          <w:rFonts w:ascii="Times New Roman"/>
          <w:b w:val="false"/>
          <w:i w:val="false"/>
          <w:color w:val="000000"/>
          <w:sz w:val="28"/>
        </w:rPr>
        <w:t xml:space="preserve">
      21. Айырбастау операцияларын ұйымдастыруға құқығы бар заңды тұлға ерікті түрде таратылған не айырбастау операцияларын ұйымдастыру жөніндегі қызметті көрсетуден бас тартылған жағдайда аталған заңды тұлға оған тиесілі тіркеу куәліктері және лицензияның түпнұсқасын қоса бере отырып (уәкілетті ұйымдар үшін) 10 (он) жұмыс күні ішінде Ұлттық Банктің филиалын қабылданған шешім туралы жазбаша хабарлайды. </w:t>
      </w:r>
      <w:r>
        <w:br/>
      </w:r>
      <w:r>
        <w:rPr>
          <w:rFonts w:ascii="Times New Roman"/>
          <w:b w:val="false"/>
          <w:i w:val="false"/>
          <w:color w:val="000000"/>
          <w:sz w:val="28"/>
        </w:rPr>
        <w:t xml:space="preserve">
      Айырбастау операцияларын ұйымдастыруға құқығы бар заңды тұлға тиісті шешім қабылданған күннен бастап 10 (он) жұмыс күні ішінде Ұлттық Банктің филиалына таратылатын филиал орналасқан облыстың, астананың немесе республикалық маңызы бар қаланың аумағында орналасқан айырбастау пункттерінің тіркеу куәліктерін қоса бере отырып өзінің филиалының ерікті түрде таратылатыны туралы жазбаша түрде хабарлайды.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2007.09.24. </w:t>
      </w:r>
      <w:r>
        <w:rPr>
          <w:rFonts w:ascii="Times New Roman"/>
          <w:b w:val="false"/>
          <w:i w:val="false"/>
          <w:color w:val="000000"/>
          <w:sz w:val="28"/>
        </w:rPr>
        <w:t>N 111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2009.11.30 </w:t>
      </w:r>
      <w:r>
        <w:rPr>
          <w:rFonts w:ascii="Times New Roman"/>
          <w:b w:val="false"/>
          <w:i w:val="false"/>
          <w:color w:val="000000"/>
          <w:sz w:val="28"/>
        </w:rPr>
        <w:t>№ 108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21-1. Электрондық лицензияны беру, қайта ресімдеу және ерікті қайтару жөніндегі электрондық мемлекеттік қызметтер Ережеде белгіленген мерзімдерде және тәртіппен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 арқылы көрсетіледі.</w:t>
      </w:r>
      <w:r>
        <w:br/>
      </w:r>
      <w:r>
        <w:rPr>
          <w:rFonts w:ascii="Times New Roman"/>
          <w:b w:val="false"/>
          <w:i w:val="false"/>
          <w:color w:val="000000"/>
          <w:sz w:val="28"/>
        </w:rPr>
        <w:t>
      Осы тармақта көрсетілген электрондық мемлекеттік қызметтер көрсетілген жағдайда заңды тұлғаны мемлекеттік тіркеу (қайта тіркеу) туралы анықтаманы және жекелеген қызмет түрлерімен айналысу құқығы үшін бюджетке лицензиялық алымның төленгенін растайтын құжатты ұсыну олардағы ақпаратты мемлекеттік ақпарат жүйелерінен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22. &lt;*&gt; </w:t>
      </w:r>
      <w:r>
        <w:br/>
      </w:r>
      <w:r>
        <w:rPr>
          <w:rFonts w:ascii="Times New Roman"/>
          <w:b w:val="false"/>
          <w:i w:val="false"/>
          <w:color w:val="000000"/>
          <w:sz w:val="28"/>
        </w:rPr>
        <w:t>
</w:t>
      </w:r>
      <w:r>
        <w:rPr>
          <w:rFonts w:ascii="Times New Roman"/>
          <w:b w:val="false"/>
          <w:i w:val="false"/>
          <w:color w:val="ff0000"/>
          <w:sz w:val="28"/>
        </w:rPr>
        <w:t xml:space="preserve">      Ескерту. 22-тармақ алынып тасталды - ҚР Ұлттық Банкі Басқармасының 2008.12.22.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3"/>
    <w:bookmarkStart w:name="z26" w:id="14"/>
    <w:p>
      <w:pPr>
        <w:spacing w:after="0"/>
        <w:ind w:left="0"/>
        <w:jc w:val="both"/>
      </w:pP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val="false"/>
          <w:color w:val="ff0000"/>
          <w:sz w:val="28"/>
        </w:rPr>
        <w:t xml:space="preserve">      Ескерту. 23-тармақ алынып тасталды - ҚР Ұлттық Банкі Басқармасының 2008.12.22. </w:t>
      </w:r>
      <w:r>
        <w:rPr>
          <w:rFonts w:ascii="Times New Roman"/>
          <w:b w:val="false"/>
          <w:i w:val="false"/>
          <w:color w:val="000000"/>
          <w:sz w:val="28"/>
        </w:rPr>
        <w:t xml:space="preserve">N 105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4"/>
    <w:bookmarkStart w:name="z27" w:id="15"/>
    <w:p>
      <w:pPr>
        <w:spacing w:after="0"/>
        <w:ind w:left="0"/>
        <w:jc w:val="left"/>
      </w:pPr>
      <w:r>
        <w:rPr>
          <w:rFonts w:ascii="Times New Roman"/>
          <w:b/>
          <w:i w:val="false"/>
          <w:color w:val="000000"/>
        </w:rPr>
        <w:t xml:space="preserve"> 
4-тарау. Айырбастау пункттерін тіркеу рәсімі</w:t>
      </w:r>
    </w:p>
    <w:bookmarkEnd w:id="1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24. Айырбастау операцияларын ұйымдастыруға құқығы бар заңды тұлға (оның филиалы) айырбастау пункттерін, оның ішінде автоматтандырылған, заңды тұлғаның өзі не оның филиалы (филиалдары) орналасқан облыстың, астананың немесе республикалық маңызы бар қаланың шегінде ғана ашады. </w:t>
      </w:r>
    </w:p>
    <w:bookmarkStart w:name="z28" w:id="16"/>
    <w:p>
      <w:pPr>
        <w:spacing w:after="0"/>
        <w:ind w:left="0"/>
        <w:jc w:val="both"/>
      </w:pPr>
      <w:r>
        <w:rPr>
          <w:rFonts w:ascii="Times New Roman"/>
          <w:b w:val="false"/>
          <w:i w:val="false"/>
          <w:color w:val="000000"/>
          <w:sz w:val="28"/>
        </w:rPr>
        <w:t xml:space="preserve">
      25. Автоматтандырылғандарын қоспағанда айырбастау пункттері Ұлттық Банктің филиалында міндетті түрде тіркеледі. </w:t>
      </w:r>
      <w:r>
        <w:br/>
      </w:r>
      <w:r>
        <w:rPr>
          <w:rFonts w:ascii="Times New Roman"/>
          <w:b w:val="false"/>
          <w:i w:val="false"/>
          <w:color w:val="000000"/>
          <w:sz w:val="28"/>
        </w:rPr>
        <w:t xml:space="preserve">
      Ұлттық Банктің филиалында тіркеу айырбастау пунктінің жұмысы үшін негіз болып табылады. Тіркеу куәлігін алғанға дейін айырбастау пункттері арқылы айырбастау операциялары жүргізілмейді. </w:t>
      </w:r>
      <w:r>
        <w:br/>
      </w:r>
      <w:r>
        <w:rPr>
          <w:rFonts w:ascii="Times New Roman"/>
          <w:b w:val="false"/>
          <w:i w:val="false"/>
          <w:color w:val="000000"/>
          <w:sz w:val="28"/>
        </w:rPr>
        <w:t>
      Айырбастау операцияларын ұйымдастыруға құқығы бар заңды тұлғаның өзі орналасқан облыстың, астананың немесе республикалық маңызы бар қаланың шегінде орналасқан айырбастау пункттерінің тіркеу осы заңды тұлға орналасқан жері бойынша Ұлттық Банктің филиалында жүзеге асырылады. Айырбастау операцияларын ұйымдастыруға құқығы бар заңды тұлғаның филиалы орналасқан облыстың, астананың немесе республикалық маңызы бар қаланың шегінде орналасқан айырбастау пункттерінің тіркеу осы заңды тұлғаның филиалы орналасқан жері бойынша Ұлттық Банктің филиалында жүзеге асырылады.</w:t>
      </w:r>
      <w:r>
        <w:br/>
      </w:r>
      <w:r>
        <w:rPr>
          <w:rFonts w:ascii="Times New Roman"/>
          <w:b w:val="false"/>
          <w:i w:val="false"/>
          <w:color w:val="000000"/>
          <w:sz w:val="28"/>
        </w:rPr>
        <w:t>
</w:t>
      </w:r>
      <w:r>
        <w:rPr>
          <w:rFonts w:ascii="Times New Roman"/>
          <w:b w:val="false"/>
          <w:i w:val="false"/>
          <w:color w:val="000000"/>
          <w:sz w:val="28"/>
        </w:rPr>
        <w:t>
      26. Шетел валютасымен айырбастау операцияларын ұйымдастыруға құқығы бар заңды тұлғаның (оның филиалының) айырбастау пунктіне мынадай талаптар қойылады:</w:t>
      </w:r>
      <w:r>
        <w:br/>
      </w:r>
      <w:r>
        <w:rPr>
          <w:rFonts w:ascii="Times New Roman"/>
          <w:b w:val="false"/>
          <w:i w:val="false"/>
          <w:color w:val="000000"/>
          <w:sz w:val="28"/>
        </w:rPr>
        <w:t>
</w:t>
      </w:r>
      <w:r>
        <w:rPr>
          <w:rFonts w:ascii="Times New Roman"/>
          <w:b w:val="false"/>
          <w:i w:val="false"/>
          <w:color w:val="000000"/>
          <w:sz w:val="28"/>
        </w:rPr>
        <w:t>
      айырбастау пунктінің қолма-қол шетел валютасымен жұмыс істеу бойынша даярлықтан өткен не қолма-қол шетел валютасымен кемінде 6 (алты) ай жұмыс тәжірибесі бар кассирінің (кассирлерінің) болуы;</w:t>
      </w:r>
      <w:r>
        <w:br/>
      </w:r>
      <w:r>
        <w:rPr>
          <w:rFonts w:ascii="Times New Roman"/>
          <w:b w:val="false"/>
          <w:i w:val="false"/>
          <w:color w:val="000000"/>
          <w:sz w:val="28"/>
        </w:rPr>
        <w:t>
</w:t>
      </w:r>
      <w:r>
        <w:rPr>
          <w:rFonts w:ascii="Times New Roman"/>
          <w:b w:val="false"/>
          <w:i w:val="false"/>
          <w:color w:val="000000"/>
          <w:sz w:val="28"/>
        </w:rPr>
        <w:t>
      айырбастау пунктінің үй-жайында банкнотты ультракүлгін жарықта тексеруді (қағаздың люминесценциясын және өзгені бақылау) және банкнотта магниттік белгілердің болуын тексеруді қамтамасыз ететін, ақша белгілерінің түпнұсқалығын айқындауға арналған техникалық құралдардың болуы;</w:t>
      </w:r>
      <w:r>
        <w:br/>
      </w:r>
      <w:r>
        <w:rPr>
          <w:rFonts w:ascii="Times New Roman"/>
          <w:b w:val="false"/>
          <w:i w:val="false"/>
          <w:color w:val="000000"/>
          <w:sz w:val="28"/>
        </w:rPr>
        <w:t>
</w:t>
      </w:r>
      <w:r>
        <w:rPr>
          <w:rFonts w:ascii="Times New Roman"/>
          <w:b w:val="false"/>
          <w:i w:val="false"/>
          <w:color w:val="000000"/>
          <w:sz w:val="28"/>
        </w:rPr>
        <w:t>
      айырбастау пункті үй-жайының Нормативтік құқықтық актілерді мемлекеттік тіркеу тізілімінде № 8080 тіркелген,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келуі.</w:t>
      </w:r>
      <w:r>
        <w:br/>
      </w:r>
      <w:r>
        <w:rPr>
          <w:rFonts w:ascii="Times New Roman"/>
          <w:b w:val="false"/>
          <w:i w:val="false"/>
          <w:color w:val="000000"/>
          <w:sz w:val="28"/>
        </w:rPr>
        <w:t>
</w:t>
      </w:r>
      <w:r>
        <w:rPr>
          <w:rFonts w:ascii="Times New Roman"/>
          <w:b w:val="false"/>
          <w:i w:val="false"/>
          <w:color w:val="000000"/>
          <w:sz w:val="28"/>
        </w:rPr>
        <w:t>
      Уәкілетті ұйымдардың айырбастау пункттерін олардың үй-жайларының техникалық жабдықталуына қойылатын талаптарға сәйкестігін қарап тексеруді Ұлттық Банктің филиалы айырбастау пункті тіркелгенге дейін жүргізеді.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өзгеріс енгізілді - ҚР Ұлттық Банкі Басқармасының 27.05.2013 </w:t>
      </w:r>
      <w:r>
        <w:rPr>
          <w:rFonts w:ascii="Times New Roman"/>
          <w:b w:val="false"/>
          <w:i w:val="false"/>
          <w:color w:val="000000"/>
          <w:sz w:val="28"/>
        </w:rPr>
        <w:t>№ 128</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27. Айырбастау пунктінің Ереженің </w:t>
      </w:r>
      <w:r>
        <w:rPr>
          <w:rFonts w:ascii="Times New Roman"/>
          <w:b w:val="false"/>
          <w:i w:val="false"/>
          <w:color w:val="000000"/>
          <w:sz w:val="28"/>
        </w:rPr>
        <w:t>26-тармағында</w:t>
      </w:r>
      <w:r>
        <w:rPr>
          <w:rFonts w:ascii="Times New Roman"/>
          <w:b w:val="false"/>
          <w:i w:val="false"/>
          <w:color w:val="000000"/>
          <w:sz w:val="28"/>
        </w:rPr>
        <w:t xml:space="preserve"> көзделген талаптарға сәйкестігін растайтын құжаттар ретінде мыналар:</w:t>
      </w:r>
      <w:r>
        <w:br/>
      </w:r>
      <w:r>
        <w:rPr>
          <w:rFonts w:ascii="Times New Roman"/>
          <w:b w:val="false"/>
          <w:i w:val="false"/>
          <w:color w:val="000000"/>
          <w:sz w:val="28"/>
        </w:rPr>
        <w:t>
</w:t>
      </w:r>
      <w:r>
        <w:rPr>
          <w:rFonts w:ascii="Times New Roman"/>
          <w:b w:val="false"/>
          <w:i w:val="false"/>
          <w:color w:val="000000"/>
          <w:sz w:val="28"/>
        </w:rPr>
        <w:t>
      кассирдің қолма-қол шетел валютасымен жұмыс бойынша арнайы даярлықтан өткенін растайтын құжаттың түпнұсқасы немесе нотариат куәландырған көшірмесі не Қазақстан Республикасының еңбек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және қызметкердің қолма-қол шетел валютасымен жұмыс бойынша кассир ретінде кемінде алты ай еңбек қызметін растайтын құжаттың түпнұсқасы немесе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ақша белгілерінің түпнұсқалығын айқындауға арналған техникалық құралдардың сипаттамаларын айқындайтын құжаттың (құжаттардың) көшірмесі.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Ереженің </w:t>
      </w:r>
      <w:r>
        <w:rPr>
          <w:rFonts w:ascii="Times New Roman"/>
          <w:b w:val="false"/>
          <w:i w:val="false"/>
          <w:color w:val="000000"/>
          <w:sz w:val="28"/>
        </w:rPr>
        <w:t xml:space="preserve">4-қосымшасында </w:t>
      </w:r>
      <w:r>
        <w:rPr>
          <w:rFonts w:ascii="Times New Roman"/>
          <w:b w:val="false"/>
          <w:i w:val="false"/>
          <w:color w:val="000000"/>
          <w:sz w:val="28"/>
        </w:rPr>
        <w:t>белгіленген нысан бойынша тіркеу куәлігін немесе тіркеу куәлігін беруден бас тартуды Ұлттық Банктің филиалы айырбастау операцияларын ұйымдастыруға құқығы бар заңды тұлға (оның филиалы) Ереженің 29-тармағында айқындалған құжаттарды ұсынған күннен бастап 10 (он) жұмыс күні ішінде береді.</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Қаулыcымен.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28-1. Айырбастау операцияларын ұйымдастыру құқығы бар заңды тұлғаның (оның филиалының) бір және одан көп касса кабинасы бар айырбастау пунктіне бір тіркеу куәлігі беріледі. Айырбастау операцияларын ұйымдастыру құқығы бар заңды тұлға (оның филиалы) айырбастау пунктіндегі касса кабиналарының санын ұлғайту туралы шешім қабылданған күннен бастап 10 (он) жұмыс күні ішінде бұл туралы Ұлттық Банктің филиалын хабардар етеді. Осы жағдайда жаңа тіркеу куәлігін алу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28-1-тармақпен толықтырылды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Қаулыcымен.</w:t>
      </w:r>
      <w:r>
        <w:br/>
      </w:r>
      <w:r>
        <w:rPr>
          <w:rFonts w:ascii="Times New Roman"/>
          <w:b w:val="false"/>
          <w:i w:val="false"/>
          <w:color w:val="000000"/>
          <w:sz w:val="28"/>
        </w:rPr>
        <w:t>
</w:t>
      </w:r>
      <w:r>
        <w:rPr>
          <w:rFonts w:ascii="Times New Roman"/>
          <w:b w:val="false"/>
          <w:i w:val="false"/>
          <w:color w:val="000000"/>
          <w:sz w:val="28"/>
        </w:rPr>
        <w:t>
29. Шетел валютасымен айырбастау операцияларын ұйымдастыруға құқығы бар заңды тұлға (оның филиалы) айырбастау пунктін тіркеу үшін өзінің орналасқан жері бойынша Ұлттық Банктің филиалына Заңның 10-бабының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Өтініш берушінің Ұлттық Банктің нормативтік құқықтық актілерінде белгіленген талаптарға сәйкестігін растайтын құжаттар ретінде Ереженің 27-тармағында айқындалған құжаттар ұсынылады.</w:t>
      </w:r>
      <w:r>
        <w:br/>
      </w:r>
      <w:r>
        <w:rPr>
          <w:rFonts w:ascii="Times New Roman"/>
          <w:b w:val="false"/>
          <w:i w:val="false"/>
          <w:color w:val="000000"/>
          <w:sz w:val="28"/>
        </w:rPr>
        <w:t>
</w:t>
      </w:r>
      <w:r>
        <w:rPr>
          <w:rFonts w:ascii="Times New Roman"/>
          <w:b w:val="false"/>
          <w:i w:val="false"/>
          <w:color w:val="000000"/>
          <w:sz w:val="28"/>
        </w:rPr>
        <w:t>
      Шетел валютасымен айырбастау операцияларын ұйымдастыруға құқығы бар заңды тұлғаның филиалы өзінің орналасқан жері бойынша Ұлттық Банктің филиалына осы тармақтың бірінші және екінші бөліктерінде көрсетілген құжаттардан басқа мынадай құжаттарды ұсынады:</w:t>
      </w:r>
      <w:r>
        <w:br/>
      </w:r>
      <w:r>
        <w:rPr>
          <w:rFonts w:ascii="Times New Roman"/>
          <w:b w:val="false"/>
          <w:i w:val="false"/>
          <w:color w:val="000000"/>
          <w:sz w:val="28"/>
        </w:rPr>
        <w:t>
</w:t>
      </w:r>
      <w:r>
        <w:rPr>
          <w:rFonts w:ascii="Times New Roman"/>
          <w:b w:val="false"/>
          <w:i w:val="false"/>
          <w:color w:val="000000"/>
          <w:sz w:val="28"/>
        </w:rPr>
        <w:t>
      филиалды есептік тіркеу (қайта тіркеу) туралы анықтаманың немесе куәліктің көшірмесі (уәкілетті банктер үшін);</w:t>
      </w:r>
      <w:r>
        <w:br/>
      </w:r>
      <w:r>
        <w:rPr>
          <w:rFonts w:ascii="Times New Roman"/>
          <w:b w:val="false"/>
          <w:i w:val="false"/>
          <w:color w:val="000000"/>
          <w:sz w:val="28"/>
        </w:rPr>
        <w:t>
</w:t>
      </w:r>
      <w:r>
        <w:rPr>
          <w:rFonts w:ascii="Times New Roman"/>
          <w:b w:val="false"/>
          <w:i w:val="false"/>
          <w:color w:val="000000"/>
          <w:sz w:val="28"/>
        </w:rPr>
        <w:t>
      Ұлттық Банктің шетел валютасымен айырбастау операцияларын ұйымдастыруға арналған лицензиясының көшірмесі (уәкілетті ұйымдар үшін);</w:t>
      </w:r>
      <w:r>
        <w:br/>
      </w:r>
      <w:r>
        <w:rPr>
          <w:rFonts w:ascii="Times New Roman"/>
          <w:b w:val="false"/>
          <w:i w:val="false"/>
          <w:color w:val="000000"/>
          <w:sz w:val="28"/>
        </w:rPr>
        <w:t>
</w:t>
      </w:r>
      <w:r>
        <w:rPr>
          <w:rFonts w:ascii="Times New Roman"/>
          <w:b w:val="false"/>
          <w:i w:val="false"/>
          <w:color w:val="000000"/>
          <w:sz w:val="28"/>
        </w:rPr>
        <w:t>
      әділет органдарының есептік тіркеуден және (немесе) қайта тіркеуден өту туралы белгісі бар не әділет органдарын филиал туралы ережеге енгізілген өзгерістер мен толықтырулар туралы хабарлау фактісін растайтын құжатпен қоса филиал туралы ереженің көшірмесі.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30. Ұлттық Банктің филиалы мынадай жағдайларда тіркеу куәлігін беруден бас тартады: </w:t>
      </w:r>
      <w:r>
        <w:br/>
      </w:r>
      <w:r>
        <w:rPr>
          <w:rFonts w:ascii="Times New Roman"/>
          <w:b w:val="false"/>
          <w:i w:val="false"/>
          <w:color w:val="000000"/>
          <w:sz w:val="28"/>
        </w:rPr>
        <w:t xml:space="preserve">
      ұсынылған құжаттар пакеті Ереженің 29-тармағының талаптарына сәйкес келмеген; </w:t>
      </w:r>
      <w:r>
        <w:br/>
      </w:r>
      <w:r>
        <w:rPr>
          <w:rFonts w:ascii="Times New Roman"/>
          <w:b w:val="false"/>
          <w:i w:val="false"/>
          <w:color w:val="000000"/>
          <w:sz w:val="28"/>
        </w:rPr>
        <w:t xml:space="preserve">
      айырбастау пункті Ереженің 26-тармағының талаптарына сәйкес келмеген. </w:t>
      </w:r>
      <w:r>
        <w:br/>
      </w:r>
      <w:r>
        <w:rPr>
          <w:rFonts w:ascii="Times New Roman"/>
          <w:b w:val="false"/>
          <w:i w:val="false"/>
          <w:color w:val="000000"/>
          <w:sz w:val="28"/>
        </w:rPr>
        <w:t xml:space="preserve">
      Айырбастау пунктін тіркеу үшін құжаттарды қайтадан ұсынған кезде оларды Ұлттық Банкке соңғы ұсынған сәтте өзгермеген құжаттар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Қаулысымен.</w:t>
      </w:r>
    </w:p>
    <w:bookmarkEnd w:id="16"/>
    <w:bookmarkStart w:name="z34" w:id="17"/>
    <w:p>
      <w:pPr>
        <w:spacing w:after="0"/>
        <w:ind w:left="0"/>
        <w:jc w:val="both"/>
      </w:pPr>
      <w:r>
        <w:rPr>
          <w:rFonts w:ascii="Times New Roman"/>
          <w:b w:val="false"/>
          <w:i w:val="false"/>
          <w:color w:val="000000"/>
          <w:sz w:val="28"/>
        </w:rPr>
        <w:t xml:space="preserve">
      31. Айырбастау операцияларын ұйымдастыруға құқығы бар заңды тұлғаның (оның филиалының) бастамасы бойынша айырбастау пунктінің қызметі уақытша тоқтатылған жағдайда (отыз күнтізбелік күннен астам) тиісті заңды тұлға (оның филиалы) айырбастау пунктінің қызметін тоқтата тұру шешім қабылданған туралы күннен бастап 10 (он) жұмыс күні ішінде бұл туралы Ұлттық Банктің филиалына көрсетілген шешімнің көшірмесін қоса бере отырып жазбаша хабарлайды. </w:t>
      </w:r>
      <w:r>
        <w:br/>
      </w:r>
      <w:r>
        <w:rPr>
          <w:rFonts w:ascii="Times New Roman"/>
          <w:b w:val="false"/>
          <w:i w:val="false"/>
          <w:color w:val="000000"/>
          <w:sz w:val="28"/>
        </w:rPr>
        <w:t>
      Осы жағдайда тіркеу куәлігі Ұлттық Банктің филиалына қайтарылмайды. Бұл ретте айырбастау пунктінің жұмыс істемеу кезеңі қатарынан 6 (алты) айдан аспауы тиіс.</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 </w:t>
      </w:r>
    </w:p>
    <w:bookmarkEnd w:id="17"/>
    <w:bookmarkStart w:name="z35" w:id="18"/>
    <w:p>
      <w:pPr>
        <w:spacing w:after="0"/>
        <w:ind w:left="0"/>
        <w:jc w:val="both"/>
      </w:pPr>
      <w:r>
        <w:rPr>
          <w:rFonts w:ascii="Times New Roman"/>
          <w:b w:val="false"/>
          <w:i w:val="false"/>
          <w:color w:val="000000"/>
          <w:sz w:val="28"/>
        </w:rPr>
        <w:t>
      32. Айырбастау пункті жабылған кезде, оның ішінде орналасқан орны мекенжайының өзгеруіне әкеп соққан орны ауысқан кезде шетел валютасымен айырбастау операцияларын ұйымдастыруға құқығы бар заңды тұлға (оның филиалы) жабылған (орны ауысқан) күннен бастап 10 (он) жұмыс күні ішінде қабылданған шешім туралы Ұлттық Банктің филиалына хабарлайды және тіркеу куәліктерінің түпнұсқаларын қайтарады.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Ұлттық Банктің филиалы айырбастау пунктінің нақты орын ауыстыруына әкеп соқпайтын, көшелердің атауы, үйлердің нөмірлері және тіркеу куәлігінде көрсетілген басқа деректер өзгерген кезде айырбастау операцияларын ұйымдастыруға құқығы бар заңды тұлғаның (оның филиалының) айырбастау пунктін қайта тіркейді.</w:t>
      </w:r>
      <w:r>
        <w:br/>
      </w:r>
      <w:r>
        <w:rPr>
          <w:rFonts w:ascii="Times New Roman"/>
          <w:b w:val="false"/>
          <w:i w:val="false"/>
          <w:color w:val="000000"/>
          <w:sz w:val="28"/>
        </w:rPr>
        <w:t>
</w:t>
      </w:r>
      <w:r>
        <w:rPr>
          <w:rFonts w:ascii="Times New Roman"/>
          <w:b w:val="false"/>
          <w:i w:val="false"/>
          <w:color w:val="000000"/>
          <w:sz w:val="28"/>
        </w:rPr>
        <w:t>
      34. Айырбастау пунктін қайта тіркеу айырбастау операцияларын ұйымдастыру құқығы бар заңды тұлғаның (оның филиалының) өтініші негізінде, айырбастау пункттерін тіркеу үшін Ережеде көзделген тәртіппен және мерзімдерде іс қағаздарында бар құжаттарды қайтадан ұсынбай жүзеге асырылады. Өтінішке Ереженің 33-тармағына сәйкес қайта тіркеу үшін негіздердің туындауын растайтын құжаттар қоса беріледі.</w:t>
      </w:r>
      <w:r>
        <w:br/>
      </w:r>
      <w:r>
        <w:rPr>
          <w:rFonts w:ascii="Times New Roman"/>
          <w:b w:val="false"/>
          <w:i w:val="false"/>
          <w:color w:val="000000"/>
          <w:sz w:val="28"/>
        </w:rPr>
        <w:t>
      Айырбастау пункті қайта тіркелген кезде Ұлттық Банктің филиалы жаңа тіркеу куәлігінің нақты берілген күнін көрсете отырып тіркеу куәлігін береді.</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p>
    <w:bookmarkEnd w:id="18"/>
    <w:bookmarkStart w:name="z38" w:id="19"/>
    <w:p>
      <w:pPr>
        <w:spacing w:after="0"/>
        <w:ind w:left="0"/>
        <w:jc w:val="both"/>
      </w:pPr>
      <w:r>
        <w:rPr>
          <w:rFonts w:ascii="Times New Roman"/>
          <w:b w:val="false"/>
          <w:i w:val="false"/>
          <w:color w:val="000000"/>
          <w:sz w:val="28"/>
        </w:rPr>
        <w:t>
      35. Айырбастау операцияларын ұйымдастыру құқығы бар заңды тұлға (оның филиалы) өзінің орналасқан жері бойынша Ұлттық Банктің филиалына шешім қабылданған күннен бастап 10 (он) жұмыс күні ішінде:</w:t>
      </w:r>
      <w:r>
        <w:br/>
      </w:r>
      <w:r>
        <w:rPr>
          <w:rFonts w:ascii="Times New Roman"/>
          <w:b w:val="false"/>
          <w:i w:val="false"/>
          <w:color w:val="000000"/>
          <w:sz w:val="28"/>
        </w:rPr>
        <w:t>
</w:t>
      </w:r>
      <w:r>
        <w:rPr>
          <w:rFonts w:ascii="Times New Roman"/>
          <w:b w:val="false"/>
          <w:i w:val="false"/>
          <w:color w:val="000000"/>
          <w:sz w:val="28"/>
        </w:rPr>
        <w:t>
      1) айырбастау пунктінің мекен-жайының өзгеруіне әкеп соқпайтын, айырбастау пункті Ереженің 26-тармағында белгіленген талаптарға сәйкес келген кезде қызметін тоқтатпастан айырбастау пунктінің орын ауыстырылғаны туралы жазбаша хабарлайды, сондай-ақ айырбастау пункті орнының ауыстырылуына байланысты осындай құжаттар өзгерген жағдайда Ереженің 27-тармағында көзделген құжаттарды ұсынады;</w:t>
      </w:r>
      <w:r>
        <w:br/>
      </w:r>
      <w:r>
        <w:rPr>
          <w:rFonts w:ascii="Times New Roman"/>
          <w:b w:val="false"/>
          <w:i w:val="false"/>
          <w:color w:val="000000"/>
          <w:sz w:val="28"/>
        </w:rPr>
        <w:t>
</w:t>
      </w:r>
      <w:r>
        <w:rPr>
          <w:rFonts w:ascii="Times New Roman"/>
          <w:b w:val="false"/>
          <w:i w:val="false"/>
          <w:color w:val="000000"/>
          <w:sz w:val="28"/>
        </w:rPr>
        <w:t>
      2) айырбастау операцияларын ұйымдастыру құқығы бар заңды тұлғаның (оның филиалының) орналасқан жерінің өзгеруі туралы жаңа деректемелерін көрсете отырып жазбаша хабарлайды.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p>
    <w:bookmarkEnd w:id="19"/>
    <w:bookmarkStart w:name="z39" w:id="20"/>
    <w:p>
      <w:pPr>
        <w:spacing w:after="0"/>
        <w:ind w:left="0"/>
        <w:jc w:val="both"/>
      </w:pPr>
      <w:r>
        <w:rPr>
          <w:rFonts w:ascii="Times New Roman"/>
          <w:b w:val="false"/>
          <w:i w:val="false"/>
          <w:color w:val="000000"/>
          <w:sz w:val="28"/>
        </w:rPr>
        <w:t xml:space="preserve">
      36. Тіркеу куәлігі жоғалған кезде айырбастау операцияларын ұйымдастыруға құқығы бар заңды тұлға (оның филиалы) Ұлттық Банктің филиалына тіркеу куәлігінің жоғалу себептерін және жағдайларын көрсете отырып тіркеу куәлігінің дубликатын алуға өтініш береді. </w:t>
      </w:r>
      <w:r>
        <w:br/>
      </w:r>
      <w:r>
        <w:rPr>
          <w:rFonts w:ascii="Times New Roman"/>
          <w:b w:val="false"/>
          <w:i w:val="false"/>
          <w:color w:val="000000"/>
          <w:sz w:val="28"/>
        </w:rPr>
        <w:t>
      Ұлттық Банктің филиалы 5 (бес) жұмыс күні ішінде айырбастау операцияларын ұйымдастыруға құқығы бар заңды тұлғаға (оның филиалына) "Дубликат" деген сөзді және тіркеу куәлігінің дубликатын беру күнін көрсете отырып, бастапқы тіркеу куәлігінің нөмірін және күнін қалдыра отырып тіркеу куәлігінің дубликатын береді.</w:t>
      </w:r>
      <w:r>
        <w:br/>
      </w:r>
      <w:r>
        <w:rPr>
          <w:rFonts w:ascii="Times New Roman"/>
          <w:b w:val="false"/>
          <w:i w:val="false"/>
          <w:color w:val="000000"/>
          <w:sz w:val="28"/>
        </w:rPr>
        <w:t>
</w:t>
      </w:r>
      <w:r>
        <w:rPr>
          <w:rFonts w:ascii="Times New Roman"/>
          <w:b w:val="false"/>
          <w:i w:val="false"/>
          <w:color w:val="000000"/>
          <w:sz w:val="28"/>
        </w:rPr>
        <w:t>
      36-1. Тіркеу куәлігінің қолданылуы:</w:t>
      </w:r>
      <w:r>
        <w:br/>
      </w:r>
      <w:r>
        <w:rPr>
          <w:rFonts w:ascii="Times New Roman"/>
          <w:b w:val="false"/>
          <w:i w:val="false"/>
          <w:color w:val="000000"/>
          <w:sz w:val="28"/>
        </w:rPr>
        <w:t>
</w:t>
      </w:r>
      <w:r>
        <w:rPr>
          <w:rFonts w:ascii="Times New Roman"/>
          <w:b w:val="false"/>
          <w:i w:val="false"/>
          <w:color w:val="000000"/>
          <w:sz w:val="28"/>
        </w:rPr>
        <w:t>
      1) айырбастау операцияларын ұйымдастыру құқығы бар заңды тұлға лицензиясын қолдану тоқтатылған;</w:t>
      </w:r>
      <w:r>
        <w:br/>
      </w:r>
      <w:r>
        <w:rPr>
          <w:rFonts w:ascii="Times New Roman"/>
          <w:b w:val="false"/>
          <w:i w:val="false"/>
          <w:color w:val="000000"/>
          <w:sz w:val="28"/>
        </w:rPr>
        <w:t>
</w:t>
      </w:r>
      <w:r>
        <w:rPr>
          <w:rFonts w:ascii="Times New Roman"/>
          <w:b w:val="false"/>
          <w:i w:val="false"/>
          <w:color w:val="000000"/>
          <w:sz w:val="28"/>
        </w:rPr>
        <w:t>
      2) тіркеу куәлігі ерікті түрде қайтарылған жағдайларда тоқтатылады.</w:t>
      </w:r>
      <w:r>
        <w:br/>
      </w:r>
      <w:r>
        <w:rPr>
          <w:rFonts w:ascii="Times New Roman"/>
          <w:b w:val="false"/>
          <w:i w:val="false"/>
          <w:color w:val="000000"/>
          <w:sz w:val="28"/>
        </w:rPr>
        <w:t>
      Айырбастау операцияларын ұйымдастыру құқығы бар заңды тұлғалар шетел валютасымен айырбастау операцияларын ұйымдастыруға арналған лицензияны қолдану тоқтатылған күннен бастап 10 (он) жұмыс күні ішінде Ұлттық Банктің филиалына тіркеу куәліктерінің түпнұсқаларын қайтарады.</w:t>
      </w:r>
      <w:r>
        <w:br/>
      </w:r>
      <w:r>
        <w:rPr>
          <w:rFonts w:ascii="Times New Roman"/>
          <w:b w:val="false"/>
          <w:i w:val="false"/>
          <w:color w:val="000000"/>
          <w:sz w:val="28"/>
        </w:rPr>
        <w:t>
      </w:t>
      </w:r>
      <w:r>
        <w:rPr>
          <w:rFonts w:ascii="Times New Roman"/>
          <w:b w:val="false"/>
          <w:i w:val="false"/>
          <w:color w:val="ff0000"/>
          <w:sz w:val="28"/>
        </w:rPr>
        <w:t xml:space="preserve">Ескерту. 36-1-тармақпен толықтырылды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p>
    <w:bookmarkEnd w:id="20"/>
    <w:bookmarkStart w:name="z40" w:id="21"/>
    <w:p>
      <w:pPr>
        <w:spacing w:after="0"/>
        <w:ind w:left="0"/>
        <w:jc w:val="left"/>
      </w:pPr>
      <w:r>
        <w:rPr>
          <w:rFonts w:ascii="Times New Roman"/>
          <w:b/>
          <w:i w:val="false"/>
          <w:color w:val="000000"/>
        </w:rPr>
        <w:t xml:space="preserve"> 
5-тарау. Автоматтандырылған айырбастау пунктінің айырбастау операцияларын жүргізу және көрсету</w:t>
      </w:r>
    </w:p>
    <w:bookmarkEnd w:id="21"/>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101" w:id="22"/>
    <w:p>
      <w:pPr>
        <w:spacing w:after="0"/>
        <w:ind w:left="0"/>
        <w:jc w:val="both"/>
      </w:pPr>
      <w:r>
        <w:rPr>
          <w:rFonts w:ascii="Times New Roman"/>
          <w:b w:val="false"/>
          <w:i w:val="false"/>
          <w:color w:val="000000"/>
          <w:sz w:val="28"/>
        </w:rPr>
        <w:t xml:space="preserve">
       37. Айырбастау операцияларын ұйымдастыруға құқығы бар заңды тұлға (оның филиалы) автоматтандырылған айырбастау пункті арқылы айырбастау операцияларын жүзеге асыру кезінде автоматтандырылған айырбастау пункті орналасқан жер бойынша Ұлттық Банктің филиалына: </w:t>
      </w:r>
      <w:r>
        <w:br/>
      </w:r>
      <w:r>
        <w:rPr>
          <w:rFonts w:ascii="Times New Roman"/>
          <w:b w:val="false"/>
          <w:i w:val="false"/>
          <w:color w:val="000000"/>
          <w:sz w:val="28"/>
        </w:rPr>
        <w:t xml:space="preserve">
      автоматтандырылған айырбастау пункті жұмысының басталуы туралы; </w:t>
      </w:r>
      <w:r>
        <w:br/>
      </w:r>
      <w:r>
        <w:rPr>
          <w:rFonts w:ascii="Times New Roman"/>
          <w:b w:val="false"/>
          <w:i w:val="false"/>
          <w:color w:val="000000"/>
          <w:sz w:val="28"/>
        </w:rPr>
        <w:t xml:space="preserve">
      автоматтандырылған айырбастау пункті орналасқан жер өзгергені туралы; </w:t>
      </w:r>
      <w:r>
        <w:br/>
      </w:r>
      <w:r>
        <w:rPr>
          <w:rFonts w:ascii="Times New Roman"/>
          <w:b w:val="false"/>
          <w:i w:val="false"/>
          <w:color w:val="000000"/>
          <w:sz w:val="28"/>
        </w:rPr>
        <w:t xml:space="preserve">
      автоматтандырылған айырбастау пунктінің қызметін уақытша тоқтата тұру (отыз күнтізбелік күн мерзімге) туралы шешімнің қабылданғаны туралы; </w:t>
      </w:r>
      <w:r>
        <w:br/>
      </w:r>
      <w:r>
        <w:rPr>
          <w:rFonts w:ascii="Times New Roman"/>
          <w:b w:val="false"/>
          <w:i w:val="false"/>
          <w:color w:val="000000"/>
          <w:sz w:val="28"/>
        </w:rPr>
        <w:t xml:space="preserve">
       автоматтандырылған айырбастау пунктінің қызметін тоқтату туралы шешімнің қабылданғаны туралы ақпарат жібереді. </w:t>
      </w:r>
      <w:r>
        <w:br/>
      </w:r>
      <w:r>
        <w:rPr>
          <w:rFonts w:ascii="Times New Roman"/>
          <w:b w:val="false"/>
          <w:i w:val="false"/>
          <w:color w:val="000000"/>
          <w:sz w:val="28"/>
        </w:rPr>
        <w:t>
      Көрсетілген ақпарат тиісті оқиға басталған (шешім қабылданған) күннен бастап 10 (он) жұмыс күні ішінде ұсынылады және онда автоматтандырылған айырбастау пунктінің орналасқан жері және айырбастау операцияларын ұйымдастыруға құқығы бар заңды тұлға (оның филиалы) әрбір автоматтандырылған айырбастау пункті нөмірінің бірегейлігін ескере отырып беретін ішкі тіркеу нөмірі болуы тиіс</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38. Ереженің 5-тарауының талаптарына сәйкес келмейтін, сондай-ақ Ереженің 37-тармағында көзделген мерзім аяқталғаннан кейін  Ұлттық Банктің филиалына хабарламай іс-әрекет жасайтын автоматтандырылған айырбастау пункттерінің жұмыс істеуіне рұқсат етілмейді.</w:t>
      </w:r>
      <w:r>
        <w:br/>
      </w:r>
      <w:r>
        <w:rPr>
          <w:rFonts w:ascii="Times New Roman"/>
          <w:b w:val="false"/>
          <w:i w:val="false"/>
          <w:color w:val="000000"/>
          <w:sz w:val="28"/>
        </w:rPr>
        <w:t>
</w:t>
      </w:r>
      <w:r>
        <w:rPr>
          <w:rFonts w:ascii="Times New Roman"/>
          <w:b w:val="false"/>
          <w:i w:val="false"/>
          <w:color w:val="000000"/>
          <w:sz w:val="28"/>
        </w:rPr>
        <w:t xml:space="preserve">
      39. Автоматтандырылған айырбастау пунктінің банкноталардың түпнұсқалығын айқындаудың кемінде мынадай 2 (екі) тәсілін қамтамасыз ететін, ақша белгілерінің түпнұсқалығын айқындауға арналған техникалық құралдар болуы тиіс: </w:t>
      </w:r>
      <w:r>
        <w:br/>
      </w:r>
      <w:r>
        <w:rPr>
          <w:rFonts w:ascii="Times New Roman"/>
          <w:b w:val="false"/>
          <w:i w:val="false"/>
          <w:color w:val="000000"/>
          <w:sz w:val="28"/>
        </w:rPr>
        <w:t xml:space="preserve">
      айырбастау пунктінің үй-жайында: </w:t>
      </w:r>
      <w:r>
        <w:br/>
      </w:r>
      <w:r>
        <w:rPr>
          <w:rFonts w:ascii="Times New Roman"/>
          <w:b w:val="false"/>
          <w:i w:val="false"/>
          <w:color w:val="000000"/>
          <w:sz w:val="28"/>
        </w:rPr>
        <w:t xml:space="preserve">
      банкноталарды ультракүлгін сәулемен тексеру (қағаздың люминесценциясын тексеру және өзге); </w:t>
      </w:r>
      <w:r>
        <w:br/>
      </w:r>
      <w:r>
        <w:rPr>
          <w:rFonts w:ascii="Times New Roman"/>
          <w:b w:val="false"/>
          <w:i w:val="false"/>
          <w:color w:val="000000"/>
          <w:sz w:val="28"/>
        </w:rPr>
        <w:t>
      банкноттарда магниттік белгілердің болуын тексеру.</w:t>
      </w:r>
      <w:r>
        <w:br/>
      </w:r>
      <w:r>
        <w:rPr>
          <w:rFonts w:ascii="Times New Roman"/>
          <w:b w:val="false"/>
          <w:i w:val="false"/>
          <w:color w:val="000000"/>
          <w:sz w:val="28"/>
        </w:rPr>
        <w:t>
</w:t>
      </w:r>
      <w:r>
        <w:rPr>
          <w:rFonts w:ascii="Times New Roman"/>
          <w:b w:val="false"/>
          <w:i w:val="false"/>
          <w:color w:val="000000"/>
          <w:sz w:val="28"/>
        </w:rPr>
        <w:t xml:space="preserve">
      40. Айырбастау операциясын жүргізудің растамасы айырбастау операциясын жүзеге асыру кезінде автоматтандырылған айырбастау пункті беретін, мынадай деректемелері бар чек болып табылады: </w:t>
      </w:r>
      <w:r>
        <w:br/>
      </w:r>
      <w:r>
        <w:rPr>
          <w:rFonts w:ascii="Times New Roman"/>
          <w:b w:val="false"/>
          <w:i w:val="false"/>
          <w:color w:val="000000"/>
          <w:sz w:val="28"/>
        </w:rPr>
        <w:t xml:space="preserve">
      автоматтандырылған айырбастау пунктін ашқан заңды тұлғаның (оның филиалының) атауы, оның кәсіпорындар мен ұйымдардың жалпы жіктеушісі бойынша коды, бизнес-сәйкестендіру нөмірі (бар болса); </w:t>
      </w:r>
      <w:r>
        <w:br/>
      </w:r>
      <w:r>
        <w:rPr>
          <w:rFonts w:ascii="Times New Roman"/>
          <w:b w:val="false"/>
          <w:i w:val="false"/>
          <w:color w:val="000000"/>
          <w:sz w:val="28"/>
        </w:rPr>
        <w:t xml:space="preserve">
      автоматтандырылған айырбастау пунктінің ішкі тіркеу нөмірі;  </w:t>
      </w:r>
      <w:r>
        <w:br/>
      </w:r>
      <w:r>
        <w:rPr>
          <w:rFonts w:ascii="Times New Roman"/>
          <w:b w:val="false"/>
          <w:i w:val="false"/>
          <w:color w:val="000000"/>
          <w:sz w:val="28"/>
        </w:rPr>
        <w:t xml:space="preserve">
      қабылданған қолма-қол валютаның атауы; </w:t>
      </w:r>
      <w:r>
        <w:br/>
      </w:r>
      <w:r>
        <w:rPr>
          <w:rFonts w:ascii="Times New Roman"/>
          <w:b w:val="false"/>
          <w:i w:val="false"/>
          <w:color w:val="000000"/>
          <w:sz w:val="28"/>
        </w:rPr>
        <w:t xml:space="preserve">
      қабылданған қолма-қол валютаның сомасы; </w:t>
      </w:r>
      <w:r>
        <w:br/>
      </w:r>
      <w:r>
        <w:rPr>
          <w:rFonts w:ascii="Times New Roman"/>
          <w:b w:val="false"/>
          <w:i w:val="false"/>
          <w:color w:val="000000"/>
          <w:sz w:val="28"/>
        </w:rPr>
        <w:t xml:space="preserve">
      қабылданған қолма-қол валютаның берілген қолма-қол валютаның атауы; </w:t>
      </w:r>
      <w:r>
        <w:br/>
      </w:r>
      <w:r>
        <w:rPr>
          <w:rFonts w:ascii="Times New Roman"/>
          <w:b w:val="false"/>
          <w:i w:val="false"/>
          <w:color w:val="000000"/>
          <w:sz w:val="28"/>
        </w:rPr>
        <w:t xml:space="preserve">
      берілген қолма-қол валютаның сомасы; </w:t>
      </w:r>
      <w:r>
        <w:br/>
      </w:r>
      <w:r>
        <w:rPr>
          <w:rFonts w:ascii="Times New Roman"/>
          <w:b w:val="false"/>
          <w:i w:val="false"/>
          <w:color w:val="000000"/>
          <w:sz w:val="28"/>
        </w:rPr>
        <w:t xml:space="preserve">
      операция жүргізілген күн және уақыты; </w:t>
      </w:r>
      <w:r>
        <w:br/>
      </w:r>
      <w:r>
        <w:rPr>
          <w:rFonts w:ascii="Times New Roman"/>
          <w:b w:val="false"/>
          <w:i w:val="false"/>
          <w:color w:val="000000"/>
          <w:sz w:val="28"/>
        </w:rPr>
        <w:t xml:space="preserve">
      валюталарды айырбастау бағамы; </w:t>
      </w:r>
      <w:r>
        <w:br/>
      </w:r>
      <w:r>
        <w:rPr>
          <w:rFonts w:ascii="Times New Roman"/>
          <w:b w:val="false"/>
          <w:i w:val="false"/>
          <w:color w:val="000000"/>
          <w:sz w:val="28"/>
        </w:rPr>
        <w:t>
      жүргізілген операциялардың түрі (сатып алу немесе сату).</w:t>
      </w:r>
      <w:r>
        <w:br/>
      </w:r>
      <w:r>
        <w:rPr>
          <w:rFonts w:ascii="Times New Roman"/>
          <w:b w:val="false"/>
          <w:i w:val="false"/>
          <w:color w:val="000000"/>
          <w:sz w:val="28"/>
        </w:rPr>
        <w:t>
      Автоматтандырылған айырбастау пункті бір мәрте жүргізген айырбастау операциясының сомасы валюта айырбастаудың нарықтық бағамын пайдалана отырып есептелген 10 (он) мың АҚШ доллары баламасынан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2007.09.24. </w:t>
      </w:r>
      <w:r>
        <w:rPr>
          <w:rFonts w:ascii="Times New Roman"/>
          <w:b w:val="false"/>
          <w:i w:val="false"/>
          <w:color w:val="000000"/>
          <w:sz w:val="28"/>
        </w:rPr>
        <w:t>N 111</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2009.11.30 </w:t>
      </w:r>
      <w:r>
        <w:rPr>
          <w:rFonts w:ascii="Times New Roman"/>
          <w:b w:val="false"/>
          <w:i w:val="false"/>
          <w:color w:val="000000"/>
          <w:sz w:val="28"/>
        </w:rPr>
        <w:t>№ 108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41. Автоматтандырылған айырбастау пункті арқылы күнтізбелік айдың әрбір күні үшін жүзеге асырылған айырбастау операциялары Ереженің </w:t>
      </w:r>
      <w:r>
        <w:rPr>
          <w:rFonts w:ascii="Times New Roman"/>
          <w:b w:val="false"/>
          <w:i w:val="false"/>
          <w:color w:val="000000"/>
          <w:sz w:val="28"/>
        </w:rPr>
        <w:t>5-қосымшасында</w:t>
      </w:r>
      <w:r>
        <w:rPr>
          <w:rFonts w:ascii="Times New Roman"/>
          <w:b w:val="false"/>
          <w:i w:val="false"/>
          <w:color w:val="000000"/>
          <w:sz w:val="28"/>
        </w:rPr>
        <w:t xml:space="preserve"> белгіленген нысан бойынша жасалған, сатып алынған және сатылған қолма-қол шетел валютасының тізілімдері журналында (бұдан әрі – тізілімдер журналы) Ережеде көзделген тәртіппен көрсетіледі.</w:t>
      </w:r>
      <w:r>
        <w:br/>
      </w:r>
      <w:r>
        <w:rPr>
          <w:rFonts w:ascii="Times New Roman"/>
          <w:b w:val="false"/>
          <w:i w:val="false"/>
          <w:color w:val="000000"/>
          <w:sz w:val="28"/>
        </w:rPr>
        <w:t>
      Айырбастау операцияларын ұйымдастыру құқығы бар заңды тұлға (оның филиалы) тізілімдер журналын оған тиесілі әрбір автоматтандырылған айырбастау пункті бойынша бөлек қалыптастырады.</w:t>
      </w:r>
      <w:r>
        <w:br/>
      </w:r>
      <w:r>
        <w:rPr>
          <w:rFonts w:ascii="Times New Roman"/>
          <w:b w:val="false"/>
          <w:i w:val="false"/>
          <w:color w:val="000000"/>
          <w:sz w:val="28"/>
        </w:rPr>
        <w:t>
      Егер автоматтандырылған айырбастау пунктінде компьютерлік жүйе орнатылса, қолма-қол шетел валютасын сатып алу, сату және айырбастау бойынша операциялар Ереженің 53-тармағының төртінші бөлігіне сәйкес тізілімдер журналында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өзгеріс енгізілді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bookmarkEnd w:id="22"/>
    <w:bookmarkStart w:name="z45" w:id="23"/>
    <w:p>
      <w:pPr>
        <w:spacing w:after="0"/>
        <w:ind w:left="0"/>
        <w:jc w:val="left"/>
      </w:pPr>
      <w:r>
        <w:rPr>
          <w:rFonts w:ascii="Times New Roman"/>
          <w:b/>
          <w:i w:val="false"/>
          <w:color w:val="000000"/>
        </w:rPr>
        <w:t xml:space="preserve"> 
6-тарау. Айырбастау пункттерінің жұмысістеу</w:t>
      </w:r>
      <w:r>
        <w:br/>
      </w:r>
      <w:r>
        <w:rPr>
          <w:rFonts w:ascii="Times New Roman"/>
          <w:b/>
          <w:i w:val="false"/>
          <w:color w:val="000000"/>
        </w:rPr>
        <w:t>
талаптары мен тәртібі</w:t>
      </w:r>
    </w:p>
    <w:bookmarkEnd w:id="2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46" w:id="24"/>
    <w:p>
      <w:pPr>
        <w:spacing w:after="0"/>
        <w:ind w:left="0"/>
        <w:jc w:val="both"/>
      </w:pPr>
      <w:r>
        <w:rPr>
          <w:rFonts w:ascii="Times New Roman"/>
          <w:b w:val="false"/>
          <w:i w:val="false"/>
          <w:color w:val="000000"/>
          <w:sz w:val="28"/>
        </w:rPr>
        <w:t xml:space="preserve">      42. Кассирлердің өз ақшасы, сырт киімі және басқа заттары арнайы бөлінген бөлмеде немесе кассалардан тыс орналастырылған шкафтарда сақталады. </w:t>
      </w:r>
      <w:r>
        <w:br/>
      </w:r>
      <w:r>
        <w:rPr>
          <w:rFonts w:ascii="Times New Roman"/>
          <w:b w:val="false"/>
          <w:i w:val="false"/>
          <w:color w:val="000000"/>
          <w:sz w:val="28"/>
        </w:rPr>
        <w:t>
      Айырбастау пункттері кассаларының үй-жайларында бөгде адамдардың болуына рұқсат етілмейді.</w:t>
      </w:r>
      <w:r>
        <w:br/>
      </w:r>
      <w:r>
        <w:rPr>
          <w:rFonts w:ascii="Times New Roman"/>
          <w:b w:val="false"/>
          <w:i w:val="false"/>
          <w:color w:val="000000"/>
          <w:sz w:val="28"/>
        </w:rPr>
        <w:t>
      43. Ақша белгілерінің түпнұсқалығын анықтауға арналған техникалық құралдар бұзылған, ол басқа себептер бойынша жұмыс істемеген немесе Ереженің талаптарына сәйкес келмеген жағдайда айырбастау пункті айырбастау операцияларын жүргізуді тоқтатады.</w:t>
      </w:r>
      <w:r>
        <w:br/>
      </w:r>
      <w:r>
        <w:rPr>
          <w:rFonts w:ascii="Times New Roman"/>
          <w:b w:val="false"/>
          <w:i w:val="false"/>
          <w:color w:val="000000"/>
          <w:sz w:val="28"/>
        </w:rPr>
        <w:t>
</w:t>
      </w:r>
      <w:r>
        <w:rPr>
          <w:rFonts w:ascii="Times New Roman"/>
          <w:b w:val="false"/>
          <w:i w:val="false"/>
          <w:color w:val="000000"/>
          <w:sz w:val="28"/>
        </w:rPr>
        <w:t>
      44. Әрбір айырбастау пунктінде клиенттерге көрінетін қолжетімді жерде мынадай ақпарат орналастырылады:</w:t>
      </w:r>
      <w:r>
        <w:br/>
      </w:r>
      <w:r>
        <w:rPr>
          <w:rFonts w:ascii="Times New Roman"/>
          <w:b w:val="false"/>
          <w:i w:val="false"/>
          <w:color w:val="000000"/>
          <w:sz w:val="28"/>
        </w:rPr>
        <w:t>
</w:t>
      </w:r>
      <w:r>
        <w:rPr>
          <w:rFonts w:ascii="Times New Roman"/>
          <w:b w:val="false"/>
          <w:i w:val="false"/>
          <w:color w:val="000000"/>
          <w:sz w:val="28"/>
        </w:rPr>
        <w:t>
      1) тіркеу куәлігінің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2) айырбастау пунктінің жұмыс режимі;</w:t>
      </w:r>
      <w:r>
        <w:br/>
      </w:r>
      <w:r>
        <w:rPr>
          <w:rFonts w:ascii="Times New Roman"/>
          <w:b w:val="false"/>
          <w:i w:val="false"/>
          <w:color w:val="000000"/>
          <w:sz w:val="28"/>
        </w:rPr>
        <w:t>
</w:t>
      </w:r>
      <w:r>
        <w:rPr>
          <w:rFonts w:ascii="Times New Roman"/>
          <w:b w:val="false"/>
          <w:i w:val="false"/>
          <w:color w:val="000000"/>
          <w:sz w:val="28"/>
        </w:rPr>
        <w:t>
      3) айырбастау пункті сатып алу және сату жөніндегі операцияларды жүргізетін әрбір шетел валютасы үшін белгіленген теңгеге қолма-қол шетел валютасын сатып алу бағамы және сату бағамы туралы мәліметтерден тұратын, клиенттерге арналған ақпараттық стенд (биіктігі кемінде 0,4 метр және ені 0,4 метр көлемдегі);</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лицензия алу талап етілмейтін жағдайларды қоспағанда, шетел валютасымен айырбастау операцияларын ұйымдастыруға арналған лицензияның мемлекеттік және орыс тілдеріндегі көшірмесі;</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6-қосымшасында</w:t>
      </w:r>
      <w:r>
        <w:rPr>
          <w:rFonts w:ascii="Times New Roman"/>
          <w:b w:val="false"/>
          <w:i w:val="false"/>
          <w:color w:val="000000"/>
          <w:sz w:val="28"/>
        </w:rPr>
        <w:t xml:space="preserve"> белгіленген нысан бойынша айырбастау пунктінің қызметіне бақылауды жүзеге асыратын және осы айырбастау пунктінің жұмысына ескертулер болған кезде атына шағым жолданатын Ұлттық Банк филиалы туралы мәліметтерден тұратын айырбастау пунктінің клиенттеріне арналған ақпарат;</w:t>
      </w:r>
      <w:r>
        <w:br/>
      </w:r>
      <w:r>
        <w:rPr>
          <w:rFonts w:ascii="Times New Roman"/>
          <w:b w:val="false"/>
          <w:i w:val="false"/>
          <w:color w:val="000000"/>
          <w:sz w:val="28"/>
        </w:rPr>
        <w:t>
</w:t>
      </w:r>
      <w:r>
        <w:rPr>
          <w:rFonts w:ascii="Times New Roman"/>
          <w:b w:val="false"/>
          <w:i w:val="false"/>
          <w:color w:val="000000"/>
          <w:sz w:val="28"/>
        </w:rPr>
        <w:t>
      6) Ұлттық Банктің осы актінің қолданылу кезеңінде айырбастау пункттері арқылы жүргізілетін операциялар бойынша шетел валютасын теңгеге сатып алу бағамының сату бағамынан ауытқу шектерін белгілейтін </w:t>
      </w:r>
      <w:r>
        <w:rPr>
          <w:rFonts w:ascii="Times New Roman"/>
          <w:b w:val="false"/>
          <w:i w:val="false"/>
          <w:color w:val="000000"/>
          <w:sz w:val="28"/>
        </w:rPr>
        <w:t>нормативтік құқықтық актісінің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7) айналысқа жарамды және айналысқа жарамсыз банкноттардың негізгі белгілері туралы, сондай-ақ төлемге немесе айналысқа жіберуге жарамсыз шетел валютасының банкноттарын инкассоға қабылдау тәртібі мен талаптары туралы ақпарат.</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45. Айырбастау пунктінің үй-жайында мынадай құжаттар міндетті түрде сақталады:</w:t>
      </w:r>
      <w:r>
        <w:br/>
      </w:r>
      <w:r>
        <w:rPr>
          <w:rFonts w:ascii="Times New Roman"/>
          <w:b w:val="false"/>
          <w:i w:val="false"/>
          <w:color w:val="000000"/>
          <w:sz w:val="28"/>
        </w:rPr>
        <w:t>
</w:t>
      </w:r>
      <w:r>
        <w:rPr>
          <w:rFonts w:ascii="Times New Roman"/>
          <w:b w:val="false"/>
          <w:i w:val="false"/>
          <w:color w:val="000000"/>
          <w:sz w:val="28"/>
        </w:rPr>
        <w:t>
      1) шетел валютасымен айырбастау операцияларын ұйымдастыруға құқығы бар заңды тұлға (оның филиалы) басшысының тиісті тұлғаны кассир қызметіне қабылдау және (немесе) тағайындау туралы бұйрығының көшірмесі;</w:t>
      </w:r>
      <w:r>
        <w:br/>
      </w:r>
      <w:r>
        <w:rPr>
          <w:rFonts w:ascii="Times New Roman"/>
          <w:b w:val="false"/>
          <w:i w:val="false"/>
          <w:color w:val="000000"/>
          <w:sz w:val="28"/>
        </w:rPr>
        <w:t>
</w:t>
      </w:r>
      <w:r>
        <w:rPr>
          <w:rFonts w:ascii="Times New Roman"/>
          <w:b w:val="false"/>
          <w:i w:val="false"/>
          <w:color w:val="000000"/>
          <w:sz w:val="28"/>
        </w:rPr>
        <w:t>
      2) айырбастау пункті кассирінің қолма-қол шетел валютасымен жұмыс істеу бойынша арнайы даярлықтан өткенін растайтын құжаттың көшірмесі не айырбастау пункті кассирінің қолма-қол шетел валютасымен кемінде 6 (алты) ай жұмыс тәжірибесін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айырбастау пункті кассирінің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сатып алу, сату бағамдарын және кросс-бағамдарды белгілеу туралы өкімдер шығаруға құқығы бар басшының және өзге тұлғалардың қол қою үлгілері бар, мөр таңбасы қойылған құжат (уәкілетті ұйымның айырбастау пункттері үшін).</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Айырбастау операцияларының есебін және өзге банк операцияларынан бөлек жүргізуге мүмкіндік беретін компьютерлік жүйе болған кезде банктердің (оның филиалдарының) үй-жайында орналасқан айырбастау пункттерінің үй-жайларында, сондай-ақ Ұлттық почта операторының Ұлттық почта операторының (оның филиалдарының) үй-жайында орналасқан айырбастау пункттерінің үй-жайларында айырбастау операцияларын және банк </w:t>
      </w:r>
      <w:r>
        <w:rPr>
          <w:rFonts w:ascii="Times New Roman"/>
          <w:b w:val="false"/>
          <w:i w:val="false"/>
          <w:color w:val="000000"/>
          <w:sz w:val="28"/>
        </w:rPr>
        <w:t>заңнамаларына</w:t>
      </w:r>
      <w:r>
        <w:rPr>
          <w:rFonts w:ascii="Times New Roman"/>
          <w:b w:val="false"/>
          <w:i w:val="false"/>
          <w:color w:val="000000"/>
          <w:sz w:val="28"/>
        </w:rPr>
        <w:t xml:space="preserve"> сәйкес кассаларда жүргізілетін өзге банк операцияларын бір мезгілде жүргізуге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2009.11.30 </w:t>
      </w:r>
      <w:r>
        <w:rPr>
          <w:rFonts w:ascii="Times New Roman"/>
          <w:b w:val="false"/>
          <w:i w:val="false"/>
          <w:color w:val="000000"/>
          <w:sz w:val="28"/>
        </w:rPr>
        <w:t>№ 108</w:t>
      </w:r>
      <w:r>
        <w:rPr>
          <w:rFonts w:ascii="Times New Roman"/>
          <w:b w:val="false"/>
          <w:i w:val="false"/>
          <w:color w:val="ff0000"/>
          <w:sz w:val="28"/>
        </w:rPr>
        <w:t xml:space="preserve"> Қаулыларымен.</w:t>
      </w:r>
    </w:p>
    <w:bookmarkEnd w:id="24"/>
    <w:bookmarkStart w:name="z50" w:id="25"/>
    <w:p>
      <w:pPr>
        <w:spacing w:after="0"/>
        <w:ind w:left="0"/>
        <w:jc w:val="left"/>
      </w:pPr>
      <w:r>
        <w:rPr>
          <w:rFonts w:ascii="Times New Roman"/>
          <w:b/>
          <w:i w:val="false"/>
          <w:color w:val="000000"/>
        </w:rPr>
        <w:t xml:space="preserve"> 
7-тарау. Айырбастау пункттерінде қолма-қол шетел валютасымен операциялар жүргізу тәртібі</w:t>
      </w:r>
    </w:p>
    <w:bookmarkEnd w:id="25"/>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102" w:id="26"/>
    <w:p>
      <w:pPr>
        <w:spacing w:after="0"/>
        <w:ind w:left="0"/>
        <w:jc w:val="both"/>
      </w:pPr>
      <w:r>
        <w:rPr>
          <w:rFonts w:ascii="Times New Roman"/>
          <w:b w:val="false"/>
          <w:i w:val="false"/>
          <w:color w:val="000000"/>
          <w:sz w:val="28"/>
        </w:rPr>
        <w:t>
      47. Айырбастау пункттері сатып алу, сату бағамдарына және бағамдарды белгілеу туралы өкімнің негізінде белгіленген кросс-бағамдарға сәйкес қолма-қол шетел валютасын сатып алу, сату және айырбастау операцияларын жүргізеді. Қолма-қол шетел валютасын айырбастауға арналған сатып алу, сату бағамдары және кросс-бағамдар айырбастау пунктінің жұмыс уақыты ішінде өзгеруі мүмкін. Бағамды әрбір өзгерту өзгертілген бағамдар қолданысқа енгізілетін уақыт көрсетілген өкіммен бекітіледі.</w:t>
      </w:r>
      <w:r>
        <w:br/>
      </w:r>
      <w:r>
        <w:rPr>
          <w:rFonts w:ascii="Times New Roman"/>
          <w:b w:val="false"/>
          <w:i w:val="false"/>
          <w:color w:val="000000"/>
          <w:sz w:val="28"/>
        </w:rPr>
        <w:t>
      Бір өкімде жүргізілетін айырбастау операцияларының сомасына байланысты бір мезгілде әр түрлі бағамдар белгілеуге рұқсат етіледі. Айырбастау операцияларын ұйымдастыру құқығы бар бір заңды тұлғаның (оның филиалының) әр түрлі айырбастау пункттерінде әр түрлі бағамдарды белгілеуіне жол беріледі.</w:t>
      </w:r>
      <w:r>
        <w:br/>
      </w:r>
      <w:r>
        <w:rPr>
          <w:rFonts w:ascii="Times New Roman"/>
          <w:b w:val="false"/>
          <w:i w:val="false"/>
          <w:color w:val="000000"/>
          <w:sz w:val="28"/>
        </w:rPr>
        <w:t>
      Сатып алу, сату бағамдарын және кросс-бағамдарды белгілеу туралы өкімді күнделікті айырбастау операцияларын ұйымдастыру құқығы бар заңды тұлғаның (оның филиалының) басшысы немесе басшының бүйрығымен осындай өкілеттіктер берілген өзге тұлға шығарады. Белгіленген бағамдардың қолданылу кезеңі (бірнеше күн және (немесе) бір күннің ішінде уақыт аралығындағы кезең) көрсетілген өкімді шығаруға жол беріледі.</w:t>
      </w:r>
      <w:r>
        <w:br/>
      </w:r>
      <w:r>
        <w:rPr>
          <w:rFonts w:ascii="Times New Roman"/>
          <w:b w:val="false"/>
          <w:i w:val="false"/>
          <w:color w:val="000000"/>
          <w:sz w:val="28"/>
        </w:rPr>
        <w:t>
</w:t>
      </w:r>
      <w:r>
        <w:rPr>
          <w:rFonts w:ascii="Times New Roman"/>
          <w:b w:val="false"/>
          <w:i w:val="false"/>
          <w:color w:val="000000"/>
          <w:sz w:val="28"/>
        </w:rPr>
        <w:t>
      Бағамдар белгілеу туралы өкім:</w:t>
      </w:r>
      <w:r>
        <w:br/>
      </w:r>
      <w:r>
        <w:rPr>
          <w:rFonts w:ascii="Times New Roman"/>
          <w:b w:val="false"/>
          <w:i w:val="false"/>
          <w:color w:val="000000"/>
          <w:sz w:val="28"/>
        </w:rPr>
        <w:t>
      1) айырбастау пункті айырбастау операцияларын ұйымдастыру құқығы бар заңды тұлға (оның филиалы) заңды мекен-жайында орналасқан;</w:t>
      </w:r>
      <w:r>
        <w:br/>
      </w:r>
      <w:r>
        <w:rPr>
          <w:rFonts w:ascii="Times New Roman"/>
          <w:b w:val="false"/>
          <w:i w:val="false"/>
          <w:color w:val="000000"/>
          <w:sz w:val="28"/>
        </w:rPr>
        <w:t>
</w:t>
      </w:r>
      <w:r>
        <w:rPr>
          <w:rFonts w:ascii="Times New Roman"/>
          <w:b w:val="false"/>
          <w:i w:val="false"/>
          <w:color w:val="000000"/>
          <w:sz w:val="28"/>
        </w:rPr>
        <w:t>
      2) айырбастау операцияларын ұйымдастыру құқығы бар заңды тұлға (оның филиалы) өкімдерді осы компьютерлік жүйе шеңберінде айырбастау пункттеріне дейін орталықтандырылған жеткізуді көздейтін компьютерлік жүйені пайдаланған жағдайларда бір дана етіп шығарылады.</w:t>
      </w:r>
      <w:r>
        <w:br/>
      </w:r>
      <w:r>
        <w:rPr>
          <w:rFonts w:ascii="Times New Roman"/>
          <w:b w:val="false"/>
          <w:i w:val="false"/>
          <w:color w:val="000000"/>
          <w:sz w:val="28"/>
        </w:rPr>
        <w:t>
      Өзге жағдайларда өкімнің бір данасы айырбастау операцияларын ұйымдастыру құқығы бар заңды тұлғада (оның филиалында) қалады және өкім осындай заңды тұлғаға (оның филиалына) тиесілі әрбір айырбастау пунктіне бір данадан жіберіледі.</w:t>
      </w:r>
      <w:r>
        <w:br/>
      </w:r>
      <w:r>
        <w:rPr>
          <w:rFonts w:ascii="Times New Roman"/>
          <w:b w:val="false"/>
          <w:i w:val="false"/>
          <w:color w:val="000000"/>
          <w:sz w:val="28"/>
        </w:rPr>
        <w:t>
      Өкімдердің көрсетілген даналары 3 (үш) жыл ішінде сақталады.</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48. Айырбастау пунктіне айналыстағы ақша белгілерін қабылдау кезінде номиналы және эмиссия жылдары бойынша шектеулер қоюына, сондай-ақ айырбастау пунктінде айырбастау операциясын жүргізу үшін қажетті сомада қолма-қол шетел валютасы және қолма-қол ұлттық валюта болған кезде азаматтарға айырбастау операциясын жүргізу үшін бас тартуға жол берілмейді.</w:t>
      </w:r>
      <w:r>
        <w:br/>
      </w:r>
      <w:r>
        <w:rPr>
          <w:rFonts w:ascii="Times New Roman"/>
          <w:b w:val="false"/>
          <w:i w:val="false"/>
          <w:color w:val="000000"/>
          <w:sz w:val="28"/>
        </w:rPr>
        <w:t>
      Жеке тұлғаға айырбастау пунктінде сатып алу және (немесе) сату бағамдары белгіленген қолма-қол шетел валютасының немесе қолма-қол ұлттық валютаның айырбастау пунктінде болмауы себебі бойынша айырбастау операциясын жүргізуден бас тартылған жағдайда,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анықтама береді. Анықтамаға айырбастау пунктінің кассирі қол қояды және айырбастау операцияларын ұйымдастыру құқығы бар заңды тұлғаның (оның филиалының) ішкі ережелерінде белгіленген тәртіппен тіркеледі.</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49. Ұлттық Банк айырбастаудың ерекше тәртібін белгілеген жағдайларды қоспағанда бұрынғы жылдардың неғұрлым ерте эмиссияланған шетел валютасын айырбастағаны үшін комиссиялық сыйақы алынбайды.</w:t>
      </w:r>
      <w:r>
        <w:br/>
      </w:r>
      <w:r>
        <w:rPr>
          <w:rFonts w:ascii="Times New Roman"/>
          <w:b w:val="false"/>
          <w:i w:val="false"/>
          <w:color w:val="000000"/>
          <w:sz w:val="28"/>
        </w:rPr>
        <w:t>
</w:t>
      </w:r>
      <w:r>
        <w:rPr>
          <w:rFonts w:ascii="Times New Roman"/>
          <w:b w:val="false"/>
          <w:i w:val="false"/>
          <w:color w:val="000000"/>
          <w:sz w:val="28"/>
        </w:rPr>
        <w:t xml:space="preserve">
      50. Эмитенттің елінде заңды төлем құралы болып табылатын қолма-қол шетел валютасы Ережеде белгіленген тәртіппен комиссиялық сыйақы алмастан сатып алуға, сатуға, айырбастауға жатады. </w:t>
      </w:r>
      <w:r>
        <w:br/>
      </w:r>
      <w:r>
        <w:rPr>
          <w:rFonts w:ascii="Times New Roman"/>
          <w:b w:val="false"/>
          <w:i w:val="false"/>
          <w:color w:val="000000"/>
          <w:sz w:val="28"/>
        </w:rPr>
        <w:t xml:space="preserve">
      Заңды төлем құралының негізгі белгілеріне банкнотада эмиссиялық банктің атауының, номиналдың сандармен және жазумен көрсетілген нөмірлерінің және серияларының, алдыңғы және сыртқы жақтарының негізгі суреттерінің (портреттер және тағы сондай), сондай-ақ қолдан жасаудан қорғау элементтері (сутамғы белгі, магниттік белгілері, ультракүлгін сәуле түсінгенде көрінетіндерді қоса алғанда қағазға ендірілген түрлі-түсті талшықтар, конфетти, қорғаныш жіптер, микромәтіндер, люминестейтін суреттер және сондайлар) болуы жатады. </w:t>
      </w:r>
      <w:r>
        <w:br/>
      </w:r>
      <w:r>
        <w:rPr>
          <w:rFonts w:ascii="Times New Roman"/>
          <w:b w:val="false"/>
          <w:i w:val="false"/>
          <w:color w:val="000000"/>
          <w:sz w:val="28"/>
        </w:rPr>
        <w:t xml:space="preserve">
      Валютаның эмитенті ел шығарылған банкноталарға өзге не қосымша талаптар белгілейді. </w:t>
      </w:r>
      <w:r>
        <w:br/>
      </w:r>
      <w:r>
        <w:rPr>
          <w:rFonts w:ascii="Times New Roman"/>
          <w:b w:val="false"/>
          <w:i w:val="false"/>
          <w:color w:val="000000"/>
          <w:sz w:val="28"/>
        </w:rPr>
        <w:t xml:space="preserve">
      Айырбастау пункті айырбастау операцияларын ұйымдастыруға құқығы бар бір заңды тұлға (оның филиалы) банкноталардың түпнұсқаларын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 </w:t>
      </w:r>
      <w:r>
        <w:br/>
      </w:r>
      <w:r>
        <w:rPr>
          <w:rFonts w:ascii="Times New Roman"/>
          <w:b w:val="false"/>
          <w:i w:val="false"/>
          <w:color w:val="000000"/>
          <w:sz w:val="28"/>
        </w:rPr>
        <w:t xml:space="preserve">
      Сондай-ақ мынадай бүлінулері бар банкноталар айналысқа жарамды заңды төлем құралдары болып танылады: </w:t>
      </w:r>
      <w:r>
        <w:br/>
      </w:r>
      <w:r>
        <w:rPr>
          <w:rFonts w:ascii="Times New Roman"/>
          <w:b w:val="false"/>
          <w:i w:val="false"/>
          <w:color w:val="000000"/>
          <w:sz w:val="28"/>
        </w:rPr>
        <w:t xml:space="preserve">
      1) қырылған және ласталған; </w:t>
      </w:r>
      <w:r>
        <w:br/>
      </w:r>
      <w:r>
        <w:rPr>
          <w:rFonts w:ascii="Times New Roman"/>
          <w:b w:val="false"/>
          <w:i w:val="false"/>
          <w:color w:val="000000"/>
          <w:sz w:val="28"/>
        </w:rPr>
        <w:t xml:space="preserve">
      2) желімделген жыртық бұрыштары немесе кесегі бар (аумағы 1-2 шаршы сантиметрден аспайтын) егер жыртылған бөлік осы банкнотаға тиесілі болса; </w:t>
      </w:r>
      <w:r>
        <w:br/>
      </w:r>
      <w:r>
        <w:rPr>
          <w:rFonts w:ascii="Times New Roman"/>
          <w:b w:val="false"/>
          <w:i w:val="false"/>
          <w:color w:val="000000"/>
          <w:sz w:val="28"/>
        </w:rPr>
        <w:t xml:space="preserve">
      3) желімделген жыртықтары бар, егер олар банкнота енінің (ұзындығының) төрттен бірінен аспаса; </w:t>
      </w:r>
      <w:r>
        <w:br/>
      </w:r>
      <w:r>
        <w:rPr>
          <w:rFonts w:ascii="Times New Roman"/>
          <w:b w:val="false"/>
          <w:i w:val="false"/>
          <w:color w:val="000000"/>
          <w:sz w:val="28"/>
        </w:rPr>
        <w:t xml:space="preserve">
      4) ұсақ майлы және басқа дақтары, жазбалар және мөртабандардың таңбасы (банкнотаның өтелгені туралы немесе түпнұсқа емес немесе үлгі болып табылатыны туралы растайтын мөртабандардан басқа) бар, егер олар банкноталардың түпнұсқалығын айқындауға кедергі жасамаған және осы тармақта көрсетілген айналысқа жарамды заңды төлем құралының негізгі белгілерінің бірін едәуір дәрежеде (50 пайыздан астам) жаппаса; </w:t>
      </w:r>
      <w:r>
        <w:br/>
      </w:r>
      <w:r>
        <w:rPr>
          <w:rFonts w:ascii="Times New Roman"/>
          <w:b w:val="false"/>
          <w:i w:val="false"/>
          <w:color w:val="000000"/>
          <w:sz w:val="28"/>
        </w:rPr>
        <w:t>
      5) диаметрі 0,5 миллиметрден аспайтын тесіктері бар.</w:t>
      </w:r>
      <w:r>
        <w:br/>
      </w:r>
      <w:r>
        <w:rPr>
          <w:rFonts w:ascii="Times New Roman"/>
          <w:b w:val="false"/>
          <w:i w:val="false"/>
          <w:color w:val="000000"/>
          <w:sz w:val="28"/>
        </w:rPr>
        <w:t>
</w:t>
      </w:r>
      <w:r>
        <w:rPr>
          <w:rFonts w:ascii="Times New Roman"/>
          <w:b w:val="false"/>
          <w:i w:val="false"/>
          <w:color w:val="000000"/>
          <w:sz w:val="28"/>
        </w:rPr>
        <w:t xml:space="preserve">
      51. Егер банкноталар Ереженің 50-тармағында көзделген талаптарға сәйкес келмесе және (немесе) мынадай бүлінулері бар болса олар айналысқа жарамсыз болып танылады: </w:t>
      </w:r>
      <w:r>
        <w:br/>
      </w:r>
      <w:r>
        <w:rPr>
          <w:rFonts w:ascii="Times New Roman"/>
          <w:b w:val="false"/>
          <w:i w:val="false"/>
          <w:color w:val="000000"/>
          <w:sz w:val="28"/>
        </w:rPr>
        <w:t xml:space="preserve">
      1) бөлшектеліп жыртылған және желімделген; </w:t>
      </w:r>
      <w:r>
        <w:br/>
      </w:r>
      <w:r>
        <w:rPr>
          <w:rFonts w:ascii="Times New Roman"/>
          <w:b w:val="false"/>
          <w:i w:val="false"/>
          <w:color w:val="000000"/>
          <w:sz w:val="28"/>
        </w:rPr>
        <w:t xml:space="preserve">
      2) бастапқы түсін жоғалтқан немесе оңып кеткен; </w:t>
      </w:r>
      <w:r>
        <w:br/>
      </w:r>
      <w:r>
        <w:rPr>
          <w:rFonts w:ascii="Times New Roman"/>
          <w:b w:val="false"/>
          <w:i w:val="false"/>
          <w:color w:val="000000"/>
          <w:sz w:val="28"/>
        </w:rPr>
        <w:t xml:space="preserve">
      3) күйген немесе шайналған; </w:t>
      </w:r>
      <w:r>
        <w:br/>
      </w:r>
      <w:r>
        <w:rPr>
          <w:rFonts w:ascii="Times New Roman"/>
          <w:b w:val="false"/>
          <w:i w:val="false"/>
          <w:color w:val="000000"/>
          <w:sz w:val="28"/>
        </w:rPr>
        <w:t xml:space="preserve">
      4) тұтас немесе едәуір дәрежеде (айналысқа жарамды заңды төлем құралының негізгі белгілерінің бірін 50 пайыздан астамы) бояу, сия, май төгілген; </w:t>
      </w:r>
      <w:r>
        <w:br/>
      </w:r>
      <w:r>
        <w:rPr>
          <w:rFonts w:ascii="Times New Roman"/>
          <w:b w:val="false"/>
          <w:i w:val="false"/>
          <w:color w:val="000000"/>
          <w:sz w:val="28"/>
        </w:rPr>
        <w:t xml:space="preserve">
      5) химиялық реактивтердің, оның ішінде ультракүлгін сәуле түсінгенде қағаздың жалтырауына әкеп соғатын реактивтердің әсеріне ұшыраған; </w:t>
      </w:r>
      <w:r>
        <w:br/>
      </w:r>
      <w:r>
        <w:rPr>
          <w:rFonts w:ascii="Times New Roman"/>
          <w:b w:val="false"/>
          <w:i w:val="false"/>
          <w:color w:val="000000"/>
          <w:sz w:val="28"/>
        </w:rPr>
        <w:t xml:space="preserve">
      6) қасақана сипаттағы едәуір бүлінуі (негізгі суреттері, атап айтқанда адамдардың суреттері өзгерген, қорғаныш жібі жойылған, едәуір жазбалардың болуы, оның ішінде ультракүлгін сәуле түсіргенде көрінетін); </w:t>
      </w:r>
      <w:r>
        <w:br/>
      </w:r>
      <w:r>
        <w:rPr>
          <w:rFonts w:ascii="Times New Roman"/>
          <w:b w:val="false"/>
          <w:i w:val="false"/>
          <w:color w:val="000000"/>
          <w:sz w:val="28"/>
        </w:rPr>
        <w:t xml:space="preserve">
      7) баспадан кеткен анық ақауы бар банкнота (сутамғы белгілердің немесе қорғаныш жіптің болмауы немесе дұрыс орналаспауы, бейнелердің басылмауы немесе майлануы); </w:t>
      </w:r>
      <w:r>
        <w:br/>
      </w:r>
      <w:r>
        <w:rPr>
          <w:rFonts w:ascii="Times New Roman"/>
          <w:b w:val="false"/>
          <w:i w:val="false"/>
          <w:color w:val="000000"/>
          <w:sz w:val="28"/>
        </w:rPr>
        <w:t xml:space="preserve">
      8) геометриялық өлшемдердің азаюы жағына және сол сияқты ұлғаюы жағына қарай 3 (үш) миллиметерден көп өзгеруі. </w:t>
      </w:r>
      <w:r>
        <w:br/>
      </w:r>
      <w:r>
        <w:rPr>
          <w:rFonts w:ascii="Times New Roman"/>
          <w:b w:val="false"/>
          <w:i w:val="false"/>
          <w:color w:val="000000"/>
          <w:sz w:val="28"/>
        </w:rPr>
        <w:t xml:space="preserve">
      Тиісті шет мемлекеттің эмитент банкі жариялаған күннен кейін айналыстан шығарылған банкноталары төлем жасауға қабілетсіз ретінде танылады. </w:t>
      </w:r>
      <w:r>
        <w:br/>
      </w:r>
      <w:r>
        <w:rPr>
          <w:rFonts w:ascii="Times New Roman"/>
          <w:b w:val="false"/>
          <w:i w:val="false"/>
          <w:color w:val="000000"/>
          <w:sz w:val="28"/>
        </w:rPr>
        <w:t xml:space="preserve">
      Төлем жасауға болмайтын, сондай-ақ айналысқа жарамсыз банкноталарды сатып алуды және ауыстыруды банктер және Ұлттық почта операторы ғана жүзеге асырады. Шетел валютасының эмитент банктерімен (шетел банкімен) корреспонденттік қатынасы және (немесе) инкассалық операцияларды жүзеге асыру бойынша шарттық қатынастары бар банктерге және Ұлттық почта операторына аталған шетел валюталарының төлем жасауға болмайтын немесе айналысқа жарамсыз банкноталарын инкассоға қабылдаудан бас тартуға тыйым салынады. </w:t>
      </w:r>
      <w:r>
        <w:br/>
      </w:r>
      <w:r>
        <w:rPr>
          <w:rFonts w:ascii="Times New Roman"/>
          <w:b w:val="false"/>
          <w:i w:val="false"/>
          <w:color w:val="000000"/>
          <w:sz w:val="28"/>
        </w:rPr>
        <w:t xml:space="preserve">
      Банктер және Ұлттық почта операторы ауыстыру тәртібімен сатып алған және қабылдаған төлем жасауға болмайтын немесе айналысқа жарамсыз банкноталарды клиенттерге сатуға болмайды және эмитент банктерге (шетел банкіне) инкассоға жіберілуі немесе оларға қызмет көрсететін банктер арқылы инкассоға тапсырылуы тиіс. </w:t>
      </w:r>
      <w:r>
        <w:br/>
      </w:r>
      <w:r>
        <w:rPr>
          <w:rFonts w:ascii="Times New Roman"/>
          <w:b w:val="false"/>
          <w:i w:val="false"/>
          <w:color w:val="000000"/>
          <w:sz w:val="28"/>
        </w:rPr>
        <w:t xml:space="preserve">
      Банктердің шетел валюталарының төлем жасауға болмайтын немесе айналысқа жарамсыз банкноталарын инкассоға қабылдауы Ұлттық Банк айқындаған тәртіппен жүзеге асырылады. Банктер және Ұлттық почта операторы клиенттерге комиссиялық сыйақының мөлшері (клиенттің барлық шығыстары кіретін) және эмитент банктердің көрсетілген банкноталарды айырбастаудан бас тарту мүмкіндігі, сондай-ақ клиенттен инкассоның талаптарына жазбаша келісім алу туралы ескертеді. Эмитент банк (шетел банкі) шетел валютасын айырбастаудан бас тартқан жағдайда банктер және Ұлттық почта операторы клиентке тиісті растайтын құжаттар ұсынады. </w:t>
      </w:r>
      <w:r>
        <w:br/>
      </w:r>
      <w:r>
        <w:rPr>
          <w:rFonts w:ascii="Times New Roman"/>
          <w:b w:val="false"/>
          <w:i w:val="false"/>
          <w:color w:val="000000"/>
          <w:sz w:val="28"/>
        </w:rPr>
        <w:t>
      Төлем жасауға болмайтын, сондай-ақ айналысқа жарамсыз банкноталарды инкассоға қабылдау, ауыстыру, сатып алу бойынша операциялар Ереженің 55-тармағының талаптарын ескере отырып Ереженің </w:t>
      </w:r>
      <w:r>
        <w:rPr>
          <w:rFonts w:ascii="Times New Roman"/>
          <w:b w:val="false"/>
          <w:i w:val="false"/>
          <w:color w:val="000000"/>
          <w:sz w:val="28"/>
        </w:rPr>
        <w:t xml:space="preserve">7-қосымшасына </w:t>
      </w:r>
      <w:r>
        <w:rPr>
          <w:rFonts w:ascii="Times New Roman"/>
          <w:b w:val="false"/>
          <w:i w:val="false"/>
          <w:color w:val="000000"/>
          <w:sz w:val="28"/>
        </w:rPr>
        <w:t xml:space="preserve">сәйкес нысан бойынша төлем жасауға болмайтын, сондай-ақ айналысқа жарамсыз қолма-қол шетел валютасымен операциялар тізілімінің журналында есепке алынады. </w:t>
      </w:r>
      <w:r>
        <w:br/>
      </w:r>
      <w:r>
        <w:rPr>
          <w:rFonts w:ascii="Times New Roman"/>
          <w:b w:val="false"/>
          <w:i w:val="false"/>
          <w:color w:val="000000"/>
          <w:sz w:val="28"/>
        </w:rPr>
        <w:t xml:space="preserve">
      Төлем жасауға болмайтын, сондай-ақ айналысқа жарамсыз банкноталарды инкассоға қабылдау, ауыстыру, сатып алу үшін комиссиялық сыйақыны банктер, Ұлттық почта операторы дербес белгілейді, бірақ айырбастауға (сатып алуға, инкассоға қабылдауға) ұсынылатын банкноталардың номиналдық құнының 10 (он) пайызынан аспауы тиіс. </w:t>
      </w:r>
      <w:r>
        <w:br/>
      </w:r>
      <w:r>
        <w:rPr>
          <w:rFonts w:ascii="Times New Roman"/>
          <w:b w:val="false"/>
          <w:i w:val="false"/>
          <w:color w:val="000000"/>
          <w:sz w:val="28"/>
        </w:rPr>
        <w:t xml:space="preserve">
      Комиссиялық сыйақыны банктер және Ұлттық почта операторы операция жасалған күні нарықтық бағам бойынша Қазақстан теңгесімен алады.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52. Қолма-қол шетел валютасын сатып алу, сату және айырбастау кезінде айырбастау пунктінің қызметкері валютаның түпнұсқалығын Ереженің талаптарына сәйкес келетін, ақша белгілерінің түпнұсқалығын анықтауға арналған техникалық құралдардың көмегімен тексереді.</w:t>
      </w:r>
      <w:r>
        <w:br/>
      </w:r>
      <w:r>
        <w:rPr>
          <w:rFonts w:ascii="Times New Roman"/>
          <w:b w:val="false"/>
          <w:i w:val="false"/>
          <w:color w:val="000000"/>
          <w:sz w:val="28"/>
        </w:rPr>
        <w:t>
</w:t>
      </w:r>
      <w:r>
        <w:rPr>
          <w:rFonts w:ascii="Times New Roman"/>
          <w:b w:val="false"/>
          <w:i w:val="false"/>
          <w:color w:val="000000"/>
          <w:sz w:val="28"/>
        </w:rPr>
        <w:t>
      53. Айырбастау пункттерінде жүргізілетін қолма-қол шетел валютасын сатып алу, сату және айырбастау бойынша операциялар осы тармақтың төртінші бөлігінде белгіленген жағдайды қоспағанда, әрбір операцияны жүргізу аяқталғаннан кейін тізілімдер журналында көрсетіледі.</w:t>
      </w:r>
      <w:r>
        <w:br/>
      </w:r>
      <w:r>
        <w:rPr>
          <w:rFonts w:ascii="Times New Roman"/>
          <w:b w:val="false"/>
          <w:i w:val="false"/>
          <w:color w:val="000000"/>
          <w:sz w:val="28"/>
        </w:rPr>
        <w:t>
      Күн ішінде бағам өзгерген жағдайда тізілімдер журналында қолма-қол шетел валютасын жаңа бағам бойынша сатып алу немесе сату операцияларын жүргізу басталғанға дейін сатып алынған және сатылған валютаның көлемі бойынша аралық қорытынды шығарылады. Айырбастау пунктінің жұмыс күні аяқталғаннан кейін бір күн ішінде жүргізілген операциялар бойынша тізілімдер журналында қорытындылар көрсетіледі және ақша қалдығы шығарылады. Қағаз тасымалдауыштағы тізілімдер журналында аралық қорытындылар және жұмыс күнінің аяқталуы бойынша қорытындылар кассирдің қолымен расталады.</w:t>
      </w:r>
      <w:r>
        <w:br/>
      </w:r>
      <w:r>
        <w:rPr>
          <w:rFonts w:ascii="Times New Roman"/>
          <w:b w:val="false"/>
          <w:i w:val="false"/>
          <w:color w:val="000000"/>
          <w:sz w:val="28"/>
        </w:rPr>
        <w:t>
      Тізілімдер журналында тазартуға және өзге түзетулерге жол берілмейді. Қағаз тасымалдауыштағы тізілімдер журналында қате деректер сызылып тасталады және кассирдің қолымен расталған «№ __ жазба түзетілген» деген жазба жасалады, одан кейін дұрыс жазба жасалады.</w:t>
      </w:r>
      <w:r>
        <w:br/>
      </w:r>
      <w:r>
        <w:rPr>
          <w:rFonts w:ascii="Times New Roman"/>
          <w:b w:val="false"/>
          <w:i w:val="false"/>
          <w:color w:val="000000"/>
          <w:sz w:val="28"/>
        </w:rPr>
        <w:t>
      Егер айырбастау пунктінде компьютерлік жүйе орнатылса, қолма-қол шетел валютасын сатып алу, сату және айырбастау бойынша операциялар айырбастау операцияларын ұйымдастыру құқығы бар заңды тұлғаның ішкі құжаттарында белгіленген ағымдағы операциялық күннен кешіктірілмей тізілімдер журналында көрсетіледі. Айырбастау операцияларын ұйымдастыру құқығы бар заңды тұлғаның (оның филиалының) операциялық күні аяқталғаннан кейін айырбастау пунктінде жүргізілген операцияларды келесі операциялық күнмен көрсетуге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54. Қолма-қол шетел валютасын валюта айырбастаудың нарықтық бағамы пайдалана отырып есептелген 10 (он) мың АҚШ доллары баламасынан асатын сомаға сатып алған немесе сатқан кезде тізілімдер журналында клиенттің тегі, аты, болған жағдайда әкесінің аты және оның жеке басын куәландыратын құжаттың деректері (құжаттың түрі, құжаттың нөмірі, кім және қашан бергені) жазылады.</w:t>
      </w:r>
      <w:r>
        <w:br/>
      </w:r>
      <w:r>
        <w:rPr>
          <w:rFonts w:ascii="Times New Roman"/>
          <w:b w:val="false"/>
          <w:i w:val="false"/>
          <w:color w:val="000000"/>
          <w:sz w:val="28"/>
        </w:rPr>
        <w:t>
      </w:t>
      </w:r>
      <w:r>
        <w:rPr>
          <w:rFonts w:ascii="Times New Roman"/>
          <w:b w:val="false"/>
          <w:i w:val="false"/>
          <w:color w:val="ff0000"/>
          <w:sz w:val="28"/>
        </w:rPr>
        <w:t xml:space="preserve">Ескерту. 54-тармақ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55. Тізілімдер журналы (электрондық түрдегі тізілімдер журналын қоспағанда): </w:t>
      </w:r>
      <w:r>
        <w:br/>
      </w:r>
      <w:r>
        <w:rPr>
          <w:rFonts w:ascii="Times New Roman"/>
          <w:b w:val="false"/>
          <w:i w:val="false"/>
          <w:color w:val="000000"/>
          <w:sz w:val="28"/>
        </w:rPr>
        <w:t xml:space="preserve">
      нөмірленеді, шнурланады және айырбастау операцияларын ұйымдастыруға құқығы бар заңды тұлғаның (оның филиалының) және Ұлттық Банк филиалының мөрімен бекітіледі; </w:t>
      </w:r>
      <w:r>
        <w:br/>
      </w:r>
      <w:r>
        <w:rPr>
          <w:rFonts w:ascii="Times New Roman"/>
          <w:b w:val="false"/>
          <w:i w:val="false"/>
          <w:color w:val="000000"/>
          <w:sz w:val="28"/>
        </w:rPr>
        <w:t xml:space="preserve">
      кемінде отыз парақ болады, айырбастау операцияларын ұйымдастыруға құқығы бар заңды тұлға (оның филиалы) басшысының, бас бухгалтерінің, Ұлттық Банктің филиалы басшысының немесе басшысы орынбасарының қолымен расталады. </w:t>
      </w:r>
      <w:r>
        <w:br/>
      </w:r>
      <w:r>
        <w:rPr>
          <w:rFonts w:ascii="Times New Roman"/>
          <w:b w:val="false"/>
          <w:i w:val="false"/>
          <w:color w:val="000000"/>
          <w:sz w:val="28"/>
        </w:rPr>
        <w:t xml:space="preserve">
      Тізілімдер журналын ресімдеу үшін айырбастау операцияларын ұйымдастыруға құқығы бар заңды тұлға (оның филиалы) айырбастау пункті орналасқан жер бойынша Ұлттық Банктің филиалына өтініш жасайды. Ұлттық Банктің филиалы тізілімдер журналының белгіленген талаптарға сәйкес келуін тексереді және оны келіп түскен күннен бастап  5 (бес) жұмыс күні ішінде ресімдейді. Айырбастау операцияларын ұйымдастыруға құқығы бар заңды тұлғаның (оның филиалының) бір айырбастау пункті үшін бірнеше тізілімдер журналын бір мезгілде ресімдеуге рұқсат етіледі. </w:t>
      </w:r>
      <w:r>
        <w:br/>
      </w:r>
      <w:r>
        <w:rPr>
          <w:rFonts w:ascii="Times New Roman"/>
          <w:b w:val="false"/>
          <w:i w:val="false"/>
          <w:color w:val="000000"/>
          <w:sz w:val="28"/>
        </w:rPr>
        <w:t xml:space="preserve">
      Аяқталған тізілімдер журналы айырбастау операцияларын ұйымдастыруға құқығы бар заңды тұлғада (оның филиалында) олар аяқталған күннен бастап 3 (үш) жыл бойы сақталады. </w:t>
      </w:r>
      <w:r>
        <w:br/>
      </w:r>
      <w:r>
        <w:rPr>
          <w:rFonts w:ascii="Times New Roman"/>
          <w:b w:val="false"/>
          <w:i w:val="false"/>
          <w:color w:val="000000"/>
          <w:sz w:val="28"/>
        </w:rPr>
        <w:t>
</w:t>
      </w:r>
      <w:r>
        <w:rPr>
          <w:rFonts w:ascii="Times New Roman"/>
          <w:b w:val="false"/>
          <w:i w:val="false"/>
          <w:color w:val="000000"/>
          <w:sz w:val="28"/>
        </w:rPr>
        <w:t xml:space="preserve">
      56. Айырбастау операцияларын ұйымдастыруға құқығы бар заңды тұлғаның (оның филиалының) айырбастау пункттері тізілімдер журналын Ереженің 57-тармағында белгіленген тәртіппен электрондық түрде жүргізе алады. </w:t>
      </w:r>
      <w:r>
        <w:br/>
      </w:r>
      <w:r>
        <w:rPr>
          <w:rFonts w:ascii="Times New Roman"/>
          <w:b w:val="false"/>
          <w:i w:val="false"/>
          <w:color w:val="000000"/>
          <w:sz w:val="28"/>
        </w:rPr>
        <w:t>
</w:t>
      </w:r>
      <w:r>
        <w:rPr>
          <w:rFonts w:ascii="Times New Roman"/>
          <w:b w:val="false"/>
          <w:i w:val="false"/>
          <w:color w:val="000000"/>
          <w:sz w:val="28"/>
        </w:rPr>
        <w:t>
      57. Электрондық түрдегі тізілімдер журналы мынадай талаптар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1) тізілімдер журналын қалыптастырудың бағдарламалық және аппараттық қамтамасыз етуі түзетілмейтін күн сайын тіркеуді және жасалған айырбастау операциялары бойынша ақпараттың энергияға тәуелсіз сақталуын қамтамасыз етеді;</w:t>
      </w:r>
      <w:r>
        <w:br/>
      </w:r>
      <w:r>
        <w:rPr>
          <w:rFonts w:ascii="Times New Roman"/>
          <w:b w:val="false"/>
          <w:i w:val="false"/>
          <w:color w:val="000000"/>
          <w:sz w:val="28"/>
        </w:rPr>
        <w:t>
</w:t>
      </w:r>
      <w:r>
        <w:rPr>
          <w:rFonts w:ascii="Times New Roman"/>
          <w:b w:val="false"/>
          <w:i w:val="false"/>
          <w:color w:val="000000"/>
          <w:sz w:val="28"/>
        </w:rPr>
        <w:t>
      2) электрондық түрдегі тізілімдер журналының нысанында Ереженің </w:t>
      </w:r>
      <w:r>
        <w:rPr>
          <w:rFonts w:ascii="Times New Roman"/>
          <w:b w:val="false"/>
          <w:i w:val="false"/>
          <w:color w:val="000000"/>
          <w:sz w:val="28"/>
        </w:rPr>
        <w:t xml:space="preserve">5-қосымшасында </w:t>
      </w:r>
      <w:r>
        <w:rPr>
          <w:rFonts w:ascii="Times New Roman"/>
          <w:b w:val="false"/>
          <w:i w:val="false"/>
          <w:color w:val="000000"/>
          <w:sz w:val="28"/>
        </w:rPr>
        <w:t>белгіленген нысан бойынша сатып алынған және сатылған қолма-қол шетел валютасының тізілімдер журналында белгіленген барлық деректемелер бар;</w:t>
      </w:r>
      <w:r>
        <w:br/>
      </w:r>
      <w:r>
        <w:rPr>
          <w:rFonts w:ascii="Times New Roman"/>
          <w:b w:val="false"/>
          <w:i w:val="false"/>
          <w:color w:val="000000"/>
          <w:sz w:val="28"/>
        </w:rPr>
        <w:t>
</w:t>
      </w:r>
      <w:r>
        <w:rPr>
          <w:rFonts w:ascii="Times New Roman"/>
          <w:b w:val="false"/>
          <w:i w:val="false"/>
          <w:color w:val="000000"/>
          <w:sz w:val="28"/>
        </w:rPr>
        <w:t>
      3) бір күн ішінде жүргізілген айырбастау операциялары туралы есептілікті қалыптастыру және беру Ереженің талаптары ескеріле отырып күн сайын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58. Шетел валютасымен айырбастау операцияларын ұйымдастыруға құқығы бар заңды тұлға (оның филиалы) өздерінің айырбастау пункттерінде электрондық түрдегі тізілімдер журналының бағдарламалық қамтамасыз етуін қолдана бастағанға дейін осындай бағдарламалық қамтамасыз етудің бар екендігі туралы Ұлттық Банктің тиісті филиалына ақпарат жібереді.</w:t>
      </w:r>
      <w:r>
        <w:br/>
      </w:r>
      <w:r>
        <w:rPr>
          <w:rFonts w:ascii="Times New Roman"/>
          <w:b w:val="false"/>
          <w:i w:val="false"/>
          <w:color w:val="000000"/>
          <w:sz w:val="28"/>
        </w:rPr>
        <w:t>
</w:t>
      </w:r>
      <w:r>
        <w:rPr>
          <w:rFonts w:ascii="Times New Roman"/>
          <w:b w:val="false"/>
          <w:i w:val="false"/>
          <w:color w:val="000000"/>
          <w:sz w:val="28"/>
        </w:rPr>
        <w:t>
      Ақпаратта тиісті облыстың, астананың немесе республикалық маңызы бар қаланың аумағында орналасқан шетел валютасымен айырбастау операцияларын ұйымдастыруға құқығы бар заңды тұлғаның (оның филиалының) электрондық түрдегі тізілімдер журналын жүргізу үшін бағдарламалық қамтамасыз ету орнатылған айырбастау пункттерінің электрондық түрдегі тізілімдер журнал жүргізу басталған күн (қағаз тасымалдағыштағы тізілімдер журналдарын жүргізу тоқтатылған жағдайда электрондық түрдегі тізілімдер журналына көшкен күн) көрсетілген тізбесі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59. Бағдарламалық қамтамасыз етуді (автоматтандырылған айырбастау пункттерін қоспағанда) пайдаланумен жүргізу жүзеге асырылатын күн сайынғы тізілімдер кемінде 2 (екі) дана басылады және айырбастау пунктінің кассирі қол қояды. </w:t>
      </w:r>
      <w:r>
        <w:br/>
      </w:r>
      <w:r>
        <w:rPr>
          <w:rFonts w:ascii="Times New Roman"/>
          <w:b w:val="false"/>
          <w:i w:val="false"/>
          <w:color w:val="000000"/>
          <w:sz w:val="28"/>
        </w:rPr>
        <w:t xml:space="preserve">
      Тізілімнің бірі айырбастау операцияларын ұйымдастыруға құқығы бар заңды тұлғаның (оның филиалының) бір күнгі құжаттарына тігіледі, басқасы айырбастау пунктінде қалады. Тізілімдердің тігінділерін сақтау Ережеде белгіленген тәртіппен жүзеге асырылады. </w:t>
      </w:r>
      <w:r>
        <w:br/>
      </w:r>
      <w:r>
        <w:rPr>
          <w:rFonts w:ascii="Times New Roman"/>
          <w:b w:val="false"/>
          <w:i w:val="false"/>
          <w:color w:val="000000"/>
          <w:sz w:val="28"/>
        </w:rPr>
        <w:t>
      Автоматтандырылған айырбастау пунктінің күн сайынғы тізілімдері 1 (бір) дана басылады, оған кассирі қол қояды және айырбастау операцияларын ұйымдастыруға құқығы бар заңды тұлғада (оның филиалында) Ережеде белгіленген тәртіппен сақталады.</w:t>
      </w:r>
      <w:r>
        <w:br/>
      </w:r>
      <w:r>
        <w:rPr>
          <w:rFonts w:ascii="Times New Roman"/>
          <w:b w:val="false"/>
          <w:i w:val="false"/>
          <w:color w:val="000000"/>
          <w:sz w:val="28"/>
        </w:rPr>
        <w:t>
      Электрондық түрдегі тізілімдер журналында көрсетілген операциялар тізілімдер журналының басып шығарылған данасында көрсетілген операцияларға сәйкес келуі тиіс.</w:t>
      </w:r>
      <w:r>
        <w:br/>
      </w:r>
      <w:r>
        <w:rPr>
          <w:rFonts w:ascii="Times New Roman"/>
          <w:b w:val="false"/>
          <w:i w:val="false"/>
          <w:color w:val="000000"/>
          <w:sz w:val="28"/>
        </w:rPr>
        <w:t>
      </w:t>
      </w:r>
      <w:r>
        <w:rPr>
          <w:rFonts w:ascii="Times New Roman"/>
          <w:b w:val="false"/>
          <w:i w:val="false"/>
          <w:color w:val="ff0000"/>
          <w:sz w:val="28"/>
        </w:rPr>
        <w:t xml:space="preserve">Ескерту. 59-тармаққа өзгеріс енгізілді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60. Айырбастау пунктінде қалатын тізілімдер ағымдағы ай аяқталғаннан кейін тігінділерге қалыптастырылуы тиіс, тігіндінің барлық беттері нөмірленеді және тігіндінің соңында айырбастау операцияларын ұйымдастыруға құқығы бар заңды тұлға (оның филиалы) басшысының бас бухгалтерінің немесе басшының бұйрығымен осындай өкілетті берілген өзге лауазымды тұлғаның қолымен расталады.</w:t>
      </w:r>
      <w:r>
        <w:br/>
      </w:r>
      <w:r>
        <w:rPr>
          <w:rFonts w:ascii="Times New Roman"/>
          <w:b w:val="false"/>
          <w:i w:val="false"/>
          <w:color w:val="000000"/>
          <w:sz w:val="28"/>
        </w:rPr>
        <w:t>
</w:t>
      </w:r>
      <w:r>
        <w:rPr>
          <w:rFonts w:ascii="Times New Roman"/>
          <w:b w:val="false"/>
          <w:i w:val="false"/>
          <w:color w:val="000000"/>
          <w:sz w:val="28"/>
        </w:rPr>
        <w:t>
      61. Шоғырландырылған есептілікті қалыптастыруға арналған есептілік құжаттары айырбастау операцияларын ұйымдастыруға құқығы бар заңды тұлғаға (оның филиалына) электрондық түрдегі тізілімдер журналының бағдарламалық қамтамасыз етуінің бір бөлігі болып табылатын модемдік немесе өзге байланыс арқылы күн сайын өткізіледі.</w:t>
      </w:r>
      <w:r>
        <w:br/>
      </w:r>
      <w:r>
        <w:rPr>
          <w:rFonts w:ascii="Times New Roman"/>
          <w:b w:val="false"/>
          <w:i w:val="false"/>
          <w:color w:val="000000"/>
          <w:sz w:val="28"/>
        </w:rPr>
        <w:t>
</w:t>
      </w:r>
      <w:r>
        <w:rPr>
          <w:rFonts w:ascii="Times New Roman"/>
          <w:b w:val="false"/>
          <w:i w:val="false"/>
          <w:color w:val="000000"/>
          <w:sz w:val="28"/>
        </w:rPr>
        <w:t>
      61-1. Уәкілетті банктер мен уәкілетті ұйымдар есепті айдан кейінгі айдың 15-не дейінгі (қоса алғанда) мерзімде ай сайын Ұлттық Банктің филиалына Ереженің 7-1-қосымшасында белгіленген нысан бойынша, айырбастау пункттері арқылы жүргізілген айырбастау операциялары туралы филиалдар бойынша (олар болған кезде) есеп береді.</w:t>
      </w:r>
      <w:r>
        <w:br/>
      </w:r>
      <w:r>
        <w:rPr>
          <w:rFonts w:ascii="Times New Roman"/>
          <w:b w:val="false"/>
          <w:i w:val="false"/>
          <w:color w:val="000000"/>
          <w:sz w:val="28"/>
        </w:rPr>
        <w:t>
      </w:t>
      </w:r>
      <w:r>
        <w:rPr>
          <w:rFonts w:ascii="Times New Roman"/>
          <w:b w:val="false"/>
          <w:i w:val="false"/>
          <w:color w:val="ff0000"/>
          <w:sz w:val="28"/>
        </w:rPr>
        <w:t>Ескерту. 61-1-тармақпен толықтырылды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 Уәкілетті ұйымдар ай сайын, есепті айдан кейінгі айдың 15-не дейінгі (қоса алғанда) мерзімде Ұлттық Банктің филиалына Ереженің </w:t>
      </w:r>
      <w:r>
        <w:rPr>
          <w:rFonts w:ascii="Times New Roman"/>
          <w:b w:val="false"/>
          <w:i w:val="false"/>
          <w:color w:val="000000"/>
          <w:sz w:val="28"/>
        </w:rPr>
        <w:t xml:space="preserve">8-қосымшасында </w:t>
      </w:r>
      <w:r>
        <w:rPr>
          <w:rFonts w:ascii="Times New Roman"/>
          <w:b w:val="false"/>
          <w:i w:val="false"/>
          <w:color w:val="000000"/>
          <w:sz w:val="28"/>
        </w:rPr>
        <w:t xml:space="preserve">белгіленген нысан бойынша, бар болған кезде филиалдардың операциялары есепке ала отырып жиынтық түрде қаражат қозғалысы туралы мәліметтер береді.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26"/>
    <w:bookmarkStart w:name="z66" w:id="27"/>
    <w:p>
      <w:pPr>
        <w:spacing w:after="0"/>
        <w:ind w:left="0"/>
        <w:jc w:val="both"/>
      </w:pPr>
      <w:r>
        <w:rPr>
          <w:rFonts w:ascii="Times New Roman"/>
          <w:b w:val="false"/>
          <w:i w:val="false"/>
          <w:color w:val="000000"/>
          <w:sz w:val="28"/>
        </w:rPr>
        <w:t xml:space="preserve">
      63. Бір шетел валютасын басқасына айырбастау есептілік нысандарын жасау кезінде екі операция түрінде көрсетіледі: </w:t>
      </w:r>
      <w:r>
        <w:br/>
      </w:r>
      <w:r>
        <w:rPr>
          <w:rFonts w:ascii="Times New Roman"/>
          <w:b w:val="false"/>
          <w:i w:val="false"/>
          <w:color w:val="000000"/>
          <w:sz w:val="28"/>
        </w:rPr>
        <w:t xml:space="preserve">
      айырбастау пунктінің бір шетел валютасын осы айырбастау пунктінің осы валюта түрін сатып алуы бағамы бойынша теңгемен сатып алуы; </w:t>
      </w:r>
      <w:r>
        <w:br/>
      </w:r>
      <w:r>
        <w:rPr>
          <w:rFonts w:ascii="Times New Roman"/>
          <w:b w:val="false"/>
          <w:i w:val="false"/>
          <w:color w:val="000000"/>
          <w:sz w:val="28"/>
        </w:rPr>
        <w:t>
      айырбастау пунктінің басқа шетел валютасын осы айырбастау пунктінің осы валюта түрін сатып алуы бағамы бойынша теңгемен сатуы.</w:t>
      </w:r>
      <w:r>
        <w:br/>
      </w:r>
      <w:r>
        <w:rPr>
          <w:rFonts w:ascii="Times New Roman"/>
          <w:b w:val="false"/>
          <w:i w:val="false"/>
          <w:color w:val="000000"/>
          <w:sz w:val="28"/>
        </w:rPr>
        <w:t>
</w:t>
      </w:r>
      <w:r>
        <w:rPr>
          <w:rFonts w:ascii="Times New Roman"/>
          <w:b w:val="false"/>
          <w:i w:val="false"/>
          <w:color w:val="000000"/>
          <w:sz w:val="28"/>
        </w:rPr>
        <w:t>
      63-1. Айырбастау операцияларын ұйымдастыру құқығы бар заңды тұлға шет мемлекеттердің (мемлекеттер тобының) монеталарын сатып алу, сату және айырбастау жөніндегі операцияларды жүргізу бойынша шешімді өз бетінше қабылдайды.</w:t>
      </w:r>
      <w:r>
        <w:br/>
      </w:r>
      <w:r>
        <w:rPr>
          <w:rFonts w:ascii="Times New Roman"/>
          <w:b w:val="false"/>
          <w:i w:val="false"/>
          <w:color w:val="000000"/>
          <w:sz w:val="28"/>
        </w:rPr>
        <w:t>
      </w:t>
      </w:r>
      <w:r>
        <w:rPr>
          <w:rFonts w:ascii="Times New Roman"/>
          <w:b w:val="false"/>
          <w:i w:val="false"/>
          <w:color w:val="ff0000"/>
          <w:sz w:val="28"/>
        </w:rPr>
        <w:t xml:space="preserve">Ескерту. 63-1-тармақпен толықтырылды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p>
    <w:bookmarkEnd w:id="27"/>
    <w:bookmarkStart w:name="z67" w:id="28"/>
    <w:p>
      <w:pPr>
        <w:spacing w:after="0"/>
        <w:ind w:left="0"/>
        <w:jc w:val="left"/>
      </w:pPr>
      <w:r>
        <w:rPr>
          <w:rFonts w:ascii="Times New Roman"/>
          <w:b/>
          <w:i w:val="false"/>
          <w:color w:val="000000"/>
        </w:rPr>
        <w:t xml:space="preserve"> 
8-тарау. Ықпал ету шаралары және санкциялар</w:t>
      </w:r>
    </w:p>
    <w:bookmarkEnd w:id="28"/>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68" w:id="29"/>
    <w:p>
      <w:pPr>
        <w:spacing w:after="0"/>
        <w:ind w:left="0"/>
        <w:jc w:val="both"/>
      </w:pPr>
      <w:r>
        <w:rPr>
          <w:rFonts w:ascii="Times New Roman"/>
          <w:b w:val="false"/>
          <w:i w:val="false"/>
          <w:color w:val="000000"/>
          <w:sz w:val="28"/>
        </w:rPr>
        <w:t>      64. Ұлттық Банк және оның филиалы айырбастау операцияларын ұйымдастыруға құқығы бар заңды тұлғаның (оның филиалының) Ереженің нормаларын бұзуы анықталған кезде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көзделген әсер ету шараларын қолданады.</w:t>
      </w:r>
      <w:r>
        <w:br/>
      </w:r>
      <w:r>
        <w:rPr>
          <w:rFonts w:ascii="Times New Roman"/>
          <w:b w:val="false"/>
          <w:i w:val="false"/>
          <w:color w:val="000000"/>
          <w:sz w:val="28"/>
        </w:rPr>
        <w:t>
</w:t>
      </w:r>
      <w:r>
        <w:rPr>
          <w:rFonts w:ascii="Times New Roman"/>
          <w:b w:val="false"/>
          <w:i w:val="false"/>
          <w:color w:val="000000"/>
          <w:sz w:val="28"/>
        </w:rPr>
        <w:t>
      65.Заңның 30-бабы 1-тармағының екінші бөлігіне сәйкес тіркеу куәлігінің қолданылуын тоқтата тұруды Ұлттық Банктің филиалы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65-тармақ жаңа редакцияда - ҚР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66. Айырбастау операцияларын ұйымдастыруға уәкілетті ұйым берген лицензияның қолданылуын тоқтата тұруды немесе одан айыруды Ұлттық Банктің филиалы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48-бабы </w:t>
      </w:r>
      <w:r>
        <w:rPr>
          <w:rFonts w:ascii="Times New Roman"/>
          <w:b w:val="false"/>
          <w:i w:val="false"/>
          <w:color w:val="000000"/>
          <w:sz w:val="28"/>
        </w:rPr>
        <w:t>1-тармағының б), з) және к-1) тармақшаларында көзделген негіздер бойынша жүзеге асырады.</w:t>
      </w:r>
      <w:r>
        <w:br/>
      </w:r>
      <w:r>
        <w:rPr>
          <w:rFonts w:ascii="Times New Roman"/>
          <w:b w:val="false"/>
          <w:i w:val="false"/>
          <w:color w:val="000000"/>
          <w:sz w:val="28"/>
        </w:rPr>
        <w:t>
      Ұлттық Банк филиалының айырбастау операцияларын ұйымдастыруға арналған лицензиядан айыру туралы шешімі мемлекеттік және орыс тілдерінде облыстық немесе қалалық газетте жарияланады.</w:t>
      </w:r>
      <w:r>
        <w:br/>
      </w: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өзгеріс енгізілді - 2009.11.30  </w:t>
      </w:r>
      <w:r>
        <w:rPr>
          <w:rFonts w:ascii="Times New Roman"/>
          <w:b w:val="false"/>
          <w:i w:val="false"/>
          <w:color w:val="000000"/>
          <w:sz w:val="28"/>
        </w:rPr>
        <w:t>№ 108</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ff0000"/>
          <w:sz w:val="28"/>
        </w:rPr>
        <w:t xml:space="preserve">Алып тасталды - ҚР Ұлттық Банкі Басқармасының 2012.07.04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68. Уәкілетті ұйымнан шетел валютасымен айырбастау операцияларын ұйымдастыру үшін берілген лицензияны қолдану тоқтатыла тұрған не айырған жағдайда Ұлттық Банктің филиалының  тиісті шешімі уәкілетті ұйымға жіберіледі. Уәкілетті ұйым лицензияны қолдануды тоқтата тұру туралы шешімді алған күннен бастап лицензияны қолдануды тоқтатыла тұрған мерзім аяқталғанға дейін шетел валютасымен айырбастау операцияларын ұйымдастыру жөніндегі қызметті тоқтата тұрады. </w:t>
      </w:r>
      <w:r>
        <w:br/>
      </w:r>
      <w:r>
        <w:rPr>
          <w:rFonts w:ascii="Times New Roman"/>
          <w:b w:val="false"/>
          <w:i w:val="false"/>
          <w:color w:val="000000"/>
          <w:sz w:val="28"/>
        </w:rPr>
        <w:t xml:space="preserve">
      Тіркеу куәлігін қолдану тоқтатыла тұрған жағдайда Ұлттық Банктің филиалының тиісті шешімі шетел валютасымен айырбастау операцияларын ұйымдастыруға құқығы бар заңды тұлғаға (оның филиалына) жіберіледі. Шетел валютасымен айырбастау операцияларын ұйымдастыруға құқығы бар заңды тұлға (оның филиалы) осы шешімді алған күннен бастап тиісті айырбастау пунктінде шетел валютасымен айырбастау операцияларын ұйымдастыру жөніндегі қызметті тіркеу куәлігін қолдану тоқтатыла тұрған мерзім аяқталғанға дейін тоқтата тұрады.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Қазақстан Республикасы Ұлттық Банкі Басқармасының 2007.09.24. </w:t>
      </w:r>
      <w:r>
        <w:rPr>
          <w:rFonts w:ascii="Times New Roman"/>
          <w:b w:val="false"/>
          <w:i w:val="false"/>
          <w:color w:val="00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69. Ұлттық Банктің филиалы шетел валютасымен айырбастау операцияларын ұйымдастыруға арналған лицензиядан айыру туралы шешім қабылдаған жағдайда уәкілетті ұйым Ұлттық Банктің филиалына лицензияның түпнұсқасын «Лицензиялау туралы» 2007 жылғы 11 қаңтардағы Қазақстан Республикасының Заңы </w:t>
      </w:r>
      <w:r>
        <w:rPr>
          <w:rFonts w:ascii="Times New Roman"/>
          <w:b w:val="false"/>
          <w:i w:val="false"/>
          <w:color w:val="000000"/>
          <w:sz w:val="28"/>
        </w:rPr>
        <w:t>48-бабының</w:t>
      </w:r>
      <w:r>
        <w:rPr>
          <w:rFonts w:ascii="Times New Roman"/>
          <w:b w:val="false"/>
          <w:i w:val="false"/>
          <w:color w:val="000000"/>
          <w:sz w:val="28"/>
        </w:rPr>
        <w:t xml:space="preserve"> екінші тармағында белгіленген мерзімде қайтарады.</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Қазақстан Республикасы Ұлттық Банкі Басқармасының 2009.11.30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70. Осы Ережеде реттелмеген мәселелер Қазақстан Республикасының қолданылып жүрген заңнамасына сәйкес реттеледі. </w:t>
      </w:r>
    </w:p>
    <w:bookmarkEnd w:id="29"/>
    <w:bookmarkStart w:name="z74" w:id="3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bookmarkEnd w:id="30"/>
    <w:bookmarkStart w:name="z163"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p>
      <w:pPr>
        <w:spacing w:after="0"/>
        <w:ind w:left="0"/>
        <w:jc w:val="both"/>
      </w:pP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N ___                                   ____ жылғы "___"___________ </w:t>
      </w:r>
    </w:p>
    <w:p>
      <w:pPr>
        <w:spacing w:after="0"/>
        <w:ind w:left="0"/>
        <w:jc w:val="both"/>
      </w:pPr>
      <w:r>
        <w:rPr>
          <w:rFonts w:ascii="Times New Roman"/>
          <w:b w:val="false"/>
          <w:i w:val="false"/>
          <w:color w:val="000000"/>
          <w:sz w:val="28"/>
        </w:rPr>
        <w:t xml:space="preserve">      Қазақстан Республикасы Ұлттық Банкінің_______________________ </w:t>
      </w:r>
      <w:r>
        <w:br/>
      </w:r>
      <w:r>
        <w:rPr>
          <w:rFonts w:ascii="Times New Roman"/>
          <w:b w:val="false"/>
          <w:i w:val="false"/>
          <w:color w:val="000000"/>
          <w:sz w:val="28"/>
        </w:rPr>
        <w:t xml:space="preserve">
___________________________________________________________ филиалы </w:t>
      </w:r>
      <w:r>
        <w:br/>
      </w:r>
      <w:r>
        <w:rPr>
          <w:rFonts w:ascii="Times New Roman"/>
          <w:b w:val="false"/>
          <w:i w:val="false"/>
          <w:color w:val="000000"/>
          <w:sz w:val="28"/>
        </w:rPr>
        <w:t>
</w:t>
      </w:r>
      <w:r>
        <w:rPr>
          <w:rFonts w:ascii="Times New Roman"/>
          <w:b w:val="false"/>
          <w:i w:val="false"/>
          <w:color w:val="000000"/>
          <w:vertAlign w:val="superscript"/>
        </w:rPr>
        <w:t xml:space="preserve">                  (Ұлттық Банк филиалының атауы) </w:t>
      </w:r>
      <w:r>
        <w:br/>
      </w:r>
      <w:r>
        <w:rPr>
          <w:rFonts w:ascii="Times New Roman"/>
          <w:b w:val="false"/>
          <w:i w:val="false"/>
          <w:color w:val="000000"/>
          <w:sz w:val="28"/>
        </w:rPr>
        <w:t xml:space="preserve">
Қазақстан Республикасы Ұлттық Банкінің лицензиясы негізінде шетел </w:t>
      </w:r>
      <w:r>
        <w:br/>
      </w:r>
      <w:r>
        <w:rPr>
          <w:rFonts w:ascii="Times New Roman"/>
          <w:b w:val="false"/>
          <w:i w:val="false"/>
          <w:color w:val="000000"/>
          <w:sz w:val="28"/>
        </w:rPr>
        <w:t xml:space="preserve">
валютасымен айырбастау операцияларын ұйымдастыру үшін құрылған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(заңды тұлғаның атауы және орналасқан жері) </w:t>
      </w:r>
      <w:r>
        <w:br/>
      </w:r>
      <w:r>
        <w:rPr>
          <w:rFonts w:ascii="Times New Roman"/>
          <w:b w:val="false"/>
          <w:i w:val="false"/>
          <w:color w:val="000000"/>
          <w:sz w:val="28"/>
        </w:rPr>
        <w:t xml:space="preserve">
заңды тұлғаны әділет органдарында мемлекеттік тіркеуге рұқсат береді. </w:t>
      </w:r>
    </w:p>
    <w:p>
      <w:pPr>
        <w:spacing w:after="0"/>
        <w:ind w:left="0"/>
        <w:jc w:val="both"/>
      </w:pPr>
      <w:r>
        <w:rPr>
          <w:rFonts w:ascii="Times New Roman"/>
          <w:b w:val="false"/>
          <w:i w:val="false"/>
          <w:color w:val="000000"/>
          <w:sz w:val="28"/>
        </w:rPr>
        <w:t xml:space="preserve">________________________    _________________    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(лауазымының атауы)        (қол қоятын орын)           (аты-жөні) </w:t>
      </w:r>
    </w:p>
    <w:p>
      <w:pPr>
        <w:spacing w:after="0"/>
        <w:ind w:left="0"/>
        <w:jc w:val="both"/>
      </w:pPr>
      <w:r>
        <w:rPr>
          <w:rFonts w:ascii="Times New Roman"/>
          <w:b w:val="false"/>
          <w:i w:val="false"/>
          <w:color w:val="000000"/>
          <w:sz w:val="28"/>
        </w:rPr>
        <w:t xml:space="preserve">Мөр орны </w:t>
      </w:r>
    </w:p>
    <w:bookmarkStart w:name="z75" w:id="3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32"/>
    <w:bookmarkStart w:name="z154" w:id="33"/>
    <w:p>
      <w:pPr>
        <w:spacing w:after="0"/>
        <w:ind w:left="0"/>
        <w:jc w:val="both"/>
      </w:pPr>
      <w:r>
        <w:rPr>
          <w:rFonts w:ascii="Times New Roman"/>
          <w:b w:val="false"/>
          <w:i w:val="false"/>
          <w:color w:val="000000"/>
          <w:sz w:val="28"/>
        </w:rPr>
        <w:t>
Нысан</w:t>
      </w:r>
    </w:p>
    <w:bookmarkEnd w:id="33"/>
    <w:bookmarkStart w:name="z155" w:id="34"/>
    <w:p>
      <w:pPr>
        <w:spacing w:after="0"/>
        <w:ind w:left="0"/>
        <w:jc w:val="left"/>
      </w:pPr>
      <w:r>
        <w:rPr>
          <w:rFonts w:ascii="Times New Roman"/>
          <w:b/>
          <w:i w:val="false"/>
          <w:color w:val="000000"/>
        </w:rPr>
        <w:t xml:space="preserve"> 
Уәкілетті ұйымының құрылтайшылары (қатысушылары) туралы</w:t>
      </w:r>
      <w:r>
        <w:br/>
      </w:r>
      <w:r>
        <w:rPr>
          <w:rFonts w:ascii="Times New Roman"/>
          <w:b/>
          <w:i w:val="false"/>
          <w:color w:val="000000"/>
        </w:rPr>
        <w:t>
мәліметтер</w:t>
      </w:r>
    </w:p>
    <w:bookmarkEnd w:id="3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844"/>
        <w:gridCol w:w="1412"/>
        <w:gridCol w:w="2009"/>
        <w:gridCol w:w="1988"/>
        <w:gridCol w:w="1804"/>
        <w:gridCol w:w="1804"/>
        <w:gridCol w:w="1804"/>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бар болса әкесінің аты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Төлқұжаттың/жеке куәліктің деректері</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сәйкестендіру нөмірі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145"/>
        <w:gridCol w:w="1944"/>
        <w:gridCol w:w="1763"/>
        <w:gridCol w:w="2527"/>
        <w:gridCol w:w="1763"/>
        <w:gridCol w:w="1582"/>
        <w:gridCol w:w="919"/>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 құқықтық нысаны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туралы куәліктің нөмірі және берілген күні</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Жеке сәйкестендіру нөмірі (ЖСН) болмаған жағдайда жеке тұлғаның</w:t>
      </w:r>
      <w:r>
        <w:br/>
      </w:r>
      <w:r>
        <w:rPr>
          <w:rFonts w:ascii="Times New Roman"/>
          <w:b w:val="false"/>
          <w:i w:val="false"/>
          <w:color w:val="000000"/>
          <w:sz w:val="28"/>
        </w:rPr>
        <w:t>
салық төлеушісінің тіркеу нөмірі (СТН)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Бизнес-сәйкестендіру нөмірі (БСН) болмаған жағдайда заңды тұлғаның</w:t>
      </w:r>
      <w:r>
        <w:br/>
      </w:r>
      <w:r>
        <w:rPr>
          <w:rFonts w:ascii="Times New Roman"/>
          <w:b w:val="false"/>
          <w:i w:val="false"/>
          <w:color w:val="000000"/>
          <w:sz w:val="28"/>
        </w:rPr>
        <w:t>
кәсіпорындар мен ұйымдардың жалпы жіктеуіші (КҰЖЖ) бойынша коды көрсетіледі</w:t>
      </w:r>
    </w:p>
    <w:bookmarkStart w:name="z88" w:id="3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2-1-қосымша          </w:t>
      </w:r>
    </w:p>
    <w:bookmarkEnd w:id="35"/>
    <w:bookmarkStart w:name="z162"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аумақтық филиалының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(басшының аты-жөні)    </w:t>
      </w:r>
    </w:p>
    <w:p>
      <w:pPr>
        <w:spacing w:after="0"/>
        <w:ind w:left="0"/>
        <w:jc w:val="both"/>
      </w:pPr>
      <w:r>
        <w:rPr>
          <w:rFonts w:ascii="Times New Roman"/>
          <w:b w:val="false"/>
          <w:i w:val="false"/>
          <w:color w:val="000000"/>
          <w:sz w:val="28"/>
        </w:rPr>
        <w:t>      Шетел валютасымен айырбастау операцияларын</w:t>
      </w:r>
      <w:r>
        <w:br/>
      </w:r>
      <w:r>
        <w:rPr>
          <w:rFonts w:ascii="Times New Roman"/>
          <w:b w:val="false"/>
          <w:i w:val="false"/>
          <w:color w:val="000000"/>
          <w:sz w:val="28"/>
        </w:rPr>
        <w:t>
      ұйымдастыру үшін лицензия алуға өтініш</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Өтініш берушінің бизнес-сәйкестендіру нөмірі</w:t>
      </w:r>
      <w:r>
        <w:rPr>
          <w:rFonts w:ascii="Times New Roman"/>
          <w:b w:val="false"/>
          <w:i w:val="false"/>
          <w:color w:val="000000"/>
          <w:vertAlign w:val="superscript"/>
        </w:rPr>
        <w:t>3</w:t>
      </w:r>
      <w:r>
        <w:rPr>
          <w:rFonts w:ascii="Times New Roman"/>
          <w:b w:val="false"/>
          <w:i w:val="false"/>
          <w:color w:val="000000"/>
          <w:sz w:val="28"/>
        </w:rPr>
        <w:t>_________________________</w:t>
      </w:r>
      <w:r>
        <w:br/>
      </w:r>
      <w:r>
        <w:rPr>
          <w:rFonts w:ascii="Times New Roman"/>
          <w:b w:val="false"/>
          <w:i w:val="false"/>
          <w:color w:val="000000"/>
          <w:sz w:val="28"/>
        </w:rPr>
        <w:t>
Өтініш берушінің кәсіпорындар мен ұйымдардың жалпы жіктеушісі бойынша</w:t>
      </w:r>
      <w:r>
        <w:br/>
      </w:r>
      <w:r>
        <w:rPr>
          <w:rFonts w:ascii="Times New Roman"/>
          <w:b w:val="false"/>
          <w:i w:val="false"/>
          <w:color w:val="000000"/>
          <w:sz w:val="28"/>
        </w:rPr>
        <w:t>
коды_________________________________________________________________</w:t>
      </w:r>
      <w:r>
        <w:br/>
      </w:r>
      <w:r>
        <w:rPr>
          <w:rFonts w:ascii="Times New Roman"/>
          <w:b w:val="false"/>
          <w:i w:val="false"/>
          <w:color w:val="000000"/>
          <w:sz w:val="28"/>
        </w:rPr>
        <w:t>
      Қазақстан Республикасының аумағында шетел валютасымен</w:t>
      </w:r>
      <w:r>
        <w:br/>
      </w:r>
      <w:r>
        <w:rPr>
          <w:rFonts w:ascii="Times New Roman"/>
          <w:b w:val="false"/>
          <w:i w:val="false"/>
          <w:color w:val="000000"/>
          <w:sz w:val="28"/>
        </w:rPr>
        <w:t>
айырбастау операцияларын ұйымдастыруға лицензия беруді сұраймын.</w:t>
      </w:r>
    </w:p>
    <w:p>
      <w:pPr>
        <w:spacing w:after="0"/>
        <w:ind w:left="0"/>
        <w:jc w:val="both"/>
      </w:pPr>
      <w:r>
        <w:rPr>
          <w:rFonts w:ascii="Times New Roman"/>
          <w:b w:val="false"/>
          <w:i w:val="false"/>
          <w:color w:val="000000"/>
          <w:sz w:val="28"/>
        </w:rPr>
        <w:t>      Қоса берілген құжаттар:</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Өтініш берушінің уәкілетті тұлғасы:</w:t>
      </w:r>
      <w:r>
        <w:br/>
      </w:r>
      <w:r>
        <w:rPr>
          <w:rFonts w:ascii="Times New Roman"/>
          <w:b w:val="false"/>
          <w:i w:val="false"/>
          <w:color w:val="000000"/>
          <w:sz w:val="28"/>
        </w:rPr>
        <w:t>
      ________________ __________________________ 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      20__ жылғы «__»___________                     Мөр орны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Бизнес-сәйкестендіру нөмірі болмаған жағдайда өтініш беруші - заңды тұлғаның салық төлеушісінің тіркеу нөмірі (СТН) көрсетіледі.</w:t>
      </w:r>
    </w:p>
    <w:bookmarkStart w:name="z76" w:id="3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bookmarkEnd w:id="37"/>
    <w:bookmarkStart w:name="z156" w:id="38"/>
    <w:p>
      <w:pPr>
        <w:spacing w:after="0"/>
        <w:ind w:left="0"/>
        <w:jc w:val="both"/>
      </w:pPr>
      <w:r>
        <w:rPr>
          <w:rFonts w:ascii="Times New Roman"/>
          <w:b w:val="false"/>
          <w:i w:val="false"/>
          <w:color w:val="000000"/>
          <w:sz w:val="28"/>
        </w:rPr>
        <w:t xml:space="preserve">
Нысан   </w:t>
      </w:r>
    </w:p>
    <w:bookmarkEnd w:id="38"/>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2007.09.24. </w:t>
      </w:r>
      <w:r>
        <w:rPr>
          <w:rFonts w:ascii="Times New Roman"/>
          <w:b w:val="false"/>
          <w:i w:val="false"/>
          <w:color w:val="ff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2009.11.30 </w:t>
      </w:r>
      <w:r>
        <w:rPr>
          <w:rFonts w:ascii="Times New Roman"/>
          <w:b w:val="false"/>
          <w:i w:val="false"/>
          <w:color w:val="ff0000"/>
          <w:sz w:val="28"/>
        </w:rPr>
        <w:t>№ 108</w:t>
      </w:r>
      <w:r>
        <w:rPr>
          <w:rFonts w:ascii="Times New Roman"/>
          <w:b w:val="false"/>
          <w:i w:val="false"/>
          <w:color w:val="ff0000"/>
          <w:sz w:val="28"/>
        </w:rPr>
        <w:t xml:space="preserve">,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p>
      <w:pPr>
        <w:spacing w:after="0"/>
        <w:ind w:left="0"/>
        <w:jc w:val="both"/>
      </w:pPr>
      <w:r>
        <w:rPr>
          <w:rFonts w:ascii="Times New Roman"/>
          <w:b/>
          <w:i w:val="false"/>
          <w:color w:val="000000"/>
          <w:sz w:val="28"/>
        </w:rPr>
        <w:t xml:space="preserve">                    Шетел валютасымен айырбастау </w:t>
      </w:r>
      <w:r>
        <w:br/>
      </w:r>
      <w:r>
        <w:rPr>
          <w:rFonts w:ascii="Times New Roman"/>
          <w:b w:val="false"/>
          <w:i w:val="false"/>
          <w:color w:val="000000"/>
          <w:sz w:val="28"/>
        </w:rPr>
        <w:t>
</w:t>
      </w:r>
      <w:r>
        <w:rPr>
          <w:rFonts w:ascii="Times New Roman"/>
          <w:b/>
          <w:i w:val="false"/>
          <w:color w:val="000000"/>
          <w:sz w:val="28"/>
        </w:rPr>
        <w:t xml:space="preserve">              операцияларын ұйымдастыруға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N _________                       ____ жылғы "___"_________________ </w:t>
      </w:r>
    </w:p>
    <w:p>
      <w:pPr>
        <w:spacing w:after="0"/>
        <w:ind w:left="0"/>
        <w:jc w:val="both"/>
      </w:pPr>
      <w:r>
        <w:rPr>
          <w:rFonts w:ascii="Times New Roman"/>
          <w:b w:val="false"/>
          <w:i w:val="false"/>
          <w:color w:val="000000"/>
          <w:sz w:val="28"/>
        </w:rPr>
        <w:t xml:space="preserve">Қазақстан Республикасы Ұлттық Банкінің </w:t>
      </w:r>
      <w:r>
        <w:br/>
      </w:r>
      <w:r>
        <w:rPr>
          <w:rFonts w:ascii="Times New Roman"/>
          <w:b w:val="false"/>
          <w:i w:val="false"/>
          <w:color w:val="000000"/>
          <w:sz w:val="28"/>
        </w:rPr>
        <w:t xml:space="preserve">
___________________________________________________________ филиалы </w:t>
      </w:r>
      <w:r>
        <w:br/>
      </w:r>
      <w:r>
        <w:rPr>
          <w:rFonts w:ascii="Times New Roman"/>
          <w:b w:val="false"/>
          <w:i w:val="false"/>
          <w:color w:val="000000"/>
          <w:sz w:val="28"/>
        </w:rPr>
        <w:t>
</w:t>
      </w:r>
      <w:r>
        <w:rPr>
          <w:rFonts w:ascii="Times New Roman"/>
          <w:b w:val="false"/>
          <w:i w:val="false"/>
          <w:color w:val="000000"/>
          <w:vertAlign w:val="superscript"/>
        </w:rPr>
        <w:t xml:space="preserve">                  (Ұлттық Банк филиалының атауы) </w:t>
      </w:r>
      <w:r>
        <w:br/>
      </w:r>
      <w:r>
        <w:rPr>
          <w:rFonts w:ascii="Times New Roman"/>
          <w:b w:val="false"/>
          <w:i w:val="false"/>
          <w:color w:val="000000"/>
          <w:sz w:val="28"/>
        </w:rPr>
        <w:t>
«Валюталық реттеу және валюталық бақылау туралы» 2005 жылғы 13 маусымдағы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осы лицензияны </w:t>
      </w:r>
      <w:r>
        <w:br/>
      </w:r>
      <w:r>
        <w:rPr>
          <w:rFonts w:ascii="Times New Roman"/>
          <w:b w:val="false"/>
          <w:i w:val="false"/>
          <w:color w:val="000000"/>
          <w:sz w:val="28"/>
        </w:rPr>
        <w:t xml:space="preserve">
____________________________________________________________береді. </w:t>
      </w:r>
      <w:r>
        <w:br/>
      </w:r>
      <w:r>
        <w:rPr>
          <w:rFonts w:ascii="Times New Roman"/>
          <w:b w:val="false"/>
          <w:i w:val="false"/>
          <w:color w:val="000000"/>
          <w:sz w:val="28"/>
        </w:rPr>
        <w:t>
</w:t>
      </w:r>
      <w:r>
        <w:rPr>
          <w:rFonts w:ascii="Times New Roman"/>
          <w:b w:val="false"/>
          <w:i w:val="false"/>
          <w:color w:val="000000"/>
          <w:vertAlign w:val="superscript"/>
        </w:rPr>
        <w:t xml:space="preserve">                 (уәкілетті ұйымның атауы) </w:t>
      </w:r>
    </w:p>
    <w:p>
      <w:pPr>
        <w:spacing w:after="0"/>
        <w:ind w:left="0"/>
        <w:jc w:val="both"/>
      </w:pPr>
      <w:r>
        <w:rPr>
          <w:rFonts w:ascii="Times New Roman"/>
          <w:b w:val="false"/>
          <w:i w:val="false"/>
          <w:color w:val="000000"/>
          <w:sz w:val="28"/>
        </w:rPr>
        <w:t xml:space="preserve">      Қазақстан Республикасы Ұлттық Банкінің </w:t>
      </w:r>
      <w:r>
        <w:br/>
      </w:r>
      <w:r>
        <w:rPr>
          <w:rFonts w:ascii="Times New Roman"/>
          <w:b w:val="false"/>
          <w:i w:val="false"/>
          <w:color w:val="000000"/>
          <w:sz w:val="28"/>
        </w:rPr>
        <w:t xml:space="preserve">
__________________________________________________________ филиалы </w:t>
      </w:r>
      <w:r>
        <w:br/>
      </w:r>
      <w:r>
        <w:rPr>
          <w:rFonts w:ascii="Times New Roman"/>
          <w:b w:val="false"/>
          <w:i w:val="false"/>
          <w:color w:val="000000"/>
          <w:sz w:val="28"/>
        </w:rPr>
        <w:t>
</w:t>
      </w:r>
      <w:r>
        <w:rPr>
          <w:rFonts w:ascii="Times New Roman"/>
          <w:b w:val="false"/>
          <w:i w:val="false"/>
          <w:color w:val="000000"/>
          <w:vertAlign w:val="superscript"/>
        </w:rPr>
        <w:t xml:space="preserve">               (Ұлттық Банк филиалының атауы) </w:t>
      </w:r>
      <w:r>
        <w:br/>
      </w:r>
      <w:r>
        <w:rPr>
          <w:rFonts w:ascii="Times New Roman"/>
          <w:b w:val="false"/>
          <w:i w:val="false"/>
          <w:color w:val="000000"/>
          <w:sz w:val="28"/>
        </w:rPr>
        <w:t xml:space="preserve">
валюталық бақылау агентінің міндеттерін уәкілетті ұйымға жіктейді. </w:t>
      </w:r>
      <w:r>
        <w:br/>
      </w:r>
      <w:r>
        <w:rPr>
          <w:rFonts w:ascii="Times New Roman"/>
          <w:b w:val="false"/>
          <w:i w:val="false"/>
          <w:color w:val="000000"/>
          <w:sz w:val="28"/>
        </w:rPr>
        <w:t xml:space="preserve">
      Осы лицензия шектелмеген мерзіммен бір данада берілді және басқа тұлғаларға беруге болмайды. </w:t>
      </w:r>
      <w:r>
        <w:br/>
      </w:r>
      <w:r>
        <w:rPr>
          <w:rFonts w:ascii="Times New Roman"/>
          <w:b w:val="false"/>
          <w:i w:val="false"/>
          <w:color w:val="000000"/>
          <w:sz w:val="28"/>
        </w:rPr>
        <w:t xml:space="preserve">
_______________________   _________________     ___________________ </w:t>
      </w:r>
      <w:r>
        <w:br/>
      </w:r>
      <w:r>
        <w:rPr>
          <w:rFonts w:ascii="Times New Roman"/>
          <w:b w:val="false"/>
          <w:i w:val="false"/>
          <w:color w:val="000000"/>
          <w:sz w:val="28"/>
        </w:rPr>
        <w:t>
</w:t>
      </w:r>
      <w:r>
        <w:rPr>
          <w:rFonts w:ascii="Times New Roman"/>
          <w:b w:val="false"/>
          <w:i w:val="false"/>
          <w:color w:val="000000"/>
          <w:vertAlign w:val="superscript"/>
        </w:rPr>
        <w:t xml:space="preserve">   (лауазымының атауы)        (қол қоятын орын)           (аты-жөні) </w:t>
      </w:r>
    </w:p>
    <w:p>
      <w:pPr>
        <w:spacing w:after="0"/>
        <w:ind w:left="0"/>
        <w:jc w:val="both"/>
      </w:pPr>
      <w:r>
        <w:rPr>
          <w:rFonts w:ascii="Times New Roman"/>
          <w:b w:val="false"/>
          <w:i w:val="false"/>
          <w:color w:val="000000"/>
          <w:sz w:val="28"/>
        </w:rPr>
        <w:t xml:space="preserve">Мөр орны </w:t>
      </w:r>
    </w:p>
    <w:bookmarkStart w:name="z77" w:id="3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39"/>
    <w:bookmarkStart w:name="z157" w:id="40"/>
    <w:p>
      <w:pPr>
        <w:spacing w:after="0"/>
        <w:ind w:left="0"/>
        <w:jc w:val="both"/>
      </w:pPr>
      <w:r>
        <w:rPr>
          <w:rFonts w:ascii="Times New Roman"/>
          <w:b w:val="false"/>
          <w:i w:val="false"/>
          <w:color w:val="000000"/>
          <w:sz w:val="28"/>
        </w:rPr>
        <w:t xml:space="preserve">
Нысан  </w:t>
      </w:r>
    </w:p>
    <w:bookmarkEnd w:id="40"/>
    <w:p>
      <w:pPr>
        <w:spacing w:after="0"/>
        <w:ind w:left="0"/>
        <w:jc w:val="both"/>
      </w:pPr>
      <w:r>
        <w:rPr>
          <w:rFonts w:ascii="Times New Roman"/>
          <w:b w:val="false"/>
          <w:i w:val="false"/>
          <w:color w:val="ff0000"/>
          <w:sz w:val="28"/>
        </w:rPr>
        <w:t xml:space="preserve">      Ескерту. 4-қосымшаға өзгеріс енгізілді - ҚР Ұлттық Банкі Басқармасының 2007.09.24. </w:t>
      </w:r>
      <w:r>
        <w:rPr>
          <w:rFonts w:ascii="Times New Roman"/>
          <w:b w:val="false"/>
          <w:i w:val="false"/>
          <w:color w:val="ff0000"/>
          <w:sz w:val="28"/>
        </w:rPr>
        <w:t xml:space="preserve">N 111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p>
      <w:pPr>
        <w:spacing w:after="0"/>
        <w:ind w:left="0"/>
        <w:jc w:val="both"/>
      </w:pPr>
      <w:r>
        <w:rPr>
          <w:rFonts w:ascii="Times New Roman"/>
          <w:b/>
          <w:i w:val="false"/>
          <w:color w:val="000000"/>
          <w:sz w:val="28"/>
        </w:rPr>
        <w:t xml:space="preserve">                 Айырбастау пунктінің тіркеу куәлігі </w:t>
      </w:r>
      <w:r>
        <w:br/>
      </w:r>
      <w:r>
        <w:rPr>
          <w:rFonts w:ascii="Times New Roman"/>
          <w:b w:val="false"/>
          <w:i w:val="false"/>
          <w:color w:val="000000"/>
          <w:sz w:val="28"/>
        </w:rPr>
        <w:t xml:space="preserve">
                    N _______  жылғы "___"__________  </w:t>
      </w:r>
    </w:p>
    <w:p>
      <w:pPr>
        <w:spacing w:after="0"/>
        <w:ind w:left="0"/>
        <w:jc w:val="both"/>
      </w:pPr>
      <w:r>
        <w:rPr>
          <w:rFonts w:ascii="Times New Roman"/>
          <w:b w:val="false"/>
          <w:i w:val="false"/>
          <w:color w:val="000000"/>
          <w:sz w:val="28"/>
        </w:rPr>
        <w:t xml:space="preserve">Осы куәлік ________________________________________________________ </w:t>
      </w:r>
      <w:r>
        <w:br/>
      </w:r>
      <w:r>
        <w:rPr>
          <w:rFonts w:ascii="Times New Roman"/>
          <w:b w:val="false"/>
          <w:i w:val="false"/>
          <w:color w:val="000000"/>
          <w:sz w:val="28"/>
        </w:rPr>
        <w:t xml:space="preserve">
           (айырбастау операцияларын ұйымдастыру құқығы бар заңды </w:t>
      </w:r>
      <w:r>
        <w:br/>
      </w:r>
      <w:r>
        <w:rPr>
          <w:rFonts w:ascii="Times New Roman"/>
          <w:b w:val="false"/>
          <w:i w:val="false"/>
          <w:color w:val="000000"/>
          <w:sz w:val="28"/>
        </w:rPr>
        <w:t xml:space="preserve">
                  тұлғаның немесе оның филиалының атауы) </w:t>
      </w:r>
    </w:p>
    <w:p>
      <w:pPr>
        <w:spacing w:after="0"/>
        <w:ind w:left="0"/>
        <w:jc w:val="both"/>
      </w:pPr>
      <w:r>
        <w:rPr>
          <w:rFonts w:ascii="Times New Roman"/>
          <w:b w:val="false"/>
          <w:i w:val="false"/>
          <w:color w:val="000000"/>
          <w:sz w:val="28"/>
        </w:rPr>
        <w:t xml:space="preserve">тиесілі _____________________________ мекен-жайы бойынша орналасқан </w:t>
      </w:r>
      <w:r>
        <w:br/>
      </w:r>
      <w:r>
        <w:rPr>
          <w:rFonts w:ascii="Times New Roman"/>
          <w:b w:val="false"/>
          <w:i w:val="false"/>
          <w:color w:val="000000"/>
          <w:sz w:val="28"/>
        </w:rPr>
        <w:t xml:space="preserve">
      (айырбастау пунктінің мекен-жайы) </w:t>
      </w:r>
    </w:p>
    <w:p>
      <w:pPr>
        <w:spacing w:after="0"/>
        <w:ind w:left="0"/>
        <w:jc w:val="both"/>
      </w:pPr>
      <w:r>
        <w:rPr>
          <w:rFonts w:ascii="Times New Roman"/>
          <w:b w:val="false"/>
          <w:i w:val="false"/>
          <w:color w:val="000000"/>
          <w:sz w:val="28"/>
        </w:rPr>
        <w:t xml:space="preserve">айырбастау пунктіне оның __________________________________________ </w:t>
      </w:r>
      <w:r>
        <w:br/>
      </w:r>
      <w:r>
        <w:rPr>
          <w:rFonts w:ascii="Times New Roman"/>
          <w:b w:val="false"/>
          <w:i w:val="false"/>
          <w:color w:val="000000"/>
          <w:sz w:val="28"/>
        </w:rPr>
        <w:t xml:space="preserve">
                              (Ұлттық Банк филиалының атауы) </w:t>
      </w:r>
      <w:r>
        <w:br/>
      </w:r>
      <w:r>
        <w:rPr>
          <w:rFonts w:ascii="Times New Roman"/>
          <w:b w:val="false"/>
          <w:i w:val="false"/>
          <w:color w:val="000000"/>
          <w:sz w:val="28"/>
        </w:rPr>
        <w:t xml:space="preserve">
_______нөмірмен тіркелгені жөнінде берілді.     </w:t>
      </w:r>
    </w:p>
    <w:p>
      <w:pPr>
        <w:spacing w:after="0"/>
        <w:ind w:left="0"/>
        <w:jc w:val="both"/>
      </w:pPr>
      <w:r>
        <w:rPr>
          <w:rFonts w:ascii="Times New Roman"/>
          <w:b w:val="false"/>
          <w:i w:val="false"/>
          <w:color w:val="000000"/>
          <w:sz w:val="28"/>
        </w:rPr>
        <w:t xml:space="preserve">________________________   ________________  ____________________ </w:t>
      </w:r>
      <w:r>
        <w:br/>
      </w:r>
      <w:r>
        <w:rPr>
          <w:rFonts w:ascii="Times New Roman"/>
          <w:b w:val="false"/>
          <w:i w:val="false"/>
          <w:color w:val="000000"/>
          <w:sz w:val="28"/>
        </w:rPr>
        <w:t xml:space="preserve">
  (лауазымының атауы)      (қол қоятын орын)     (аты-жөні) </w:t>
      </w:r>
    </w:p>
    <w:p>
      <w:pPr>
        <w:spacing w:after="0"/>
        <w:ind w:left="0"/>
        <w:jc w:val="both"/>
      </w:pPr>
      <w:r>
        <w:rPr>
          <w:rFonts w:ascii="Times New Roman"/>
          <w:b w:val="false"/>
          <w:i w:val="false"/>
          <w:color w:val="000000"/>
          <w:sz w:val="28"/>
        </w:rPr>
        <w:t xml:space="preserve">Мөр орны </w:t>
      </w:r>
    </w:p>
    <w:bookmarkStart w:name="z78" w:id="4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bookmarkEnd w:id="41"/>
    <w:bookmarkStart w:name="z158" w:id="42"/>
    <w:p>
      <w:pPr>
        <w:spacing w:after="0"/>
        <w:ind w:left="0"/>
        <w:jc w:val="both"/>
      </w:pPr>
      <w:r>
        <w:rPr>
          <w:rFonts w:ascii="Times New Roman"/>
          <w:b w:val="false"/>
          <w:i w:val="false"/>
          <w:color w:val="000000"/>
          <w:sz w:val="28"/>
        </w:rPr>
        <w:t>
Нысан</w:t>
      </w:r>
      <w:r>
        <w:rPr>
          <w:rFonts w:ascii="Times New Roman"/>
          <w:b w:val="false"/>
          <w:i w:val="false"/>
          <w:color w:val="ff0000"/>
          <w:sz w:val="28"/>
        </w:rPr>
        <w:t>     </w:t>
      </w:r>
    </w:p>
    <w:bookmarkEnd w:id="42"/>
    <w:p>
      <w:pPr>
        <w:spacing w:after="0"/>
        <w:ind w:left="0"/>
        <w:jc w:val="both"/>
      </w:pPr>
      <w:r>
        <w:rPr>
          <w:rFonts w:ascii="Times New Roman"/>
          <w:b w:val="false"/>
          <w:i w:val="false"/>
          <w:color w:val="ff0000"/>
          <w:sz w:val="28"/>
        </w:rPr>
        <w:t xml:space="preserve">      Ескерту. 5-қосымшаға өзгеріс енгізілді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      Журналдың сыртқы парағы </w:t>
      </w:r>
    </w:p>
    <w:p>
      <w:pPr>
        <w:spacing w:after="0"/>
        <w:ind w:left="0"/>
        <w:jc w:val="both"/>
      </w:pPr>
      <w:r>
        <w:rPr>
          <w:rFonts w:ascii="Times New Roman"/>
          <w:b/>
          <w:i w:val="false"/>
          <w:color w:val="000000"/>
          <w:sz w:val="28"/>
        </w:rPr>
        <w:t xml:space="preserve">                Сатып алынған және сатылған қолма-қол </w:t>
      </w:r>
      <w:r>
        <w:br/>
      </w:r>
      <w:r>
        <w:rPr>
          <w:rFonts w:ascii="Times New Roman"/>
          <w:b w:val="false"/>
          <w:i w:val="false"/>
          <w:color w:val="000000"/>
          <w:sz w:val="28"/>
        </w:rPr>
        <w:t>
</w:t>
      </w:r>
      <w:r>
        <w:rPr>
          <w:rFonts w:ascii="Times New Roman"/>
          <w:b/>
          <w:i w:val="false"/>
          <w:color w:val="000000"/>
          <w:sz w:val="28"/>
        </w:rPr>
        <w:t xml:space="preserve">                   шетел валютасы тізілімдерінің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_________________________________________________________орналасқан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немесе оның филиалының орналасқан жері_____________________________ </w:t>
      </w:r>
      <w:r>
        <w:br/>
      </w:r>
      <w:r>
        <w:rPr>
          <w:rFonts w:ascii="Times New Roman"/>
          <w:b w:val="false"/>
          <w:i w:val="false"/>
          <w:color w:val="000000"/>
          <w:sz w:val="28"/>
        </w:rPr>
        <w:t xml:space="preserve">
____________________________________________________________тиесілі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немесе оның филиалының атауы) </w:t>
      </w:r>
      <w:r>
        <w:br/>
      </w:r>
      <w:r>
        <w:rPr>
          <w:rFonts w:ascii="Times New Roman"/>
          <w:b w:val="false"/>
          <w:i w:val="false"/>
          <w:color w:val="000000"/>
          <w:sz w:val="28"/>
        </w:rPr>
        <w:t xml:space="preserve">
_________________________________________________________орналасқан </w:t>
      </w:r>
      <w:r>
        <w:br/>
      </w:r>
      <w:r>
        <w:rPr>
          <w:rFonts w:ascii="Times New Roman"/>
          <w:b w:val="false"/>
          <w:i w:val="false"/>
          <w:color w:val="000000"/>
          <w:sz w:val="28"/>
        </w:rPr>
        <w:t xml:space="preserve">
                (айырбастау пунктінің мекен-жайы) </w:t>
      </w:r>
      <w:r>
        <w:br/>
      </w:r>
      <w:r>
        <w:rPr>
          <w:rFonts w:ascii="Times New Roman"/>
          <w:b w:val="false"/>
          <w:i w:val="false"/>
          <w:color w:val="000000"/>
          <w:sz w:val="28"/>
        </w:rPr>
        <w:t xml:space="preserve">
________________________________________________ айырбастау пункті, </w:t>
      </w:r>
      <w:r>
        <w:br/>
      </w:r>
      <w:r>
        <w:rPr>
          <w:rFonts w:ascii="Times New Roman"/>
          <w:b w:val="false"/>
          <w:i w:val="false"/>
          <w:color w:val="000000"/>
          <w:sz w:val="28"/>
        </w:rPr>
        <w:t xml:space="preserve">
   (айырбастау пунктінің атауы, тіркеу нөмірі) </w:t>
      </w:r>
    </w:p>
    <w:p>
      <w:pPr>
        <w:spacing w:after="0"/>
        <w:ind w:left="0"/>
        <w:jc w:val="both"/>
      </w:pPr>
      <w:r>
        <w:rPr>
          <w:rFonts w:ascii="Times New Roman"/>
          <w:b w:val="false"/>
          <w:i w:val="false"/>
          <w:color w:val="000000"/>
          <w:sz w:val="28"/>
        </w:rPr>
        <w:t xml:space="preserve">      _____ жылғы "___"_____________ басталды </w:t>
      </w:r>
      <w:r>
        <w:br/>
      </w:r>
      <w:r>
        <w:rPr>
          <w:rFonts w:ascii="Times New Roman"/>
          <w:b w:val="false"/>
          <w:i w:val="false"/>
          <w:color w:val="000000"/>
          <w:sz w:val="28"/>
        </w:rPr>
        <w:t xml:space="preserve">
      _____ жылғы "___"_____________ аяқталды </w:t>
      </w:r>
    </w:p>
    <w:p>
      <w:pPr>
        <w:spacing w:after="0"/>
        <w:ind w:left="0"/>
        <w:jc w:val="both"/>
      </w:pPr>
      <w:r>
        <w:rPr>
          <w:rFonts w:ascii="Times New Roman"/>
          <w:b w:val="false"/>
          <w:i w:val="false"/>
          <w:color w:val="000000"/>
          <w:sz w:val="28"/>
        </w:rPr>
        <w:t xml:space="preserve">      Сақтау мерзімі: _____________ жыл </w:t>
      </w:r>
    </w:p>
    <w:p>
      <w:pPr>
        <w:spacing w:after="0"/>
        <w:ind w:left="0"/>
        <w:jc w:val="both"/>
      </w:pPr>
      <w:r>
        <w:rPr>
          <w:rFonts w:ascii="Times New Roman"/>
          <w:b w:val="false"/>
          <w:i w:val="false"/>
          <w:color w:val="000000"/>
          <w:sz w:val="28"/>
        </w:rPr>
        <w:t xml:space="preserve">      Журналдың ішкі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583"/>
        <w:gridCol w:w="2237"/>
        <w:gridCol w:w="2106"/>
        <w:gridCol w:w="2106"/>
        <w:gridCol w:w="1343"/>
        <w:gridCol w:w="3023"/>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қалдықтары </w:t>
            </w:r>
            <w:r>
              <w:rPr>
                <w:rFonts w:ascii="Times New Roman"/>
                <w:b w:val="false"/>
                <w:i w:val="false"/>
                <w:color w:val="000000"/>
                <w:vertAlign w:val="superscript"/>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басында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аяғында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өкімінің күні, нөмірі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Айырбастау операцияларын өзге банк операцияларымен қоса </w:t>
      </w:r>
      <w:r>
        <w:br/>
      </w:r>
      <w:r>
        <w:rPr>
          <w:rFonts w:ascii="Times New Roman"/>
          <w:b w:val="false"/>
          <w:i w:val="false"/>
          <w:color w:val="000000"/>
          <w:sz w:val="28"/>
        </w:rPr>
        <w:t xml:space="preserve">
жүргізген кезде толтырылмайды </w:t>
      </w:r>
    </w:p>
    <w:p>
      <w:pPr>
        <w:spacing w:after="0"/>
        <w:ind w:left="0"/>
        <w:jc w:val="both"/>
      </w:pPr>
      <w:r>
        <w:rPr>
          <w:rFonts w:ascii="Times New Roman"/>
          <w:b/>
          <w:i w:val="false"/>
          <w:color w:val="000000"/>
          <w:sz w:val="28"/>
        </w:rPr>
        <w:t xml:space="preserve">     Сатып алынған және сатылған қолма-қол шетел валютасының </w:t>
      </w:r>
      <w:r>
        <w:br/>
      </w:r>
      <w:r>
        <w:rPr>
          <w:rFonts w:ascii="Times New Roman"/>
          <w:b w:val="false"/>
          <w:i w:val="false"/>
          <w:color w:val="000000"/>
          <w:sz w:val="28"/>
        </w:rPr>
        <w:t>
</w:t>
      </w:r>
      <w:r>
        <w:rPr>
          <w:rFonts w:ascii="Times New Roman"/>
          <w:b/>
          <w:i w:val="false"/>
          <w:color w:val="000000"/>
          <w:sz w:val="28"/>
        </w:rPr>
        <w:t xml:space="preserve">              200___ жылғы "___"____________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791"/>
        <w:gridCol w:w="1950"/>
        <w:gridCol w:w="1676"/>
        <w:gridCol w:w="2118"/>
        <w:gridCol w:w="1655"/>
        <w:gridCol w:w="2330"/>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аты-жөні, жеке басын куәландыратын құжаттың  нөмірі мен сериясы </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Валютаның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валютамен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баламасы*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валютамен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теңгедегі баламасы**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Кассирдің қолы _______________         Нөмірі ________ парақ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сатып алу бағамы бойынша есептеледі </w:t>
      </w:r>
      <w:r>
        <w:br/>
      </w:r>
      <w:r>
        <w:rPr>
          <w:rFonts w:ascii="Times New Roman"/>
          <w:b w:val="false"/>
          <w:i w:val="false"/>
          <w:color w:val="000000"/>
          <w:sz w:val="28"/>
        </w:rPr>
        <w:t xml:space="preserve">
      ** - сату бағамы бойынша есептеледі </w:t>
      </w:r>
    </w:p>
    <w:p>
      <w:pPr>
        <w:spacing w:after="0"/>
        <w:ind w:left="0"/>
        <w:jc w:val="both"/>
      </w:pPr>
      <w:r>
        <w:rPr>
          <w:rFonts w:ascii="Times New Roman"/>
          <w:b w:val="false"/>
          <w:i w:val="false"/>
          <w:color w:val="000000"/>
          <w:sz w:val="28"/>
        </w:rPr>
        <w:t xml:space="preserve">      Журналдың соңғы парағы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немесе оның филиалының атауы) </w:t>
      </w:r>
      <w:r>
        <w:br/>
      </w:r>
      <w:r>
        <w:rPr>
          <w:rFonts w:ascii="Times New Roman"/>
          <w:b w:val="false"/>
          <w:i w:val="false"/>
          <w:color w:val="000000"/>
          <w:sz w:val="28"/>
        </w:rPr>
        <w:t xml:space="preserve">
____________________________________________________________тиесілі </w:t>
      </w:r>
      <w:r>
        <w:br/>
      </w:r>
      <w:r>
        <w:rPr>
          <w:rFonts w:ascii="Times New Roman"/>
          <w:b w:val="false"/>
          <w:i w:val="false"/>
          <w:color w:val="000000"/>
          <w:sz w:val="28"/>
        </w:rPr>
        <w:t xml:space="preserve">
(айырбастау пунктінің атауы, тіркеу нөмірі және мекен-жайы) </w:t>
      </w:r>
    </w:p>
    <w:p>
      <w:pPr>
        <w:spacing w:after="0"/>
        <w:ind w:left="0"/>
        <w:jc w:val="both"/>
      </w:pPr>
      <w:r>
        <w:rPr>
          <w:rFonts w:ascii="Times New Roman"/>
          <w:b w:val="false"/>
          <w:i w:val="false"/>
          <w:color w:val="000000"/>
          <w:sz w:val="28"/>
        </w:rPr>
        <w:t xml:space="preserve">айырбастау пунктінің осы тізілімдер журналында </w:t>
      </w:r>
    </w:p>
    <w:p>
      <w:pPr>
        <w:spacing w:after="0"/>
        <w:ind w:left="0"/>
        <w:jc w:val="both"/>
      </w:pPr>
      <w:r>
        <w:rPr>
          <w:rFonts w:ascii="Times New Roman"/>
          <w:b w:val="false"/>
          <w:i w:val="false"/>
          <w:color w:val="000000"/>
          <w:sz w:val="28"/>
        </w:rPr>
        <w:t xml:space="preserve">      ________________ парақ нөмірленді және тігілді </w:t>
      </w:r>
      <w:r>
        <w:br/>
      </w:r>
      <w:r>
        <w:rPr>
          <w:rFonts w:ascii="Times New Roman"/>
          <w:b w:val="false"/>
          <w:i w:val="false"/>
          <w:color w:val="000000"/>
          <w:sz w:val="28"/>
        </w:rPr>
        <w:t xml:space="preserve">
      ____ жылғы "___"______________ </w:t>
      </w:r>
    </w:p>
    <w:p>
      <w:pPr>
        <w:spacing w:after="0"/>
        <w:ind w:left="0"/>
        <w:jc w:val="both"/>
      </w:pPr>
      <w:r>
        <w:rPr>
          <w:rFonts w:ascii="Times New Roman"/>
          <w:b w:val="false"/>
          <w:i w:val="false"/>
          <w:color w:val="000000"/>
          <w:sz w:val="28"/>
        </w:rPr>
        <w:t xml:space="preserve">      Басшы ___________________               Мөр орны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 парақтан тұратын тізілімдер журналы Қазақстан Республикасында қолма-қол шетел валютасымен айырбастау операцияларын ұйымдастыру ережесінің талаптарына сәйкес келеді және Қазақстан Республикасы Ұлттық Банкінің ____________________________ филиалында _____ жылғы "___"______ расталды. </w:t>
      </w:r>
    </w:p>
    <w:p>
      <w:pPr>
        <w:spacing w:after="0"/>
        <w:ind w:left="0"/>
        <w:jc w:val="both"/>
      </w:pPr>
      <w:r>
        <w:rPr>
          <w:rFonts w:ascii="Times New Roman"/>
          <w:b w:val="false"/>
          <w:i w:val="false"/>
          <w:color w:val="000000"/>
          <w:sz w:val="28"/>
        </w:rPr>
        <w:t xml:space="preserve">Қазақстан Республикасының Ұлттық Банкі филиалының </w:t>
      </w:r>
      <w:r>
        <w:br/>
      </w:r>
      <w:r>
        <w:rPr>
          <w:rFonts w:ascii="Times New Roman"/>
          <w:b w:val="false"/>
          <w:i w:val="false"/>
          <w:color w:val="000000"/>
          <w:sz w:val="28"/>
        </w:rPr>
        <w:t xml:space="preserve">
директоры (директордың орынбасары) _________________________ /қолы/ </w:t>
      </w:r>
    </w:p>
    <w:bookmarkStart w:name="z79" w:id="4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6-қосымша       </w:t>
      </w:r>
    </w:p>
    <w:bookmarkEnd w:id="43"/>
    <w:bookmarkStart w:name="z153" w:id="44"/>
    <w:p>
      <w:pPr>
        <w:spacing w:after="0"/>
        <w:ind w:left="0"/>
        <w:jc w:val="both"/>
      </w:pPr>
      <w:r>
        <w:rPr>
          <w:rFonts w:ascii="Times New Roman"/>
          <w:b w:val="false"/>
          <w:i w:val="false"/>
          <w:color w:val="000000"/>
          <w:sz w:val="28"/>
        </w:rPr>
        <w:t xml:space="preserve">
Нысан   </w:t>
      </w:r>
    </w:p>
    <w:bookmarkEnd w:id="44"/>
    <w:p>
      <w:pPr>
        <w:spacing w:after="0"/>
        <w:ind w:left="0"/>
        <w:jc w:val="both"/>
      </w:pPr>
      <w:r>
        <w:rPr>
          <w:rFonts w:ascii="Times New Roman"/>
          <w:b w:val="false"/>
          <w:i w:val="false"/>
          <w:color w:val="ff0000"/>
          <w:sz w:val="28"/>
        </w:rPr>
        <w:t xml:space="preserve">      Ескерту. 6-қосымшаға өзгеріс енгізілді - ҚР Ұлттық Банкі Басқармасының 2009.11.30 </w:t>
      </w:r>
      <w:r>
        <w:rPr>
          <w:rFonts w:ascii="Times New Roman"/>
          <w:b w:val="false"/>
          <w:i w:val="false"/>
          <w:color w:val="ff0000"/>
          <w:sz w:val="28"/>
        </w:rPr>
        <w:t>№ 108</w:t>
      </w:r>
      <w:r>
        <w:rPr>
          <w:rFonts w:ascii="Times New Roman"/>
          <w:b w:val="false"/>
          <w:i w:val="false"/>
          <w:color w:val="ff0000"/>
          <w:sz w:val="28"/>
        </w:rPr>
        <w:t xml:space="preserve">,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p>
      <w:pPr>
        <w:spacing w:after="0"/>
        <w:ind w:left="0"/>
        <w:jc w:val="both"/>
      </w:pPr>
      <w:r>
        <w:rPr>
          <w:rFonts w:ascii="Times New Roman"/>
          <w:b/>
          <w:i w:val="false"/>
          <w:color w:val="000000"/>
          <w:sz w:val="28"/>
        </w:rPr>
        <w:t xml:space="preserve">         Айырбастау пунктінің клиенттеріне арналған ақпарат </w:t>
      </w:r>
    </w:p>
    <w:p>
      <w:pPr>
        <w:spacing w:after="0"/>
        <w:ind w:left="0"/>
        <w:jc w:val="both"/>
      </w:pPr>
      <w:r>
        <w:rPr>
          <w:rFonts w:ascii="Times New Roman"/>
          <w:b w:val="false"/>
          <w:i w:val="false"/>
          <w:color w:val="000000"/>
          <w:sz w:val="28"/>
        </w:rPr>
        <w:t xml:space="preserve">     Осы айырбастау пункті Қазақстан Республикасы Ұлттық Банкінің </w:t>
      </w:r>
      <w:r>
        <w:br/>
      </w:r>
      <w:r>
        <w:rPr>
          <w:rFonts w:ascii="Times New Roman"/>
          <w:b w:val="false"/>
          <w:i w:val="false"/>
          <w:color w:val="000000"/>
          <w:sz w:val="28"/>
        </w:rPr>
        <w:t xml:space="preserve">
_____________________________филиалы бақылайтын аумақта орналасқан. </w:t>
      </w:r>
      <w:r>
        <w:br/>
      </w:r>
      <w:r>
        <w:rPr>
          <w:rFonts w:ascii="Times New Roman"/>
          <w:b w:val="false"/>
          <w:i w:val="false"/>
          <w:color w:val="000000"/>
          <w:sz w:val="28"/>
        </w:rPr>
        <w:t xml:space="preserve">
(Ұлттық Банк филиалының атауы) </w:t>
      </w:r>
    </w:p>
    <w:p>
      <w:pPr>
        <w:spacing w:after="0"/>
        <w:ind w:left="0"/>
        <w:jc w:val="both"/>
      </w:pPr>
      <w:r>
        <w:rPr>
          <w:rFonts w:ascii="Times New Roman"/>
          <w:b w:val="false"/>
          <w:i w:val="false"/>
          <w:color w:val="000000"/>
          <w:sz w:val="28"/>
        </w:rPr>
        <w:t xml:space="preserve">      Айырбастау пунктінің жұмысына ескертулер болған жағдайда, </w:t>
      </w:r>
      <w:r>
        <w:br/>
      </w:r>
      <w:r>
        <w:rPr>
          <w:rFonts w:ascii="Times New Roman"/>
          <w:b w:val="false"/>
          <w:i w:val="false"/>
          <w:color w:val="000000"/>
          <w:sz w:val="28"/>
        </w:rPr>
        <w:t xml:space="preserve">
мына мекен-жай бойынша: ___________________________________________ </w:t>
      </w:r>
      <w:r>
        <w:br/>
      </w:r>
      <w:r>
        <w:rPr>
          <w:rFonts w:ascii="Times New Roman"/>
          <w:b w:val="false"/>
          <w:i w:val="false"/>
          <w:color w:val="000000"/>
          <w:sz w:val="28"/>
        </w:rPr>
        <w:t xml:space="preserve">
                          (Ұлттық Банк филиалының почта адресі) </w:t>
      </w:r>
      <w:r>
        <w:br/>
      </w:r>
      <w:r>
        <w:rPr>
          <w:rFonts w:ascii="Times New Roman"/>
          <w:b w:val="false"/>
          <w:i w:val="false"/>
          <w:color w:val="000000"/>
          <w:sz w:val="28"/>
        </w:rPr>
        <w:t xml:space="preserve">
шағым жолдауыңызды немесе _________________________________________ </w:t>
      </w:r>
      <w:r>
        <w:br/>
      </w:r>
      <w:r>
        <w:rPr>
          <w:rFonts w:ascii="Times New Roman"/>
          <w:b w:val="false"/>
          <w:i w:val="false"/>
          <w:color w:val="000000"/>
          <w:sz w:val="28"/>
        </w:rPr>
        <w:t xml:space="preserve">
                          (Ұлттық Банк филиалының телефон нөмірі) </w:t>
      </w:r>
      <w:r>
        <w:br/>
      </w:r>
      <w:r>
        <w:rPr>
          <w:rFonts w:ascii="Times New Roman"/>
          <w:b w:val="false"/>
          <w:i w:val="false"/>
          <w:color w:val="000000"/>
          <w:sz w:val="28"/>
        </w:rPr>
        <w:t xml:space="preserve">
бойынша телефон шалуыңызды сұраймыз. </w:t>
      </w:r>
      <w:r>
        <w:br/>
      </w:r>
      <w:r>
        <w:rPr>
          <w:rFonts w:ascii="Times New Roman"/>
          <w:b w:val="false"/>
          <w:i w:val="false"/>
          <w:color w:val="000000"/>
          <w:sz w:val="28"/>
        </w:rPr>
        <w:t xml:space="preserve">
      Шағымды қарау үшін, онда мынадай мәліметтер хабарлауыңызды сұраймыз: </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xml:space="preserve">
      өтініш иесінің мекен-жайы; </w:t>
      </w:r>
      <w:r>
        <w:br/>
      </w:r>
      <w:r>
        <w:rPr>
          <w:rFonts w:ascii="Times New Roman"/>
          <w:b w:val="false"/>
          <w:i w:val="false"/>
          <w:color w:val="000000"/>
          <w:sz w:val="28"/>
        </w:rPr>
        <w:t xml:space="preserve">
      айырбастау пунктінің атауы және мекен-жайы; </w:t>
      </w:r>
      <w:r>
        <w:br/>
      </w:r>
      <w:r>
        <w:rPr>
          <w:rFonts w:ascii="Times New Roman"/>
          <w:b w:val="false"/>
          <w:i w:val="false"/>
          <w:color w:val="000000"/>
          <w:sz w:val="28"/>
        </w:rPr>
        <w:t xml:space="preserve">
      осы айырбастау пунктін ашқан, айырбастау операцияларын ұйымдастыру құқығы бар заңды тұлғаның немесе оның филиалының атауы; </w:t>
      </w:r>
      <w:r>
        <w:br/>
      </w:r>
      <w:r>
        <w:rPr>
          <w:rFonts w:ascii="Times New Roman"/>
          <w:b w:val="false"/>
          <w:i w:val="false"/>
          <w:color w:val="000000"/>
          <w:sz w:val="28"/>
        </w:rPr>
        <w:t xml:space="preserve">
      шағымның мазмұны; </w:t>
      </w:r>
      <w:r>
        <w:br/>
      </w:r>
      <w:r>
        <w:rPr>
          <w:rFonts w:ascii="Times New Roman"/>
          <w:b w:val="false"/>
          <w:i w:val="false"/>
          <w:color w:val="000000"/>
          <w:sz w:val="28"/>
        </w:rPr>
        <w:t>
      айырбастау пунктінің ереже бұзушылыққа жол бергенін көрсететін күн және уақыт;</w:t>
      </w:r>
      <w:r>
        <w:br/>
      </w:r>
      <w:r>
        <w:rPr>
          <w:rFonts w:ascii="Times New Roman"/>
          <w:b w:val="false"/>
          <w:i w:val="false"/>
          <w:color w:val="000000"/>
          <w:sz w:val="28"/>
        </w:rPr>
        <w:t>
      айырбастау пункті кассирінің аты-жөні.</w:t>
      </w:r>
      <w:r>
        <w:br/>
      </w:r>
      <w:r>
        <w:rPr>
          <w:rFonts w:ascii="Times New Roman"/>
          <w:b w:val="false"/>
          <w:i w:val="false"/>
          <w:color w:val="000000"/>
          <w:sz w:val="28"/>
        </w:rPr>
        <w:t xml:space="preserve">
      Жазбаша шағым үшін өтініш иесінің қолы қажет. </w:t>
      </w:r>
    </w:p>
    <w:bookmarkStart w:name="z80" w:id="45"/>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7-қосымша        </w:t>
      </w:r>
    </w:p>
    <w:bookmarkEnd w:id="45"/>
    <w:bookmarkStart w:name="z159" w:id="46"/>
    <w:p>
      <w:pPr>
        <w:spacing w:after="0"/>
        <w:ind w:left="0"/>
        <w:jc w:val="both"/>
      </w:pPr>
      <w:r>
        <w:rPr>
          <w:rFonts w:ascii="Times New Roman"/>
          <w:b w:val="false"/>
          <w:i w:val="false"/>
          <w:color w:val="000000"/>
          <w:sz w:val="28"/>
        </w:rPr>
        <w:t xml:space="preserve">
Нысан     </w:t>
      </w:r>
    </w:p>
    <w:bookmarkEnd w:id="46"/>
    <w:p>
      <w:pPr>
        <w:spacing w:after="0"/>
        <w:ind w:left="0"/>
        <w:jc w:val="both"/>
      </w:pPr>
      <w:r>
        <w:rPr>
          <w:rFonts w:ascii="Times New Roman"/>
          <w:b w:val="false"/>
          <w:i w:val="false"/>
          <w:color w:val="ff0000"/>
          <w:sz w:val="28"/>
        </w:rPr>
        <w:t xml:space="preserve">      Ескерту. 7-қосымшаға өзгеріс енгізілді - ҚР Ұлттық Банкі Басқармасының 2009.11.30 </w:t>
      </w:r>
      <w:r>
        <w:rPr>
          <w:rFonts w:ascii="Times New Roman"/>
          <w:b w:val="false"/>
          <w:i w:val="false"/>
          <w:color w:val="ff0000"/>
          <w:sz w:val="28"/>
        </w:rPr>
        <w:t>№ 108</w:t>
      </w:r>
      <w:r>
        <w:rPr>
          <w:rFonts w:ascii="Times New Roman"/>
          <w:b w:val="false"/>
          <w:i w:val="false"/>
          <w:color w:val="ff0000"/>
          <w:sz w:val="28"/>
        </w:rPr>
        <w:t xml:space="preserve">,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Қаулыларымен.</w:t>
      </w:r>
    </w:p>
    <w:p>
      <w:pPr>
        <w:spacing w:after="0"/>
        <w:ind w:left="0"/>
        <w:jc w:val="both"/>
      </w:pPr>
      <w:r>
        <w:rPr>
          <w:rFonts w:ascii="Times New Roman"/>
          <w:b w:val="false"/>
          <w:i w:val="false"/>
          <w:color w:val="000000"/>
          <w:sz w:val="28"/>
        </w:rPr>
        <w:t>      Журналдың сыртқы парағы</w:t>
      </w:r>
    </w:p>
    <w:p>
      <w:pPr>
        <w:spacing w:after="0"/>
        <w:ind w:left="0"/>
        <w:jc w:val="both"/>
      </w:pPr>
      <w:r>
        <w:rPr>
          <w:rFonts w:ascii="Times New Roman"/>
          <w:b/>
          <w:i w:val="false"/>
          <w:color w:val="000000"/>
          <w:sz w:val="28"/>
        </w:rPr>
        <w:t xml:space="preserve">            Төлем жасамайтын және айналысқа жарамсыз </w:t>
      </w:r>
      <w:r>
        <w:br/>
      </w:r>
      <w:r>
        <w:rPr>
          <w:rFonts w:ascii="Times New Roman"/>
          <w:b w:val="false"/>
          <w:i w:val="false"/>
          <w:color w:val="000000"/>
          <w:sz w:val="28"/>
        </w:rPr>
        <w:t>
</w:t>
      </w:r>
      <w:r>
        <w:rPr>
          <w:rFonts w:ascii="Times New Roman"/>
          <w:b/>
          <w:i w:val="false"/>
          <w:color w:val="000000"/>
          <w:sz w:val="28"/>
        </w:rPr>
        <w:t xml:space="preserve">    қолма-қол шетел валютасымен операциялар тізілімдерінің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_________________________________________________________орналасқан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немесе оның филиалының орналасқан жері_____________________________ </w:t>
      </w:r>
      <w:r>
        <w:br/>
      </w:r>
      <w:r>
        <w:rPr>
          <w:rFonts w:ascii="Times New Roman"/>
          <w:b w:val="false"/>
          <w:i w:val="false"/>
          <w:color w:val="000000"/>
          <w:sz w:val="28"/>
        </w:rPr>
        <w:t xml:space="preserve">
____________________________________________________________тиесілі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немесе оның филиалының атауы) </w:t>
      </w:r>
      <w:r>
        <w:br/>
      </w:r>
      <w:r>
        <w:rPr>
          <w:rFonts w:ascii="Times New Roman"/>
          <w:b w:val="false"/>
          <w:i w:val="false"/>
          <w:color w:val="000000"/>
          <w:sz w:val="28"/>
        </w:rPr>
        <w:t xml:space="preserve">
_________________________________________________________орналасқан </w:t>
      </w:r>
      <w:r>
        <w:br/>
      </w:r>
      <w:r>
        <w:rPr>
          <w:rFonts w:ascii="Times New Roman"/>
          <w:b w:val="false"/>
          <w:i w:val="false"/>
          <w:color w:val="000000"/>
          <w:sz w:val="28"/>
        </w:rPr>
        <w:t xml:space="preserve">
                (айырбастау пунктінің мекен-жайы) </w:t>
      </w:r>
      <w:r>
        <w:br/>
      </w:r>
      <w:r>
        <w:rPr>
          <w:rFonts w:ascii="Times New Roman"/>
          <w:b w:val="false"/>
          <w:i w:val="false"/>
          <w:color w:val="000000"/>
          <w:sz w:val="28"/>
        </w:rPr>
        <w:t xml:space="preserve">
________________________________________________ айырбастау пункті, </w:t>
      </w:r>
      <w:r>
        <w:br/>
      </w:r>
      <w:r>
        <w:rPr>
          <w:rFonts w:ascii="Times New Roman"/>
          <w:b w:val="false"/>
          <w:i w:val="false"/>
          <w:color w:val="000000"/>
          <w:sz w:val="28"/>
        </w:rPr>
        <w:t xml:space="preserve">
    (айырбастау пунктінің атауы, тіркеу нөмірі) </w:t>
      </w:r>
    </w:p>
    <w:p>
      <w:pPr>
        <w:spacing w:after="0"/>
        <w:ind w:left="0"/>
        <w:jc w:val="both"/>
      </w:pPr>
      <w:r>
        <w:rPr>
          <w:rFonts w:ascii="Times New Roman"/>
          <w:b w:val="false"/>
          <w:i w:val="false"/>
          <w:color w:val="000000"/>
          <w:sz w:val="28"/>
        </w:rPr>
        <w:t xml:space="preserve">      _____ жылғы "___"_____________ басталды </w:t>
      </w:r>
      <w:r>
        <w:br/>
      </w:r>
      <w:r>
        <w:rPr>
          <w:rFonts w:ascii="Times New Roman"/>
          <w:b w:val="false"/>
          <w:i w:val="false"/>
          <w:color w:val="000000"/>
          <w:sz w:val="28"/>
        </w:rPr>
        <w:t xml:space="preserve">
      _____ жылғы "___"_____________ аяқталды </w:t>
      </w:r>
    </w:p>
    <w:p>
      <w:pPr>
        <w:spacing w:after="0"/>
        <w:ind w:left="0"/>
        <w:jc w:val="both"/>
      </w:pPr>
      <w:r>
        <w:rPr>
          <w:rFonts w:ascii="Times New Roman"/>
          <w:b w:val="false"/>
          <w:i w:val="false"/>
          <w:color w:val="000000"/>
          <w:sz w:val="28"/>
        </w:rPr>
        <w:t xml:space="preserve">      Сақтау мерзімі: _____________ жыл </w:t>
      </w:r>
    </w:p>
    <w:p>
      <w:pPr>
        <w:spacing w:after="0"/>
        <w:ind w:left="0"/>
        <w:jc w:val="both"/>
      </w:pPr>
      <w:r>
        <w:rPr>
          <w:rFonts w:ascii="Times New Roman"/>
          <w:b w:val="false"/>
          <w:i w:val="false"/>
          <w:color w:val="000000"/>
          <w:sz w:val="28"/>
        </w:rPr>
        <w:t xml:space="preserve">      Журналдың ішкі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677"/>
        <w:gridCol w:w="4461"/>
        <w:gridCol w:w="4420"/>
      </w:tblGrid>
      <w:tr>
        <w:trPr>
          <w:trHeight w:val="45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бағамы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айырбастаудың нарықтық бағамы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Өкімнің нөмірі және күні </w:t>
            </w:r>
          </w:p>
        </w:tc>
      </w:tr>
      <w:tr>
        <w:trPr>
          <w:trHeight w:val="46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Төлем жасамайтын және айналысқа жарамсыз </w:t>
      </w:r>
      <w:r>
        <w:br/>
      </w:r>
      <w:r>
        <w:rPr>
          <w:rFonts w:ascii="Times New Roman"/>
          <w:b w:val="false"/>
          <w:i w:val="false"/>
          <w:color w:val="000000"/>
          <w:sz w:val="28"/>
        </w:rPr>
        <w:t xml:space="preserve">
            қолма-қол шетел валютасымен операциялардың </w:t>
      </w:r>
      <w:r>
        <w:br/>
      </w:r>
      <w:r>
        <w:rPr>
          <w:rFonts w:ascii="Times New Roman"/>
          <w:b w:val="false"/>
          <w:i w:val="false"/>
          <w:color w:val="000000"/>
          <w:sz w:val="28"/>
        </w:rPr>
        <w:t xml:space="preserve">
                 200__ жылғы "____" ____________ </w:t>
      </w:r>
      <w:r>
        <w:br/>
      </w:r>
      <w:r>
        <w:rPr>
          <w:rFonts w:ascii="Times New Roman"/>
          <w:b w:val="false"/>
          <w:i w:val="false"/>
          <w:color w:val="000000"/>
          <w:sz w:val="28"/>
        </w:rPr>
        <w:t xml:space="preserve">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930"/>
        <w:gridCol w:w="1254"/>
        <w:gridCol w:w="2538"/>
        <w:gridCol w:w="2268"/>
        <w:gridCol w:w="2178"/>
        <w:gridCol w:w="1232"/>
        <w:gridCol w:w="1390"/>
      </w:tblGrid>
      <w:tr>
        <w:trPr>
          <w:trHeight w:val="22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 жасау туралы өтініштің нөмірі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атауы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банкнотасының номиналы (номиналдар сомасы)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Операцияның түрі (инкассо/ауыстыру/сатып алу)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Өтеміне берілген валютаныңатауы (ауыстырған немесе сатып алған кезде)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Өтемі не берілген валютаның сомасы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ұсталынған комис сияның теңгемен сомасы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Кассирдің қолы ______________________  Нөмірі____парақ </w:t>
      </w:r>
    </w:p>
    <w:p>
      <w:pPr>
        <w:spacing w:after="0"/>
        <w:ind w:left="0"/>
        <w:jc w:val="both"/>
      </w:pPr>
      <w:r>
        <w:rPr>
          <w:rFonts w:ascii="Times New Roman"/>
          <w:b w:val="false"/>
          <w:i w:val="false"/>
          <w:color w:val="000000"/>
          <w:sz w:val="28"/>
        </w:rPr>
        <w:t xml:space="preserve">Журналдың соңғы парағы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(айырбастау операцияларын ұйымдастыру құқығы бар заңды тұлғаның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немесе оның филиалының атауы) </w:t>
      </w:r>
      <w:r>
        <w:br/>
      </w:r>
      <w:r>
        <w:rPr>
          <w:rFonts w:ascii="Times New Roman"/>
          <w:b w:val="false"/>
          <w:i w:val="false"/>
          <w:color w:val="000000"/>
          <w:sz w:val="28"/>
        </w:rPr>
        <w:t xml:space="preserve">
____________________________________________________________тиесілі </w:t>
      </w:r>
      <w:r>
        <w:br/>
      </w:r>
      <w:r>
        <w:rPr>
          <w:rFonts w:ascii="Times New Roman"/>
          <w:b w:val="false"/>
          <w:i w:val="false"/>
          <w:color w:val="000000"/>
          <w:sz w:val="28"/>
        </w:rPr>
        <w:t xml:space="preserve">
(айырбастау пунктінің атауы, тіркеу нөмірі және мекен-жайы) </w:t>
      </w:r>
    </w:p>
    <w:p>
      <w:pPr>
        <w:spacing w:after="0"/>
        <w:ind w:left="0"/>
        <w:jc w:val="both"/>
      </w:pPr>
      <w:r>
        <w:rPr>
          <w:rFonts w:ascii="Times New Roman"/>
          <w:b w:val="false"/>
          <w:i w:val="false"/>
          <w:color w:val="000000"/>
          <w:sz w:val="28"/>
        </w:rPr>
        <w:t xml:space="preserve">айырбастау пунктінің төлем жасамайтын және айналысқа жарамсыз </w:t>
      </w:r>
      <w:r>
        <w:br/>
      </w:r>
      <w:r>
        <w:rPr>
          <w:rFonts w:ascii="Times New Roman"/>
          <w:b w:val="false"/>
          <w:i w:val="false"/>
          <w:color w:val="000000"/>
          <w:sz w:val="28"/>
        </w:rPr>
        <w:t xml:space="preserve">
қолма-қол шетел валютасымен операцияларының осы тізілімдер </w:t>
      </w:r>
      <w:r>
        <w:br/>
      </w:r>
      <w:r>
        <w:rPr>
          <w:rFonts w:ascii="Times New Roman"/>
          <w:b w:val="false"/>
          <w:i w:val="false"/>
          <w:color w:val="000000"/>
          <w:sz w:val="28"/>
        </w:rPr>
        <w:t xml:space="preserve">
журналында </w:t>
      </w:r>
    </w:p>
    <w:p>
      <w:pPr>
        <w:spacing w:after="0"/>
        <w:ind w:left="0"/>
        <w:jc w:val="both"/>
      </w:pPr>
      <w:r>
        <w:rPr>
          <w:rFonts w:ascii="Times New Roman"/>
          <w:b w:val="false"/>
          <w:i w:val="false"/>
          <w:color w:val="000000"/>
          <w:sz w:val="28"/>
        </w:rPr>
        <w:t xml:space="preserve">      _____________ парақ нөмірленді және тігілді </w:t>
      </w:r>
      <w:r>
        <w:br/>
      </w:r>
      <w:r>
        <w:rPr>
          <w:rFonts w:ascii="Times New Roman"/>
          <w:b w:val="false"/>
          <w:i w:val="false"/>
          <w:color w:val="000000"/>
          <w:sz w:val="28"/>
        </w:rPr>
        <w:t xml:space="preserve">
      ____ жылғы "___"_________ </w:t>
      </w:r>
    </w:p>
    <w:p>
      <w:pPr>
        <w:spacing w:after="0"/>
        <w:ind w:left="0"/>
        <w:jc w:val="both"/>
      </w:pPr>
      <w:r>
        <w:rPr>
          <w:rFonts w:ascii="Times New Roman"/>
          <w:b w:val="false"/>
          <w:i w:val="false"/>
          <w:color w:val="000000"/>
          <w:sz w:val="28"/>
        </w:rPr>
        <w:t xml:space="preserve">      Басшы ___________________               Мөр орны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 парақтан тұратын төлем жасамайтын және айналысқа жарамсыз қолма-қол шетел валютасымен операциялардың тізілімдер журналы Қазақстан Республикасында қолма-қол шетел валютасымен айырбастау операцияларын ұйымдастыру ережесінің талаптарына сәйкес келеді және Қазақстан Республикасы Ұлттық Банкінің ________________________ филиалында _____ жылғы "___"______ расталды. </w:t>
      </w:r>
    </w:p>
    <w:p>
      <w:pPr>
        <w:spacing w:after="0"/>
        <w:ind w:left="0"/>
        <w:jc w:val="both"/>
      </w:pPr>
      <w:r>
        <w:rPr>
          <w:rFonts w:ascii="Times New Roman"/>
          <w:b w:val="false"/>
          <w:i w:val="false"/>
          <w:color w:val="000000"/>
          <w:sz w:val="28"/>
        </w:rPr>
        <w:t xml:space="preserve">Қазақстан Республикасының Ұлттық Банкі филиалының </w:t>
      </w:r>
      <w:r>
        <w:br/>
      </w:r>
      <w:r>
        <w:rPr>
          <w:rFonts w:ascii="Times New Roman"/>
          <w:b w:val="false"/>
          <w:i w:val="false"/>
          <w:color w:val="000000"/>
          <w:sz w:val="28"/>
        </w:rPr>
        <w:t xml:space="preserve">
директоры (директордың орынбасары) 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Ұлттық Банк филиалының мөрінің </w:t>
      </w:r>
      <w:r>
        <w:br/>
      </w:r>
      <w:r>
        <w:rPr>
          <w:rFonts w:ascii="Times New Roman"/>
          <w:b w:val="false"/>
          <w:i w:val="false"/>
          <w:color w:val="000000"/>
          <w:sz w:val="28"/>
        </w:rPr>
        <w:t>
                             немесе мөртабанының орны</w:t>
      </w:r>
    </w:p>
    <w:bookmarkStart w:name="z165" w:id="4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7-1-қосымша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Ескерту. 7-1-қосымшамен толықтырылды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(2013.01.01 бастап қолданысқа енгізіледі) Қаулысымен.</w:t>
      </w:r>
    </w:p>
    <w:bookmarkStart w:name="z166" w:id="48"/>
    <w:p>
      <w:pPr>
        <w:spacing w:after="0"/>
        <w:ind w:left="0"/>
        <w:jc w:val="both"/>
      </w:pPr>
      <w:r>
        <w:rPr>
          <w:rFonts w:ascii="Times New Roman"/>
          <w:b w:val="false"/>
          <w:i w:val="false"/>
          <w:color w:val="000000"/>
          <w:sz w:val="28"/>
        </w:rPr>
        <w:t>
Нысан</w:t>
      </w:r>
    </w:p>
    <w:bookmarkEnd w:id="48"/>
    <w:bookmarkStart w:name="z167" w:id="49"/>
    <w:p>
      <w:pPr>
        <w:spacing w:after="0"/>
        <w:ind w:left="0"/>
        <w:jc w:val="left"/>
      </w:pPr>
      <w:r>
        <w:rPr>
          <w:rFonts w:ascii="Times New Roman"/>
          <w:b/>
          <w:i w:val="false"/>
          <w:color w:val="000000"/>
        </w:rPr>
        <w:t xml:space="preserve"> 
20 __ жылғы _________ айындағы</w:t>
      </w:r>
      <w:r>
        <w:br/>
      </w:r>
      <w:r>
        <w:rPr>
          <w:rFonts w:ascii="Times New Roman"/>
          <w:b/>
          <w:i w:val="false"/>
          <w:color w:val="000000"/>
        </w:rPr>
        <w:t>
айырбастау пункттері арқылы жүргізілген айырбастау операциялары туралы есеп</w:t>
      </w:r>
      <w:r>
        <w:br/>
      </w:r>
      <w:r>
        <w:rPr>
          <w:rFonts w:ascii="Times New Roman"/>
          <w:b/>
          <w:i w:val="false"/>
          <w:color w:val="000000"/>
        </w:rPr>
        <w:t>
уәкілетті банктің (оның филиалының)/уәкілетті ұйымның (оның филиалының) атауы</w:t>
      </w:r>
      <w:r>
        <w:br/>
      </w:r>
      <w:r>
        <w:rPr>
          <w:rFonts w:ascii="Times New Roman"/>
          <w:b/>
          <w:i w:val="false"/>
          <w:color w:val="000000"/>
        </w:rPr>
        <w:t>
____________________________________________________________________</w:t>
      </w:r>
      <w:r>
        <w:br/>
      </w:r>
      <w:r>
        <w:rPr>
          <w:rFonts w:ascii="Times New Roman"/>
          <w:b/>
          <w:i w:val="false"/>
          <w:color w:val="000000"/>
        </w:rPr>
        <w:t>
____________________________________________________________________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1"/>
        <w:gridCol w:w="1521"/>
        <w:gridCol w:w="1806"/>
        <w:gridCol w:w="1297"/>
        <w:gridCol w:w="1215"/>
        <w:gridCol w:w="1297"/>
        <w:gridCol w:w="993"/>
      </w:tblGrid>
      <w:tr>
        <w:trPr>
          <w:trHeight w:val="30" w:hRule="atLeast"/>
        </w:trPr>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валюталар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CNY</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жүргізілген жеке тұлғалармен жасалған айырбастау операцияларының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операцияларының айналысы (шетел валютасын сатып алу және сату),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қолма-қол шетел валютасын сатып алу бойынша операциялар</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қолма-қол шетел валютасы,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 сатып алу жөніндегі операциялардың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сомаға: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теңгеге дейін (қоса алғанда)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теңгеден асатын 1 миллион теңгеге дейін (қоса алғанда)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миллион теңгеден асатын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Баламада 10 мың АҚШ долларынан асатын сомаға қолма-қол шетел валютасын сатып алу операциялары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сатып алынғаны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бойынша операциялардың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қолма-қол шетел валютасын сату бойынша операциялар</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қолма-қол шетел валютасы,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 сату жөніндегі операциялардың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мынадай сомаға: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теңгеге дейін (қоса алғанда)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 теңгеден асатын 1 миллион теңгеге дейін (қоса алғанда)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миллион теңгеден асатын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Баламада 10 мың АҚШ долларынан асатын сомаға қолма-қол шетел валютасын сату операциялары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сатылғаны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бойынша операциялардың саны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50"/>
    <w:p>
      <w:pPr>
        <w:spacing w:after="0"/>
        <w:ind w:left="0"/>
        <w:jc w:val="both"/>
      </w:pPr>
      <w:r>
        <w:rPr>
          <w:rFonts w:ascii="Times New Roman"/>
          <w:b w:val="false"/>
          <w:i w:val="false"/>
          <w:color w:val="000000"/>
          <w:sz w:val="28"/>
        </w:rPr>
        <w:t>
7-1-қосымшаны толтыру бойынша нұсқаулар</w:t>
      </w:r>
    </w:p>
    <w:bookmarkEnd w:id="50"/>
    <w:p>
      <w:pPr>
        <w:spacing w:after="0"/>
        <w:ind w:left="0"/>
        <w:jc w:val="both"/>
      </w:pPr>
      <w:r>
        <w:rPr>
          <w:rFonts w:ascii="Times New Roman"/>
          <w:b w:val="false"/>
          <w:i w:val="false"/>
          <w:color w:val="000000"/>
          <w:sz w:val="28"/>
        </w:rPr>
        <w:t>      Есеп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толтырылатын сатып алынған және сатылған қолма-қол шетел валютасы тізілімдерінің деректері бойынша қалыптастырылады. Теңгемен берілген деректер үшін есептеулерде есепті қалыптастырған кезде Сатып алынған және сатылған қолма-қол шетел валютасы тізілімінің тиісінше 5 және 7-бағандарында көрсетілген теңгемен жүргізілген айырбастау операциясы сомасының баламасы пайдаланылады.</w:t>
      </w:r>
      <w:r>
        <w:br/>
      </w:r>
      <w:r>
        <w:rPr>
          <w:rFonts w:ascii="Times New Roman"/>
          <w:b w:val="false"/>
          <w:i w:val="false"/>
          <w:color w:val="000000"/>
          <w:sz w:val="28"/>
        </w:rPr>
        <w:t>
      Уәкілетті банктің филиалы немесе уәкілетті ұйымның филиалы жеке есепті қалыптастырады.</w:t>
      </w:r>
      <w:r>
        <w:br/>
      </w:r>
      <w:r>
        <w:rPr>
          <w:rFonts w:ascii="Times New Roman"/>
          <w:b w:val="false"/>
          <w:i w:val="false"/>
          <w:color w:val="000000"/>
          <w:sz w:val="28"/>
        </w:rPr>
        <w:t>
      Есептің 3-бағанында уәкілетті банктің (оның филиалының) немесе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r>
        <w:br/>
      </w:r>
      <w:r>
        <w:rPr>
          <w:rFonts w:ascii="Times New Roman"/>
          <w:b w:val="false"/>
          <w:i w:val="false"/>
          <w:color w:val="000000"/>
          <w:sz w:val="28"/>
        </w:rPr>
        <w:t>
      4, 5, 6, 7-бағандарда деректер АҚШ доллары (USD), еуро (EUR), Ресей рублі (RUB) және Қытай юані (CNY) бойынша беріледі. Егер айырбастау пункттері есепті кезеңде қандай да болмасын көрсетілген валюталармен айырбастау операцияларын жүргізбесе, онда тиісті баған толтырылмайды.</w:t>
      </w:r>
      <w:r>
        <w:br/>
      </w:r>
      <w:r>
        <w:rPr>
          <w:rFonts w:ascii="Times New Roman"/>
          <w:b w:val="false"/>
          <w:i w:val="false"/>
          <w:color w:val="000000"/>
          <w:sz w:val="28"/>
        </w:rPr>
        <w:t>
      3-баған бойынша 200, 210, 215, 220 және 225 кодтары бар жолдар бойынша деректер мың теңгемен толтырылады.</w:t>
      </w:r>
      <w:r>
        <w:br/>
      </w:r>
      <w:r>
        <w:rPr>
          <w:rFonts w:ascii="Times New Roman"/>
          <w:b w:val="false"/>
          <w:i w:val="false"/>
          <w:color w:val="000000"/>
          <w:sz w:val="28"/>
        </w:rPr>
        <w:t>
      4, 5, 6, 7-бағандар бойынша 200, 210, 215, 220 және 225 кодтары бар жолдар тиісті шетел валютасының мың бірлігінде толтырылады.</w:t>
      </w:r>
      <w:r>
        <w:br/>
      </w:r>
      <w:r>
        <w:rPr>
          <w:rFonts w:ascii="Times New Roman"/>
          <w:b w:val="false"/>
          <w:i w:val="false"/>
          <w:color w:val="000000"/>
          <w:sz w:val="28"/>
        </w:rPr>
        <w:t>
      3, 4, 5, 6, 7-бағандар үшін есепті толтырған кезде мына талаптардың орындалуын қамтамасыз ету қажет:</w:t>
      </w:r>
      <w:r>
        <w:br/>
      </w:r>
      <w:r>
        <w:rPr>
          <w:rFonts w:ascii="Times New Roman"/>
          <w:b w:val="false"/>
          <w:i w:val="false"/>
          <w:color w:val="000000"/>
          <w:sz w:val="28"/>
        </w:rPr>
        <w:t>
      коды 100 жол = коды 110 жол + коды 120 жол;</w:t>
      </w:r>
      <w:r>
        <w:br/>
      </w:r>
      <w:r>
        <w:rPr>
          <w:rFonts w:ascii="Times New Roman"/>
          <w:b w:val="false"/>
          <w:i w:val="false"/>
          <w:color w:val="000000"/>
          <w:sz w:val="28"/>
        </w:rPr>
        <w:t>
      коды 200 жол = коды 210 жол + коды 220 жол;</w:t>
      </w:r>
      <w:r>
        <w:br/>
      </w:r>
      <w:r>
        <w:rPr>
          <w:rFonts w:ascii="Times New Roman"/>
          <w:b w:val="false"/>
          <w:i w:val="false"/>
          <w:color w:val="000000"/>
          <w:sz w:val="28"/>
        </w:rPr>
        <w:t>
      коды 110 жол = коды 111 жол + коды 112 жол + коды 113 жол;</w:t>
      </w:r>
      <w:r>
        <w:br/>
      </w:r>
      <w:r>
        <w:rPr>
          <w:rFonts w:ascii="Times New Roman"/>
          <w:b w:val="false"/>
          <w:i w:val="false"/>
          <w:color w:val="000000"/>
          <w:sz w:val="28"/>
        </w:rPr>
        <w:t>
      коды 120 жол = коды 121 жол + коды 122 жол + коды 123 жол;</w:t>
      </w:r>
      <w:r>
        <w:br/>
      </w:r>
      <w:r>
        <w:rPr>
          <w:rFonts w:ascii="Times New Roman"/>
          <w:b w:val="false"/>
          <w:i w:val="false"/>
          <w:color w:val="000000"/>
          <w:sz w:val="28"/>
        </w:rPr>
        <w:t>
      коды 115 жол&lt;= коды 113 жол;</w:t>
      </w:r>
      <w:r>
        <w:br/>
      </w:r>
      <w:r>
        <w:rPr>
          <w:rFonts w:ascii="Times New Roman"/>
          <w:b w:val="false"/>
          <w:i w:val="false"/>
          <w:color w:val="000000"/>
          <w:sz w:val="28"/>
        </w:rPr>
        <w:t>
      коды 125 жол&lt;= коды 123 жол;</w:t>
      </w:r>
      <w:r>
        <w:br/>
      </w:r>
      <w:r>
        <w:rPr>
          <w:rFonts w:ascii="Times New Roman"/>
          <w:b w:val="false"/>
          <w:i w:val="false"/>
          <w:color w:val="000000"/>
          <w:sz w:val="28"/>
        </w:rPr>
        <w:t>
      коды 215 жол&lt;= коды 210 жол;</w:t>
      </w:r>
      <w:r>
        <w:br/>
      </w:r>
      <w:r>
        <w:rPr>
          <w:rFonts w:ascii="Times New Roman"/>
          <w:b w:val="false"/>
          <w:i w:val="false"/>
          <w:color w:val="000000"/>
          <w:sz w:val="28"/>
        </w:rPr>
        <w:t>
      коды 225 жол&lt;= коды 220 жол.</w:t>
      </w:r>
    </w:p>
    <w:bookmarkStart w:name="z81" w:id="5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8-қосымша        </w:t>
      </w:r>
    </w:p>
    <w:bookmarkEnd w:id="51"/>
    <w:bookmarkStart w:name="z160"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2012.07.04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Қаулысымен.</w:t>
      </w:r>
    </w:p>
    <w:bookmarkStart w:name="z161" w:id="53"/>
    <w:p>
      <w:pPr>
        <w:spacing w:after="0"/>
        <w:ind w:left="0"/>
        <w:jc w:val="left"/>
      </w:pPr>
      <w:r>
        <w:rPr>
          <w:rFonts w:ascii="Times New Roman"/>
          <w:b/>
          <w:i w:val="false"/>
          <w:color w:val="000000"/>
        </w:rPr>
        <w:t xml:space="preserve"> 
20 __ жылғы _________ айындағы</w:t>
      </w:r>
      <w:r>
        <w:br/>
      </w:r>
      <w:r>
        <w:rPr>
          <w:rFonts w:ascii="Times New Roman"/>
          <w:b/>
          <w:i w:val="false"/>
          <w:color w:val="000000"/>
        </w:rPr>
        <w:t>
шетел валютасының қозғалысы туралы есеп</w:t>
      </w:r>
      <w:r>
        <w:br/>
      </w:r>
      <w:r>
        <w:rPr>
          <w:rFonts w:ascii="Times New Roman"/>
          <w:b/>
          <w:i w:val="false"/>
          <w:color w:val="000000"/>
        </w:rPr>
        <w:t>
_____________________________________________________________________</w:t>
      </w:r>
    </w:p>
    <w:bookmarkEnd w:id="53"/>
    <w:p>
      <w:pPr>
        <w:spacing w:after="0"/>
        <w:ind w:left="0"/>
        <w:jc w:val="both"/>
      </w:pPr>
      <w:r>
        <w:rPr>
          <w:rFonts w:ascii="Times New Roman"/>
          <w:b w:val="false"/>
          <w:i w:val="false"/>
          <w:color w:val="000000"/>
          <w:sz w:val="28"/>
        </w:rPr>
        <w:t>      уәкілетті ұйымның атауы _______________________________________</w:t>
      </w:r>
      <w:r>
        <w:br/>
      </w:r>
      <w:r>
        <w:rPr>
          <w:rFonts w:ascii="Times New Roman"/>
          <w:b w:val="false"/>
          <w:i w:val="false"/>
          <w:color w:val="000000"/>
          <w:sz w:val="28"/>
        </w:rPr>
        <w:t>
      почта мекенжайы, телефоны, факсі ______________________________</w:t>
      </w:r>
      <w:r>
        <w:br/>
      </w:r>
      <w:r>
        <w:rPr>
          <w:rFonts w:ascii="Times New Roman"/>
          <w:b w:val="false"/>
          <w:i w:val="false"/>
          <w:color w:val="000000"/>
          <w:sz w:val="28"/>
        </w:rPr>
        <w:t>
      шетел валютасымен айырбастау операцияларын ұйымдастыруға</w:t>
      </w:r>
      <w:r>
        <w:br/>
      </w:r>
      <w:r>
        <w:rPr>
          <w:rFonts w:ascii="Times New Roman"/>
          <w:b w:val="false"/>
          <w:i w:val="false"/>
          <w:color w:val="000000"/>
          <w:sz w:val="28"/>
        </w:rPr>
        <w:t>
берілген лицензияның нөмірі және датасы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 бірліктерімен)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6"/>
        <w:gridCol w:w="1518"/>
        <w:gridCol w:w="1209"/>
        <w:gridCol w:w="1312"/>
        <w:gridCol w:w="1353"/>
        <w:gridCol w:w="2282"/>
      </w:tblGrid>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RUR</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(шетел валютасының түрі көрсетіледі)</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есепті кезең басындағы қалдығы (100=110+120)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шетел валютасы (айырбастау пункттерінің кассасын қоса алғанда)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валюта шоттарында (уәкілетті банктер көрсетіледі)</w:t>
            </w:r>
            <w:r>
              <w:br/>
            </w:r>
            <w:r>
              <w:rPr>
                <w:rFonts w:ascii="Times New Roman"/>
                <w:b w:val="false"/>
                <w:i w:val="false"/>
                <w:color w:val="000000"/>
                <w:sz w:val="20"/>
              </w:rPr>
              <w:t>
________________________________</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келіп түскен шетел валютасы (200&gt;=210+220+230+240)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 арқылы ішкі валюта нарығында сатып алынған шетел валютасы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банктерден қарыздар (уәкілетті банктер көрсетіледі)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сатып алынған қолма-қол шетел валютасы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түсімдер (талдамасы беріледі)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шетел валютасы (300&gt;=310+320+340)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 арқылы ішкі валюта нарығында сатылған шетел валютасы (уәкілетті банктің атауы көрсетіледі)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банктердің өтелген қарыздары (уәкілетті банктің атауы көрсетіледі)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сатылған қолма-қол шетел валютасы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 (талдамасы беріледі)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шетел валютасының қалдығы (400=410+420) (400=100+200-300)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шетел валютасы (айырбастау пункттерінің кассасын қоса алғанда)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банктердегі валюта шоттарында (уәкілетті банктер көрсетіледі)</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 жылғы «____» ___________</w:t>
      </w:r>
      <w:r>
        <w:br/>
      </w:r>
      <w:r>
        <w:rPr>
          <w:rFonts w:ascii="Times New Roman"/>
          <w:b w:val="false"/>
          <w:i w:val="false"/>
          <w:color w:val="000000"/>
          <w:sz w:val="28"/>
        </w:rPr>
        <w:t>
______________________________ басшы</w:t>
      </w:r>
      <w:r>
        <w:br/>
      </w:r>
      <w:r>
        <w:rPr>
          <w:rFonts w:ascii="Times New Roman"/>
          <w:b w:val="false"/>
          <w:i w:val="false"/>
          <w:color w:val="000000"/>
          <w:sz w:val="28"/>
        </w:rPr>
        <w:t>
(тегі және аты-жөні, қолы)</w:t>
      </w:r>
      <w:r>
        <w:br/>
      </w:r>
      <w:r>
        <w:rPr>
          <w:rFonts w:ascii="Times New Roman"/>
          <w:b w:val="false"/>
          <w:i w:val="false"/>
          <w:color w:val="000000"/>
          <w:sz w:val="28"/>
        </w:rPr>
        <w:t>
______________________________ бас бухгалтер</w:t>
      </w:r>
      <w:r>
        <w:br/>
      </w:r>
      <w:r>
        <w:rPr>
          <w:rFonts w:ascii="Times New Roman"/>
          <w:b w:val="false"/>
          <w:i w:val="false"/>
          <w:color w:val="000000"/>
          <w:sz w:val="28"/>
        </w:rPr>
        <w:t>
(тегі және аты-жөні, қолы)</w:t>
      </w:r>
      <w:r>
        <w:br/>
      </w:r>
      <w:r>
        <w:rPr>
          <w:rFonts w:ascii="Times New Roman"/>
          <w:b w:val="false"/>
          <w:i w:val="false"/>
          <w:color w:val="000000"/>
          <w:sz w:val="28"/>
        </w:rPr>
        <w:t>
______________________________ орындаушы</w:t>
      </w:r>
      <w:r>
        <w:br/>
      </w:r>
      <w:r>
        <w:rPr>
          <w:rFonts w:ascii="Times New Roman"/>
          <w:b w:val="false"/>
          <w:i w:val="false"/>
          <w:color w:val="000000"/>
          <w:sz w:val="28"/>
        </w:rPr>
        <w:t>
(тегі және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