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c435" w14:textId="0cec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сақтандыру (қайта сақтандыру) ұйымын тарату қағидаларын және оның тарату комиссиясының жұмысына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77 Қаулысы. Қазақстан Республикасының Әділет министрлігінде 2006 жылғы 19 маусымда тіркелді. Тіркеу N 4257.</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End w:id="0"/>
    <w:bookmarkStart w:name="z468" w:id="1"/>
    <w:p>
      <w:pPr>
        <w:spacing w:after="0"/>
        <w:ind w:left="0"/>
        <w:jc w:val="both"/>
      </w:pPr>
      <w:r>
        <w:rPr>
          <w:rFonts w:ascii="Times New Roman"/>
          <w:b w:val="false"/>
          <w:i w:val="false"/>
          <w:color w:val="000000"/>
          <w:sz w:val="28"/>
        </w:rPr>
        <w:t>
      1. Қоса беріліп отырған Мәжбүрлеп таратылатын сақтандыру (қайта сақтандыру) ұйымын тарату қағидалары және оның тарату комиссиясының жұмысына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Мыналардың күшi жойылды деп танылсын: </w:t>
      </w:r>
    </w:p>
    <w:p>
      <w:pPr>
        <w:spacing w:after="0"/>
        <w:ind w:left="0"/>
        <w:jc w:val="both"/>
      </w:pPr>
      <w:r>
        <w:rPr>
          <w:rFonts w:ascii="Times New Roman"/>
          <w:b w:val="false"/>
          <w:i w:val="false"/>
          <w:color w:val="000000"/>
          <w:sz w:val="28"/>
        </w:rPr>
        <w:t xml:space="preserve">
      1) Қазақстан Республикасының Ұлттық Банкi Басқармасының "Қазақстан Республикасындағы сақтандыру (қайта сақтандыру) ұйымдарын ерiксiз тарату туралы ереженi бекiту туралы" 2001 жылғы 28 қазандағы № 420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тiркеу тiзiлiмiнде № 1769 тiркелген); </w:t>
      </w:r>
    </w:p>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"Қазақстан Республикасының Әдiлет Министрлiгiнде № 1769 тiркелген Қазақстан Республикасының Ұлттық Банкi Басқармасының "Қазақстан Республикасындағы сақтандыру (қайта сақтандыру) ұйымдарының уақытша әкiмшiлiгiнiң, арнайы басқарушысының қызметi және ерiксiз тарату туралы ереженi бекiту туралы" 2001 жылғы 28 қазандағы № 420 қаулысына өзгерiстер мен толықтырулар енгiзу туралы" 2004 жылғы 19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тiркеу тiзiлiмiнде № 2710 тiркелген, 2005 жылғы 16 қыркүйекте № 170-171 "Юридическая газета" газетiнде жарияланған). </w:t>
      </w:r>
    </w:p>
    <w:p>
      <w:pPr>
        <w:spacing w:after="0"/>
        <w:ind w:left="0"/>
        <w:jc w:val="both"/>
      </w:pPr>
      <w:r>
        <w:rPr>
          <w:rFonts w:ascii="Times New Roman"/>
          <w:b w:val="false"/>
          <w:i w:val="false"/>
          <w:color w:val="000000"/>
          <w:sz w:val="28"/>
        </w:rPr>
        <w:t xml:space="preserve">
      3. Осы қаулы Қазақстан Республикасының Әдiлет министрлiгiнде мемлекеттiк тiркеуден өткен күннен бастап он төрт күн өткен соң қолданысқа енгiзiледi. </w:t>
      </w:r>
    </w:p>
    <w:p>
      <w:pPr>
        <w:spacing w:after="0"/>
        <w:ind w:left="0"/>
        <w:jc w:val="both"/>
      </w:pPr>
      <w:r>
        <w:rPr>
          <w:rFonts w:ascii="Times New Roman"/>
          <w:b w:val="false"/>
          <w:i w:val="false"/>
          <w:color w:val="000000"/>
          <w:sz w:val="28"/>
        </w:rPr>
        <w:t xml:space="preserve">
      4. Қаржы ұйымдарын тарату департаментi (Мұқашева A.M.): </w:t>
      </w:r>
    </w:p>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сақтандыру (қайта сақтандыру) ұйымдарының тарату комиссияларына жiберсiн. </w:t>
      </w:r>
    </w:p>
    <w:p>
      <w:pPr>
        <w:spacing w:after="0"/>
        <w:ind w:left="0"/>
        <w:jc w:val="both"/>
      </w:pPr>
      <w:r>
        <w:rPr>
          <w:rFonts w:ascii="Times New Roman"/>
          <w:b w:val="false"/>
          <w:i w:val="false"/>
          <w:color w:val="000000"/>
          <w:sz w:val="28"/>
        </w:rPr>
        <w:t xml:space="preserve">
      5.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6. Осы қаулының орындалуын бақылау Агенттiк Төрағасының орынбасары F.H.Өзбековке жүктелсiн.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Банкi</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 xml:space="preserve">
      15.05.2006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(қолы, күні, елтаңбалы мөрі)</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министрлігінің</w:t>
      </w:r>
    </w:p>
    <w:p>
      <w:pPr>
        <w:spacing w:after="0"/>
        <w:ind w:left="0"/>
        <w:jc w:val="both"/>
      </w:pPr>
      <w:r>
        <w:rPr>
          <w:rFonts w:ascii="Times New Roman"/>
          <w:b w:val="false"/>
          <w:i w:val="false"/>
          <w:color w:val="000000"/>
          <w:sz w:val="28"/>
        </w:rPr>
        <w:t>Ақпарат және мұрағаттар комитеті</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 xml:space="preserve">
      23.05.2006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(қолы, күні, елтаңбалы мөрі)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w:t>
            </w:r>
            <w:r>
              <w:br/>
            </w:r>
            <w:r>
              <w:rPr>
                <w:rFonts w:ascii="Times New Roman"/>
                <w:b w:val="false"/>
                <w:i w:val="false"/>
                <w:color w:val="000000"/>
                <w:sz w:val="20"/>
              </w:rPr>
              <w:t>реттеу мен қадағалау</w:t>
            </w:r>
            <w:r>
              <w:br/>
            </w:r>
            <w:r>
              <w:rPr>
                <w:rFonts w:ascii="Times New Roman"/>
                <w:b w:val="false"/>
                <w:i w:val="false"/>
                <w:color w:val="000000"/>
                <w:sz w:val="20"/>
              </w:rPr>
              <w:t>агенттiгi Басқармасының</w:t>
            </w:r>
            <w:r>
              <w:br/>
            </w:r>
            <w:r>
              <w:rPr>
                <w:rFonts w:ascii="Times New Roman"/>
                <w:b w:val="false"/>
                <w:i w:val="false"/>
                <w:color w:val="000000"/>
                <w:sz w:val="20"/>
              </w:rPr>
              <w:t>№ 77 қаулысымен бекiтiлген</w:t>
            </w:r>
          </w:p>
        </w:tc>
      </w:tr>
    </w:tbl>
    <w:bookmarkStart w:name="z2" w:id="2"/>
    <w:p>
      <w:pPr>
        <w:spacing w:after="0"/>
        <w:ind w:left="0"/>
        <w:jc w:val="left"/>
      </w:pPr>
      <w:r>
        <w:rPr>
          <w:rFonts w:ascii="Times New Roman"/>
          <w:b/>
          <w:i w:val="false"/>
          <w:color w:val="000000"/>
        </w:rPr>
        <w:t xml:space="preserve"> Мәжбүрлеп таратылатын сақтандыру (қайта сақтандыру) ұйымын тарату қағидалары және оның тарату комиссиясының жұмысына қойылатын талаптар</w:t>
      </w:r>
    </w:p>
    <w:bookmarkEnd w:id="2"/>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Кіріспе алып тасталды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 w:id="3"/>
    <w:p>
      <w:pPr>
        <w:spacing w:after="0"/>
        <w:ind w:left="0"/>
        <w:jc w:val="left"/>
      </w:pPr>
      <w:r>
        <w:rPr>
          <w:rFonts w:ascii="Times New Roman"/>
          <w:b/>
          <w:i w:val="false"/>
          <w:color w:val="000000"/>
        </w:rPr>
        <w:t xml:space="preserve">  1-тарау. Жалпы ережелер</w:t>
      </w:r>
    </w:p>
    <w:bookmarkEnd w:id="3"/>
    <w:bookmarkStart w:name="z184" w:id="4"/>
    <w:p>
      <w:pPr>
        <w:spacing w:after="0"/>
        <w:ind w:left="0"/>
        <w:jc w:val="both"/>
      </w:pPr>
      <w:r>
        <w:rPr>
          <w:rFonts w:ascii="Times New Roman"/>
          <w:b w:val="false"/>
          <w:i w:val="false"/>
          <w:color w:val="000000"/>
          <w:sz w:val="28"/>
        </w:rPr>
        <w:t xml:space="preserve">
      1. Осы Мәжбүрлеп таратылатын сақтандыру (қайта сақтандыру) ұйымын тарату қағидалары және оның тарату комиссиясының жұмысына қойылатын талаптар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2. Қағидаларды қолдану мақсатында мынадай ұғымдар пайдаланылады:</w:t>
      </w:r>
    </w:p>
    <w:bookmarkEnd w:id="5"/>
    <w:p>
      <w:pPr>
        <w:spacing w:after="0"/>
        <w:ind w:left="0"/>
        <w:jc w:val="both"/>
      </w:pPr>
      <w:r>
        <w:rPr>
          <w:rFonts w:ascii="Times New Roman"/>
          <w:b w:val="false"/>
          <w:i w:val="false"/>
          <w:color w:val="000000"/>
          <w:sz w:val="28"/>
        </w:rPr>
        <w:t>
      1) ең төмен баға – бұдан төмен болғанда лот сатылмайтын баға;</w:t>
      </w:r>
    </w:p>
    <w:p>
      <w:pPr>
        <w:spacing w:after="0"/>
        <w:ind w:left="0"/>
        <w:jc w:val="both"/>
      </w:pPr>
      <w:r>
        <w:rPr>
          <w:rFonts w:ascii="Times New Roman"/>
          <w:b w:val="false"/>
          <w:i w:val="false"/>
          <w:color w:val="000000"/>
          <w:sz w:val="28"/>
        </w:rPr>
        <w:t xml:space="preserve">
      2) бастапқы баға әрбір лот бойынша сауда-саттық басталатын, бағалаушы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айқындаған лоттың (мүліктің) құнынан төмен емес болып белгіленетін баға;</w:t>
      </w:r>
    </w:p>
    <w:p>
      <w:pPr>
        <w:spacing w:after="0"/>
        <w:ind w:left="0"/>
        <w:jc w:val="both"/>
      </w:pPr>
      <w:r>
        <w:rPr>
          <w:rFonts w:ascii="Times New Roman"/>
          <w:b w:val="false"/>
          <w:i w:val="false"/>
          <w:color w:val="000000"/>
          <w:sz w:val="28"/>
        </w:rPr>
        <w:t>
      3) болжанбаған шығыстар – тарату комиссиясы жоспарламаған, мөлшері 100 (бір жүз) айлық есептік көрсеткіштен аспайтын, шұғыл қажеттіліктерге арналған шығындар;</w:t>
      </w:r>
    </w:p>
    <w:p>
      <w:pPr>
        <w:spacing w:after="0"/>
        <w:ind w:left="0"/>
        <w:jc w:val="both"/>
      </w:pP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p>
    <w:p>
      <w:pPr>
        <w:spacing w:after="0"/>
        <w:ind w:left="0"/>
        <w:jc w:val="both"/>
      </w:pPr>
      <w:r>
        <w:rPr>
          <w:rFonts w:ascii="Times New Roman"/>
          <w:b w:val="false"/>
          <w:i w:val="false"/>
          <w:color w:val="000000"/>
          <w:sz w:val="28"/>
        </w:rPr>
        <w:t xml:space="preserve">
      5) кредиторлар санаты - талаптары біртектес сипатта болатын және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p>
    <w:p>
      <w:pPr>
        <w:spacing w:after="0"/>
        <w:ind w:left="0"/>
        <w:jc w:val="both"/>
      </w:pPr>
      <w:r>
        <w:rPr>
          <w:rFonts w:ascii="Times New Roman"/>
          <w:b w:val="false"/>
          <w:i w:val="false"/>
          <w:color w:val="000000"/>
          <w:sz w:val="28"/>
        </w:rPr>
        <w:t xml:space="preserve">
      6) кредиторлар талаптарының тізілімі - Сақтандыру қызметі туралы заңның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нарығы мен қаржы ұйымдарын мемлекеттік реттеу, бақылау және қадағалау жөніндегі уәкілетті орган (бұдан әрі – уәкілетті орган) бекіткен, кредиторлардың тарату комиссиялары растаған талаптарын, сақтандыру ұйымдары (бұдан әрі - Қор) таратылатын жағдайда жүзеге асырылған кепілдікті төлемдер, Сақтандыру қызметі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Қазақстан Республикасы Ұлттық Банкі Басқармасының 2018 жылғы 29 қазандағы № 262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17885 болып тіркелген Сақтандыру (қайта сақтандыру) ұйымының сақтандыру портфелін беру қағидаларында, сондай-ақ сақтандыру (қайта сақтандыру) ұйымын лицензиядан айыру кезінде сақтандыру портфелін берудің ерекшеліктерінде және Қазақстан Республикасының бейрезидент-сақтандыру (қайта сақтандыру) ұйымы филиалының сақтандыру портфелін беру қағидаларында,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ерекшеліктерінде көзделген тәртіп пен жағдайларда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сақтанушыларға (сақтандырылушыларға, пайда алушыларға) сақтандыру төлемдерін жүзеге асыруға кепілдік беретін ұйымның талаптары көрсетілетін құжат;</w:t>
      </w:r>
    </w:p>
    <w:p>
      <w:pPr>
        <w:spacing w:after="0"/>
        <w:ind w:left="0"/>
        <w:jc w:val="both"/>
      </w:pP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p>
    <w:p>
      <w:pPr>
        <w:spacing w:after="0"/>
        <w:ind w:left="0"/>
        <w:jc w:val="both"/>
      </w:pPr>
      <w:r>
        <w:rPr>
          <w:rFonts w:ascii="Times New Roman"/>
          <w:b w:val="false"/>
          <w:i w:val="false"/>
          <w:color w:val="000000"/>
          <w:sz w:val="28"/>
        </w:rPr>
        <w:t>
      8) лот - аукционға шығарылатын, сату үшін бөлінбейтін бірліктерге бөлінген мүлік;</w:t>
      </w:r>
    </w:p>
    <w:p>
      <w:pPr>
        <w:spacing w:after="0"/>
        <w:ind w:left="0"/>
        <w:jc w:val="both"/>
      </w:pPr>
      <w:r>
        <w:rPr>
          <w:rFonts w:ascii="Times New Roman"/>
          <w:b w:val="false"/>
          <w:i w:val="false"/>
          <w:color w:val="000000"/>
          <w:sz w:val="28"/>
        </w:rPr>
        <w:t>
      9)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қосымшалары;</w:t>
      </w:r>
    </w:p>
    <w:p>
      <w:pPr>
        <w:spacing w:after="0"/>
        <w:ind w:left="0"/>
        <w:jc w:val="both"/>
      </w:pP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p>
    <w:p>
      <w:pPr>
        <w:spacing w:after="0"/>
        <w:ind w:left="0"/>
        <w:jc w:val="both"/>
      </w:pPr>
      <w:r>
        <w:rPr>
          <w:rFonts w:ascii="Times New Roman"/>
          <w:b w:val="false"/>
          <w:i w:val="false"/>
          <w:color w:val="000000"/>
          <w:sz w:val="28"/>
        </w:rPr>
        <w:t>
      11) өткізу бағасы – лоттың сауда-саттық нәтижесінде белгіленген соңғы бағасы, ал мүлік сауда-саттықты өткізусіз өткізілген жағдайда – мүліктің кредиторлар комитеті не Қағидаларға сәйкес тарату комиссиясының төрағасы белгілеген соңғы бағасы;</w:t>
      </w:r>
    </w:p>
    <w:p>
      <w:pPr>
        <w:spacing w:after="0"/>
        <w:ind w:left="0"/>
        <w:jc w:val="both"/>
      </w:pPr>
      <w:r>
        <w:rPr>
          <w:rFonts w:ascii="Times New Roman"/>
          <w:b w:val="false"/>
          <w:i w:val="false"/>
          <w:color w:val="000000"/>
          <w:sz w:val="28"/>
        </w:rPr>
        <w:t>
      12) өткізу объектісі – таратылатын сақтандыру (қайта сақтандыру) ұйымының сауда-саттыққа жеке (дербес) бірлік ретінде шығарылатын мүлкі немесе бірнеше бірліктен бір лотқа шоғырландырылған өзге мүлкі;</w:t>
      </w:r>
    </w:p>
    <w:p>
      <w:pPr>
        <w:spacing w:after="0"/>
        <w:ind w:left="0"/>
        <w:jc w:val="both"/>
      </w:pPr>
      <w:r>
        <w:rPr>
          <w:rFonts w:ascii="Times New Roman"/>
          <w:b w:val="false"/>
          <w:i w:val="false"/>
          <w:color w:val="000000"/>
          <w:sz w:val="28"/>
        </w:rPr>
        <w:t>
      13) сатушы - таратылатын сақтандыру (қайта сақтандыру) ұйымының тарату комиссиясы;</w:t>
      </w:r>
    </w:p>
    <w:p>
      <w:pPr>
        <w:spacing w:after="0"/>
        <w:ind w:left="0"/>
        <w:jc w:val="both"/>
      </w:pPr>
      <w:r>
        <w:rPr>
          <w:rFonts w:ascii="Times New Roman"/>
          <w:b w:val="false"/>
          <w:i w:val="false"/>
          <w:color w:val="000000"/>
          <w:sz w:val="28"/>
        </w:rPr>
        <w:t>
      14) сатып алушы - сатушымен сатып алу-сату шартын жасаған сауда-саттық жеңімпазы;</w:t>
      </w:r>
    </w:p>
    <w:p>
      <w:pPr>
        <w:spacing w:after="0"/>
        <w:ind w:left="0"/>
        <w:jc w:val="both"/>
      </w:pPr>
      <w:r>
        <w:rPr>
          <w:rFonts w:ascii="Times New Roman"/>
          <w:b w:val="false"/>
          <w:i w:val="false"/>
          <w:color w:val="000000"/>
          <w:sz w:val="28"/>
        </w:rPr>
        <w:t>
      15) сауда-саттық жеңімпазы – сауда-саттықта лот үшін неғұрлым жоғары баға ұсынған қатысушы;</w:t>
      </w:r>
    </w:p>
    <w:p>
      <w:pPr>
        <w:spacing w:after="0"/>
        <w:ind w:left="0"/>
        <w:jc w:val="both"/>
      </w:pPr>
      <w:r>
        <w:rPr>
          <w:rFonts w:ascii="Times New Roman"/>
          <w:b w:val="false"/>
          <w:i w:val="false"/>
          <w:color w:val="000000"/>
          <w:sz w:val="28"/>
        </w:rPr>
        <w:t>
      16) сауда-саттыққа қатысушы – сауда-саттықты ұйымдастырушы белгілеген тәртіппен сауда-саттыққа қатысу туралы өтініш берген және сауда-саттықты ұйымдастырушы оны қатысушы ретінде тіркеген жеке немесе заңды тұлға;</w:t>
      </w:r>
    </w:p>
    <w:p>
      <w:pPr>
        <w:spacing w:after="0"/>
        <w:ind w:left="0"/>
        <w:jc w:val="both"/>
      </w:pPr>
      <w:r>
        <w:rPr>
          <w:rFonts w:ascii="Times New Roman"/>
          <w:b w:val="false"/>
          <w:i w:val="false"/>
          <w:color w:val="000000"/>
          <w:sz w:val="28"/>
        </w:rPr>
        <w:t>
      17) 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жасаған және сауда-саттықтың нәтижелеріне мүдделі емес жеке не заңды тұлға;</w:t>
      </w:r>
    </w:p>
    <w:p>
      <w:pPr>
        <w:spacing w:after="0"/>
        <w:ind w:left="0"/>
        <w:jc w:val="both"/>
      </w:pPr>
      <w:r>
        <w:rPr>
          <w:rFonts w:ascii="Times New Roman"/>
          <w:b w:val="false"/>
          <w:i w:val="false"/>
          <w:color w:val="000000"/>
          <w:sz w:val="28"/>
        </w:rPr>
        <w:t>
      18) сауда-саттықтың ағылшын әдісі – лоттың бастапқы бағасы алдын-ала жарияланған қадам бойынша лот үшін барынша жоғары баға ұсынған қатысушылардың бірі қалған сәтке дейін көтеріле беретін сауда-саттық әдісі;</w:t>
      </w:r>
    </w:p>
    <w:p>
      <w:pPr>
        <w:spacing w:after="0"/>
        <w:ind w:left="0"/>
        <w:jc w:val="both"/>
      </w:pPr>
      <w:r>
        <w:rPr>
          <w:rFonts w:ascii="Times New Roman"/>
          <w:b w:val="false"/>
          <w:i w:val="false"/>
          <w:color w:val="000000"/>
          <w:sz w:val="28"/>
        </w:rPr>
        <w:t>
      19) сауда-саттықтың голланд әдісі – лоттың бастапқы бағасы алдын-ала жарияланған қадам бойынша қатысушылардың бірі лотты жарияланған бағамен сатып алуға келіскен сәтке дейін төмендетіле беретін сауда-саттық әдісі;</w:t>
      </w:r>
    </w:p>
    <w:p>
      <w:pPr>
        <w:spacing w:after="0"/>
        <w:ind w:left="0"/>
        <w:jc w:val="both"/>
      </w:pPr>
      <w:r>
        <w:rPr>
          <w:rFonts w:ascii="Times New Roman"/>
          <w:b w:val="false"/>
          <w:i w:val="false"/>
          <w:color w:val="000000"/>
          <w:sz w:val="28"/>
        </w:rPr>
        <w:t xml:space="preserve">
      20) тарату комиссиясы - сот сақтандыру (қайта сақтандыру) ұйымын мәжбүрлеп тарату туралы шешім қабылданған жағдайда, уәкілетті орган тағайындайтын (босататын), тарату рәсімдерін жүргізу барысында сақтандыру (қайта сақтандыру) ұйымының істерін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мүлкін және істерін басқару жөніндегі өкілеттікті жүзеге асыратын орган; </w:t>
      </w:r>
    </w:p>
    <w:p>
      <w:pPr>
        <w:spacing w:after="0"/>
        <w:ind w:left="0"/>
        <w:jc w:val="both"/>
      </w:pPr>
      <w:r>
        <w:rPr>
          <w:rFonts w:ascii="Times New Roman"/>
          <w:b w:val="false"/>
          <w:i w:val="false"/>
          <w:color w:val="000000"/>
          <w:sz w:val="28"/>
        </w:rPr>
        <w:t>
      21) тарату комиссиясының шығыстары – сақтандыру (қайта сақтандыру) ұйымының мәжбүрлеп таратылу процесіндегі тауарлардың, жұмыстың және қызметтің тұтынылуына байланысты шығындар (бұдан әрі – тарату шығыстары);</w:t>
      </w:r>
    </w:p>
    <w:p>
      <w:pPr>
        <w:spacing w:after="0"/>
        <w:ind w:left="0"/>
        <w:jc w:val="both"/>
      </w:pPr>
      <w:r>
        <w:rPr>
          <w:rFonts w:ascii="Times New Roman"/>
          <w:b w:val="false"/>
          <w:i w:val="false"/>
          <w:color w:val="000000"/>
          <w:sz w:val="28"/>
        </w:rPr>
        <w:t>
      22) тарату, конкурстық масса – сақтандыру (қайта сақтандыру) ұйымының істерін аяқтауға және оның кредиторларымен есеп айырысуды қамтамасыз етуге арналған таратылатын сақтандыру (қайта сақтандыру) ұйымының активтері;</w:t>
      </w:r>
    </w:p>
    <w:p>
      <w:pPr>
        <w:spacing w:after="0"/>
        <w:ind w:left="0"/>
        <w:jc w:val="both"/>
      </w:pPr>
      <w:r>
        <w:rPr>
          <w:rFonts w:ascii="Times New Roman"/>
          <w:b w:val="false"/>
          <w:i w:val="false"/>
          <w:color w:val="000000"/>
          <w:sz w:val="28"/>
        </w:rPr>
        <w:t>
      23) тарату массасын мақсатсыз жұмсау – уәкілетті органмен келісілген немесе кредиторлар комитеті бекіткен тарату шығыстарының сметасында көзделмеген шығындарды жүзеге асыру;</w:t>
      </w:r>
    </w:p>
    <w:p>
      <w:pPr>
        <w:spacing w:after="0"/>
        <w:ind w:left="0"/>
        <w:jc w:val="both"/>
      </w:pPr>
      <w:r>
        <w:rPr>
          <w:rFonts w:ascii="Times New Roman"/>
          <w:b w:val="false"/>
          <w:i w:val="false"/>
          <w:color w:val="000000"/>
          <w:sz w:val="28"/>
        </w:rPr>
        <w:t>
      24) тарату шығыстарының бекітілген сметасы – тарату комиссиясының төрағасы уәкілетті органмен немесе кредиторлар комитетімен келісе отырып бекіткен, тиісті уақыт кезеңіне арналған смета;</w:t>
      </w:r>
    </w:p>
    <w:p>
      <w:pPr>
        <w:spacing w:after="0"/>
        <w:ind w:left="0"/>
        <w:jc w:val="both"/>
      </w:pPr>
      <w:r>
        <w:rPr>
          <w:rFonts w:ascii="Times New Roman"/>
          <w:b w:val="false"/>
          <w:i w:val="false"/>
          <w:color w:val="000000"/>
          <w:sz w:val="28"/>
        </w:rPr>
        <w:t>
      25) тарату шығыстарының сметасы – тарату комиссиясының белгілі бір уақыт кезеңіне болжанған шығындарын көрсететін, кредиторлар комитеті (кредиторлар комитеті болмаған кезде – уәкілетті органмен келісу бойынша тарату комиссиясының төрағасы) бекітетін құжат;</w:t>
      </w:r>
    </w:p>
    <w:p>
      <w:pPr>
        <w:spacing w:after="0"/>
        <w:ind w:left="0"/>
        <w:jc w:val="both"/>
      </w:pPr>
      <w:r>
        <w:rPr>
          <w:rFonts w:ascii="Times New Roman"/>
          <w:b w:val="false"/>
          <w:i w:val="false"/>
          <w:color w:val="000000"/>
          <w:sz w:val="28"/>
        </w:rPr>
        <w:t>
      26) тарату өндірісі – сақтандыру (қайта сақтандыру) ұйымының істерін аяқтау және оның кредиторларымен есеп айырысуды қамтамасыз ету мақсатында жүзеге асырылатын, сақтандыру (қайта сақтандыру) ұйымының заңды тұлға ретіндегі қызметін тоқтату рәсімі;</w:t>
      </w:r>
    </w:p>
    <w:p>
      <w:pPr>
        <w:spacing w:after="0"/>
        <w:ind w:left="0"/>
        <w:jc w:val="both"/>
      </w:pPr>
      <w:r>
        <w:rPr>
          <w:rFonts w:ascii="Times New Roman"/>
          <w:b w:val="false"/>
          <w:i w:val="false"/>
          <w:color w:val="000000"/>
          <w:sz w:val="28"/>
        </w:rPr>
        <w:t>
      27) таратылатын сақтандыру (қайта сақтандыру) ұйымы – заңды күшіне енген сот шешіміне байланысты мәжбүрлеп тарату процесінде тұрған сақтандыру (қайта сақтандыру) ұйымы;</w:t>
      </w:r>
    </w:p>
    <w:p>
      <w:pPr>
        <w:spacing w:after="0"/>
        <w:ind w:left="0"/>
        <w:jc w:val="both"/>
      </w:pPr>
      <w:r>
        <w:rPr>
          <w:rFonts w:ascii="Times New Roman"/>
          <w:b w:val="false"/>
          <w:i w:val="false"/>
          <w:color w:val="000000"/>
          <w:sz w:val="28"/>
        </w:rPr>
        <w:t>
      28) таратылатын сақтандыру (қайта сақтандыру) ұйымының мүлкі – құндық бағасы бар және тарату, конкурстық массаға енгізілген мүліктік қажеттілік пен құқықтар жиынтығы;</w:t>
      </w:r>
    </w:p>
    <w:p>
      <w:pPr>
        <w:spacing w:after="0"/>
        <w:ind w:left="0"/>
        <w:jc w:val="both"/>
      </w:pPr>
      <w:r>
        <w:rPr>
          <w:rFonts w:ascii="Times New Roman"/>
          <w:b w:val="false"/>
          <w:i w:val="false"/>
          <w:color w:val="000000"/>
          <w:sz w:val="28"/>
        </w:rPr>
        <w:t>
      29) уақытша әкімшілік (уақытша әкімші) – сақтандыру (қайта сақтандыру) ұйымы мүлкінің сақталуын қамтамасыз ету және сақтандыру (қайта сақтандыру) ұйымын басқаруды қамтамасыз ету жөніндегі іс-шараларды жүзеге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p>
    <w:p>
      <w:pPr>
        <w:spacing w:after="0"/>
        <w:ind w:left="0"/>
        <w:jc w:val="both"/>
      </w:pPr>
      <w:r>
        <w:rPr>
          <w:rFonts w:ascii="Times New Roman"/>
          <w:b w:val="false"/>
          <w:i w:val="false"/>
          <w:color w:val="000000"/>
          <w:sz w:val="28"/>
        </w:rPr>
        <w:t>
      30) бас офис – тарату комиссиясының төрағасы ұйымдастыру-басқару және Қағидаларда көзделген өзге де функцияларды жүзеге асыратын офис.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3. Сақтандыру (қайта сақтандыру) ұйымы банкрот деп танылған жағдайда оны тарату Қағидаларға және Қазақстан Республикасының заңнамасына сәйкес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7"/>
    <w:p>
      <w:pPr>
        <w:spacing w:after="0"/>
        <w:ind w:left="0"/>
        <w:jc w:val="left"/>
      </w:pPr>
      <w:r>
        <w:rPr>
          <w:rFonts w:ascii="Times New Roman"/>
          <w:b/>
          <w:i w:val="false"/>
          <w:color w:val="000000"/>
        </w:rPr>
        <w:t xml:space="preserve"> 2-тарау. Сақтандыру (қайта сақтандыру) ұйымын мәжбүрлеп таратуды жүргiзу тәртібі</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9" w:id="8"/>
    <w:p>
      <w:pPr>
        <w:spacing w:after="0"/>
        <w:ind w:left="0"/>
        <w:jc w:val="both"/>
      </w:pPr>
      <w:r>
        <w:rPr>
          <w:rFonts w:ascii="Times New Roman"/>
          <w:b w:val="false"/>
          <w:i w:val="false"/>
          <w:color w:val="000000"/>
          <w:sz w:val="28"/>
        </w:rPr>
        <w:t>
      4. Сақтандыру (қайта сақтандыру) ұйымын мәжбүрлеп тарату туралы сот шешiмiнiң заңды күшiне ену күнi сақтандыру (қайта сақтандыру) ұйымын мәжбүрлеп тарату өндірісінің басы болып саналады.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5. Соттың сақтандыру (қайта сақтандыру) ұйымын мәжбүрлеп тарату туралы шешімі күшіне енген күнінен бастап:</w:t>
      </w:r>
    </w:p>
    <w:bookmarkEnd w:id="9"/>
    <w:p>
      <w:pPr>
        <w:spacing w:after="0"/>
        <w:ind w:left="0"/>
        <w:jc w:val="both"/>
      </w:pPr>
      <w:r>
        <w:rPr>
          <w:rFonts w:ascii="Times New Roman"/>
          <w:b w:val="false"/>
          <w:i w:val="false"/>
          <w:color w:val="000000"/>
          <w:sz w:val="28"/>
        </w:rPr>
        <w:t xml:space="preserve">
      1) Сақтандыру қызметі туралы заңның 69-бабы </w:t>
      </w:r>
      <w:r>
        <w:rPr>
          <w:rFonts w:ascii="Times New Roman"/>
          <w:b w:val="false"/>
          <w:i w:val="false"/>
          <w:color w:val="000000"/>
          <w:sz w:val="28"/>
        </w:rPr>
        <w:t>2-тармағының</w:t>
      </w:r>
      <w:r>
        <w:rPr>
          <w:rFonts w:ascii="Times New Roman"/>
          <w:b w:val="false"/>
          <w:i w:val="false"/>
          <w:color w:val="000000"/>
          <w:sz w:val="28"/>
        </w:rPr>
        <w:t xml:space="preserve"> 1), 2), 3), 4), 5) тармақшаларында көзделген салдарлар туындайды;</w:t>
      </w:r>
    </w:p>
    <w:p>
      <w:pPr>
        <w:spacing w:after="0"/>
        <w:ind w:left="0"/>
        <w:jc w:val="both"/>
      </w:pPr>
      <w:r>
        <w:rPr>
          <w:rFonts w:ascii="Times New Roman"/>
          <w:b w:val="false"/>
          <w:i w:val="false"/>
          <w:color w:val="000000"/>
          <w:sz w:val="28"/>
        </w:rPr>
        <w:t xml:space="preserve">
      2) Сақтандыру қызметі туралы заңның 69-бабының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көзделген іс-шаралар жүзеге асырылады;</w:t>
      </w:r>
    </w:p>
    <w:p>
      <w:pPr>
        <w:spacing w:after="0"/>
        <w:ind w:left="0"/>
        <w:jc w:val="both"/>
      </w:pPr>
      <w:r>
        <w:rPr>
          <w:rFonts w:ascii="Times New Roman"/>
          <w:b w:val="false"/>
          <w:i w:val="false"/>
          <w:color w:val="000000"/>
          <w:sz w:val="28"/>
        </w:rPr>
        <w:t>
      3) таратылатын сақтандыру (қайта сақтандыру) ұйымының атынан немесе соның есебінен жүзеге асырылатын іс-әрекеттердің егер оларды сақтандыру (қайта сақтандыру) ұйымының тарату комиссиясының төрағасы не тарату комиссиясының төрағасы осы іс-әрекеттерді жасауға Қазақстан Республикасының заңнамасында белгіленген тәртіппен ресімделген сенімхатты берген тұлға жасаған жағдайда ғана заң күші болады;</w:t>
      </w:r>
    </w:p>
    <w:p>
      <w:pPr>
        <w:spacing w:after="0"/>
        <w:ind w:left="0"/>
        <w:jc w:val="both"/>
      </w:pPr>
      <w:r>
        <w:rPr>
          <w:rFonts w:ascii="Times New Roman"/>
          <w:b w:val="false"/>
          <w:i w:val="false"/>
          <w:color w:val="000000"/>
          <w:sz w:val="28"/>
        </w:rPr>
        <w:t>
      4) Сақтандыру қызметі туралы заңда көзделген жағдайларды қоспағанда, таратылатын сақтандыру (қайта сақтандыру) ұйымының барлық борыштық міндеттемелерінің мерзімдері аяқталған болып саналады;</w:t>
      </w:r>
    </w:p>
    <w:p>
      <w:pPr>
        <w:spacing w:after="0"/>
        <w:ind w:left="0"/>
        <w:jc w:val="both"/>
      </w:pPr>
      <w:r>
        <w:rPr>
          <w:rFonts w:ascii="Times New Roman"/>
          <w:b w:val="false"/>
          <w:i w:val="false"/>
          <w:color w:val="000000"/>
          <w:sz w:val="28"/>
        </w:rPr>
        <w:t>
      5) таратылатын сақтандыру (қайта сақтандыру) ұйымының кредиторлық берешегінің барлық түрлері бойынша айыпақы және сыйақыны есептеу тоқтатылады;</w:t>
      </w:r>
    </w:p>
    <w:p>
      <w:pPr>
        <w:spacing w:after="0"/>
        <w:ind w:left="0"/>
        <w:jc w:val="both"/>
      </w:pPr>
      <w:r>
        <w:rPr>
          <w:rFonts w:ascii="Times New Roman"/>
          <w:b w:val="false"/>
          <w:i w:val="false"/>
          <w:color w:val="000000"/>
          <w:sz w:val="28"/>
        </w:rPr>
        <w:t>
      6) таратылатын сақтандыру (қайта сақтандыру) ұйымының мүлкін өндіріп алуға заңнамамен белгіленген барлық шектеулер алып тасталады;</w:t>
      </w:r>
    </w:p>
    <w:p>
      <w:pPr>
        <w:spacing w:after="0"/>
        <w:ind w:left="0"/>
        <w:jc w:val="both"/>
      </w:pPr>
      <w:r>
        <w:rPr>
          <w:rFonts w:ascii="Times New Roman"/>
          <w:b w:val="false"/>
          <w:i w:val="false"/>
          <w:color w:val="000000"/>
          <w:sz w:val="28"/>
        </w:rPr>
        <w:t>
      7) сақтандыру (қайта сақтандыру) ұйымына қатысты сотта қаралатын мүліктік сипаттағы талаптармен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8) таратылатын сақтандыру (қайта сақтандыру) ұйымының мүліктік талаптарына қатысты соттың атқарушы құжаттарын тарату комиссиясы Сақтандыру қызметі туралы заңда белгіленген кезектілік тәртіпте орындауға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xml:space="preserve">
      7. Сақтандыру (қайта сақтандыру) ұйымын мәжбүрлеп таратуға байланысты барлық шығыстар осы сақтандыру (қайта сақтандыру) ұйымының өз қаражаты есебiнен ғана жасалады. </w:t>
      </w:r>
    </w:p>
    <w:bookmarkEnd w:id="10"/>
    <w:p>
      <w:pPr>
        <w:spacing w:after="0"/>
        <w:ind w:left="0"/>
        <w:jc w:val="both"/>
      </w:pPr>
      <w:r>
        <w:rPr>
          <w:rFonts w:ascii="Times New Roman"/>
          <w:b w:val="false"/>
          <w:i w:val="false"/>
          <w:color w:val="000000"/>
          <w:sz w:val="28"/>
        </w:rPr>
        <w:t>
      Сақтандыру (қайта сақтандыру) ұйымының және тарату комиссиясының уақытша әкiмшiлiгiнiң (уақытша әкiмшiсiнiң) құрамына кiрген уәкiлеттi орган қызметкерлерiне еңбекақы төлеуге байланысты шығыстарды, сондай-ақ орталық әдiлет органының ресми баспасөз басылымдарында сақтандыру (қайта сақтандыру) ұйымын мәжбүрлеп тарату туралы сот қабылдаған шешiм туралы ақпаратты жариялау жөнiндегi шығыстарды және әдiлет органының сақтандыру (қайта сақтандыру) ұйымын мәжбүрлеп тарату негiздемесi бойынша және сақтандыру (қайта сақтандыру) ұйымының мүлкi болмаған жағдайда не оның құны осы шығыстарды жабуға жеткiлiксiз болса, сақтандыру (қайта сақтандыру) ұйымын тарату аяқталған соң құжаттарды мұрағатқа сақтауға тапсыру жөнiндегi қызметтiң тоқтатылуын мемлекеттiк тiркеуге байланысты шығыстарды қоспағанда уәкiлеттi органның мәжбүрлеп тарату негiздемесi бойынша сақтандыру (қайта сақтандыру) ұйымының қызметiн тоқтату жөнiндегi шығыстарды қаржыландыруына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1"/>
    <w:p>
      <w:pPr>
        <w:spacing w:after="0"/>
        <w:ind w:left="0"/>
        <w:jc w:val="left"/>
      </w:pPr>
      <w:r>
        <w:rPr>
          <w:rFonts w:ascii="Times New Roman"/>
          <w:b/>
          <w:i w:val="false"/>
          <w:color w:val="000000"/>
        </w:rPr>
        <w:t xml:space="preserve"> 3-тарау. Тарату комиссиясы</w:t>
      </w:r>
    </w:p>
    <w:bookmarkEnd w:id="11"/>
    <w:bookmarkStart w:name="z461" w:id="12"/>
    <w:p>
      <w:pPr>
        <w:spacing w:after="0"/>
        <w:ind w:left="0"/>
        <w:jc w:val="both"/>
      </w:pPr>
      <w:r>
        <w:rPr>
          <w:rFonts w:ascii="Times New Roman"/>
          <w:b w:val="false"/>
          <w:i w:val="false"/>
          <w:color w:val="000000"/>
          <w:sz w:val="28"/>
        </w:rPr>
        <w:t>
      8. Тарату комиссиясын тағайындаған күннен бастап оған таратылатын сақтандыру (қайта сақтандыру) ұйымының мүлкін және істерін басқару жөніндегі өкілеттіктер ауысады.</w:t>
      </w:r>
    </w:p>
    <w:bookmarkEnd w:id="12"/>
    <w:p>
      <w:pPr>
        <w:spacing w:after="0"/>
        <w:ind w:left="0"/>
        <w:jc w:val="both"/>
      </w:pPr>
      <w:r>
        <w:rPr>
          <w:rFonts w:ascii="Times New Roman"/>
          <w:b w:val="false"/>
          <w:i w:val="false"/>
          <w:color w:val="000000"/>
          <w:sz w:val="28"/>
        </w:rPr>
        <w:t>
      Тарату комиссиясы бір айдан аспайтын мерзімде сақтандыру (қайта сақтандыру) ұйымының не уақытша әкімшіліктің (уақытша басқарушының) басшылығынан сақтандыру (қайта сақтандыру) ұйымының құжаттары мен мүлкін қабылдау-өткізу актісі бойынша қабылдайды.</w:t>
      </w:r>
    </w:p>
    <w:p>
      <w:pPr>
        <w:spacing w:after="0"/>
        <w:ind w:left="0"/>
        <w:jc w:val="both"/>
      </w:pPr>
      <w:r>
        <w:rPr>
          <w:rFonts w:ascii="Times New Roman"/>
          <w:b w:val="false"/>
          <w:i w:val="false"/>
          <w:color w:val="000000"/>
          <w:sz w:val="28"/>
        </w:rPr>
        <w:t xml:space="preserve">
      Сақтандыру (қайта сақтандыру) ұйымының сақтандыру қызметін жүзеге асыру құқығына лицензияларының түпнұсқалары "Рұқсаттар және хабарламалар туралы" Қазақстан Республикасы Заңының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тәртіпте және мерзімдерде уәкілетті органға қайтарылуға тиіс.</w:t>
      </w:r>
    </w:p>
    <w:p>
      <w:pPr>
        <w:spacing w:after="0"/>
        <w:ind w:left="0"/>
        <w:jc w:val="both"/>
      </w:pPr>
      <w:r>
        <w:rPr>
          <w:rFonts w:ascii="Times New Roman"/>
          <w:b w:val="false"/>
          <w:i w:val="false"/>
          <w:color w:val="000000"/>
          <w:sz w:val="28"/>
        </w:rPr>
        <w:t>
      Тарату комиссиясы сақтандыру (қайта сақтандыру) ұйымының істерін аяқтау үшін, оның ішінде сақтандыру (қайта сақтандыру) ұйымының кредиторлары және акционерлерімен есеп айырысуды қамтамасыз ету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9. Тарату комиссиясы таратылатын сақтандыру (қайта сақтандыру) ұйымының атынан іс-әрекет жасайды және оның құзыретіне кіретін мәселелер бойынша шешімдер қабылдау кезінде дербес әрекет етеді.</w:t>
      </w:r>
    </w:p>
    <w:bookmarkEnd w:id="13"/>
    <w:bookmarkStart w:name="z246" w:id="14"/>
    <w:p>
      <w:pPr>
        <w:spacing w:after="0"/>
        <w:ind w:left="0"/>
        <w:jc w:val="both"/>
      </w:pPr>
      <w:r>
        <w:rPr>
          <w:rFonts w:ascii="Times New Roman"/>
          <w:b w:val="false"/>
          <w:i w:val="false"/>
          <w:color w:val="000000"/>
          <w:sz w:val="28"/>
        </w:rPr>
        <w:t>
      Тарату комиссиясы сақтандыру (қайта сақтандыру) ұйымын тарату рәсімін тарату комиссиясының төрағасы бекіткен жұмыс жоспарына сәйкес жүзеге асырады.</w:t>
      </w:r>
    </w:p>
    <w:bookmarkEnd w:id="14"/>
    <w:bookmarkStart w:name="z247" w:id="15"/>
    <w:p>
      <w:pPr>
        <w:spacing w:after="0"/>
        <w:ind w:left="0"/>
        <w:jc w:val="both"/>
      </w:pPr>
      <w:r>
        <w:rPr>
          <w:rFonts w:ascii="Times New Roman"/>
          <w:b w:val="false"/>
          <w:i w:val="false"/>
          <w:color w:val="000000"/>
          <w:sz w:val="28"/>
        </w:rPr>
        <w:t>
      Бөлімшелердің басшылары жұмыс жоспарын тарату комиссиясы тағайындалған күннен бастап 30 (отыз) жұмыс күні ішінде тарату комиссиясының төрағасына жібереді.</w:t>
      </w:r>
    </w:p>
    <w:bookmarkEnd w:id="15"/>
    <w:bookmarkStart w:name="z248" w:id="16"/>
    <w:p>
      <w:pPr>
        <w:spacing w:after="0"/>
        <w:ind w:left="0"/>
        <w:jc w:val="both"/>
      </w:pPr>
      <w:r>
        <w:rPr>
          <w:rFonts w:ascii="Times New Roman"/>
          <w:b w:val="false"/>
          <w:i w:val="false"/>
          <w:color w:val="000000"/>
          <w:sz w:val="28"/>
        </w:rPr>
        <w:t>
      Тарату комиссиясының төрағасы жиынтық жұмыс жоспарын жарты жылдықтарға бөле отырып, бір жылға жасайды (бөлімшелердің басшылары ұсынған жұмыс жоспарларын ескере отырып) және тарату комиссиясы тағайындалған күннен бастап 45 (қырық бес) жұмыс күні ішінде уәкiлеттi органға жібереді.</w:t>
      </w:r>
    </w:p>
    <w:bookmarkEnd w:id="16"/>
    <w:bookmarkStart w:name="z253" w:id="17"/>
    <w:p>
      <w:pPr>
        <w:spacing w:after="0"/>
        <w:ind w:left="0"/>
        <w:jc w:val="both"/>
      </w:pPr>
      <w:r>
        <w:rPr>
          <w:rFonts w:ascii="Times New Roman"/>
          <w:b w:val="false"/>
          <w:i w:val="false"/>
          <w:color w:val="000000"/>
          <w:sz w:val="28"/>
        </w:rPr>
        <w:t>
      Тарату комиссиясы жыл сайынғы жұмыс жоспарларын жоспарланып отырған кезеңнің алдындағы айдың 10 (оныншы) күнінен кешіктірмей уәкiлеттi органға жібереді.</w:t>
      </w:r>
    </w:p>
    <w:bookmarkEnd w:id="17"/>
    <w:bookmarkStart w:name="z254" w:id="18"/>
    <w:p>
      <w:pPr>
        <w:spacing w:after="0"/>
        <w:ind w:left="0"/>
        <w:jc w:val="both"/>
      </w:pPr>
      <w:r>
        <w:rPr>
          <w:rFonts w:ascii="Times New Roman"/>
          <w:b w:val="false"/>
          <w:i w:val="false"/>
          <w:color w:val="000000"/>
          <w:sz w:val="28"/>
        </w:rPr>
        <w:t>
      Тарату комиссиясы есепті кезеңнен кейінгі айдың 15 (он бесінші) күнінен кешіктірмей әрбір жартыжылдықтың қорытындылары бойынша жұмыс жоспарының орындалуы туралы ақпаратты уәкiлеттi органға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xml:space="preserve">
      10. Сақтандыру төлемдерiне кепiлдiк беру жүйесiне қатысушы-сақтандыру (қайта сақтандыру) ұйымының тарату комиссиясының құрамына уәкiлеттi органға ұсынылған өтiнiш негiзiнде Қордың өкiлi кiре алады. </w:t>
      </w:r>
    </w:p>
    <w:bookmarkEnd w:id="19"/>
    <w:bookmarkStart w:name="z13" w:id="20"/>
    <w:p>
      <w:pPr>
        <w:spacing w:after="0"/>
        <w:ind w:left="0"/>
        <w:jc w:val="both"/>
      </w:pPr>
      <w:r>
        <w:rPr>
          <w:rFonts w:ascii="Times New Roman"/>
          <w:b w:val="false"/>
          <w:i w:val="false"/>
          <w:color w:val="000000"/>
          <w:sz w:val="28"/>
        </w:rPr>
        <w:t>
      11. Тарату комиссиясының төрағасы тарату комиссиясының жұмысына басшылық жасайды және оның қызметiнiң Қазақстан Республикасының заңнамалық актiлерiне сәйкес жүзеге асырылуына дербес жауап бередi. (</w:t>
      </w:r>
      <w:r>
        <w:rPr>
          <w:rFonts w:ascii="Times New Roman"/>
          <w:b w:val="false"/>
          <w:i w:val="false"/>
          <w:color w:val="000000"/>
          <w:sz w:val="28"/>
        </w:rPr>
        <w:t>K990409</w:t>
      </w:r>
      <w:r>
        <w:rPr>
          <w:rFonts w:ascii="Times New Roman"/>
          <w:b w:val="false"/>
          <w:i w:val="false"/>
          <w:color w:val="000000"/>
          <w:sz w:val="28"/>
        </w:rPr>
        <w:t xml:space="preserve">, </w:t>
      </w:r>
      <w:r>
        <w:rPr>
          <w:rFonts w:ascii="Times New Roman"/>
          <w:b w:val="false"/>
          <w:i w:val="false"/>
          <w:color w:val="000000"/>
          <w:sz w:val="28"/>
        </w:rPr>
        <w:t>K970167</w:t>
      </w:r>
      <w:r>
        <w:rPr>
          <w:rFonts w:ascii="Times New Roman"/>
          <w:b w:val="false"/>
          <w:i w:val="false"/>
          <w:color w:val="000000"/>
          <w:sz w:val="28"/>
        </w:rPr>
        <w:t xml:space="preserve">, </w:t>
      </w:r>
      <w:r>
        <w:rPr>
          <w:rFonts w:ascii="Times New Roman"/>
          <w:b w:val="false"/>
          <w:i w:val="false"/>
          <w:color w:val="000000"/>
          <w:sz w:val="28"/>
        </w:rPr>
        <w:t>K010155</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Тарату комиссиясының төрағасы болмаған кезде оның мiндеттерiн төрағаның тарату комиссиясы мүшелерінің қатарынан тағайындайтын орынбасары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Тарату комиссиясының төрағасы тарату комиссиясының тиімді жұмыс істеуі, сондай-ақ құқықтар мен міндеттерді белгілеу мақсатында ол тағайындалған күннен бастап 7 (жеті) жұмыс күнінен кеш емес мерзімде тарату комиссиясы төрағасының, тарату комиссиясы төрағасының орынбасары мен тарату комиссиясы мүшелерінің арасында міндеттерді бөлу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xml:space="preserve">
      12. Сақтандыру (қайта сақтандыру) ұйымының филиалдары не өкiлдiктерi болған жағдайда, оларды сақтандыру (қайта сақтандыру) ұйымының тарату комиссиясының сол жерде құрылған бөлiмшесi (бұдан әрi - бөлiмше) таратады. </w:t>
      </w:r>
    </w:p>
    <w:bookmarkEnd w:id="21"/>
    <w:bookmarkStart w:name="z15" w:id="22"/>
    <w:p>
      <w:pPr>
        <w:spacing w:after="0"/>
        <w:ind w:left="0"/>
        <w:jc w:val="both"/>
      </w:pPr>
      <w:r>
        <w:rPr>
          <w:rFonts w:ascii="Times New Roman"/>
          <w:b w:val="false"/>
          <w:i w:val="false"/>
          <w:color w:val="000000"/>
          <w:sz w:val="28"/>
        </w:rPr>
        <w:t>
      13. Бөлімшені уәкілетті орган тарату комиссиясын тағайындаған күннен бастап бір жұмыс күнінен кешіктірмей тарату комиссиясының төрағасы тарату комиссиясы мүшелерінің арасынан тағайындайтын басшысы (бұдан әрі – бөлімшенің басшысы) басқарады.</w:t>
      </w:r>
    </w:p>
    <w:bookmarkEnd w:id="22"/>
    <w:p>
      <w:pPr>
        <w:spacing w:after="0"/>
        <w:ind w:left="0"/>
        <w:jc w:val="both"/>
      </w:pPr>
      <w:r>
        <w:rPr>
          <w:rFonts w:ascii="Times New Roman"/>
          <w:b w:val="false"/>
          <w:i w:val="false"/>
          <w:color w:val="000000"/>
          <w:sz w:val="28"/>
        </w:rPr>
        <w:t xml:space="preserve">
      Бөлiмше басшысы өз қызметiн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ресiмделген және оған тарату комиссиясының төрағасы берген  </w:t>
      </w:r>
      <w:r>
        <w:rPr>
          <w:rFonts w:ascii="Times New Roman"/>
          <w:b w:val="false"/>
          <w:i w:val="false"/>
          <w:color w:val="000000"/>
          <w:sz w:val="28"/>
        </w:rPr>
        <w:t xml:space="preserve">сенiмхат </w:t>
      </w:r>
      <w:r>
        <w:rPr>
          <w:rFonts w:ascii="Times New Roman"/>
          <w:b w:val="false"/>
          <w:i w:val="false"/>
          <w:color w:val="000000"/>
          <w:sz w:val="28"/>
        </w:rPr>
        <w:t xml:space="preserve">негiзiнде жүзеге асырады. </w:t>
      </w:r>
    </w:p>
    <w:p>
      <w:pPr>
        <w:spacing w:after="0"/>
        <w:ind w:left="0"/>
        <w:jc w:val="both"/>
      </w:pPr>
      <w:r>
        <w:rPr>
          <w:rFonts w:ascii="Times New Roman"/>
          <w:b w:val="false"/>
          <w:i w:val="false"/>
          <w:color w:val="000000"/>
          <w:sz w:val="28"/>
        </w:rPr>
        <w:t xml:space="preserve">
      Бөлiмше басшысы және тұтас алғанда бөлiмше тарату комиссиясының төрағасына есеп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xml:space="preserve">
      14. Бөлiмше басшысы Қазақстан Республикасының  </w:t>
      </w:r>
      <w:r>
        <w:rPr>
          <w:rFonts w:ascii="Times New Roman"/>
          <w:b w:val="false"/>
          <w:i w:val="false"/>
          <w:color w:val="000000"/>
          <w:sz w:val="28"/>
        </w:rPr>
        <w:t xml:space="preserve">заңнамалық актiлерiне </w:t>
      </w:r>
      <w:r>
        <w:rPr>
          <w:rFonts w:ascii="Times New Roman"/>
          <w:b w:val="false"/>
          <w:i w:val="false"/>
          <w:color w:val="000000"/>
          <w:sz w:val="28"/>
        </w:rPr>
        <w:t xml:space="preserve">сәйкес сақтандыру (қайта сақтандыру) ұйымының қызметiне және филиалын не өкiлдiгiн таратуды жүзеге асыруға жауап бередi. </w:t>
      </w:r>
    </w:p>
    <w:bookmarkEnd w:id="23"/>
    <w:bookmarkStart w:name="z17" w:id="24"/>
    <w:p>
      <w:pPr>
        <w:spacing w:after="0"/>
        <w:ind w:left="0"/>
        <w:jc w:val="both"/>
      </w:pPr>
      <w:r>
        <w:rPr>
          <w:rFonts w:ascii="Times New Roman"/>
          <w:b w:val="false"/>
          <w:i w:val="false"/>
          <w:color w:val="000000"/>
          <w:sz w:val="28"/>
        </w:rPr>
        <w:t>
      15. Кредиторлар комитетінің және тарату комиссиясының төрағасы мен мүшелерінің арасында келісімді жасауға (бұзуға) тарату комиссиясының төрағасын және (немесе) мүшелерін тағайындау (босату) туралы уәкілетті органның шешімі негіз болып табылады. Уәкілетті орган тарату комиссиясының төрағасын және (немесе) мүшесін босату туралы шешімді қабылдаған күннен бастап келісім бұзылған болып саналады.</w:t>
      </w:r>
    </w:p>
    <w:bookmarkEnd w:id="24"/>
    <w:bookmarkStart w:name="z255" w:id="25"/>
    <w:p>
      <w:pPr>
        <w:spacing w:after="0"/>
        <w:ind w:left="0"/>
        <w:jc w:val="both"/>
      </w:pPr>
      <w:r>
        <w:rPr>
          <w:rFonts w:ascii="Times New Roman"/>
          <w:b w:val="false"/>
          <w:i w:val="false"/>
          <w:color w:val="000000"/>
          <w:sz w:val="28"/>
        </w:rPr>
        <w:t>
      Кредиторлар комитетімен жасалатын келісімде тарату комиссиясының төрағасы мен мүшесінің құқықтары және міндеттері, жұмыс тәртібі, сыйақыны төлеу мөлшері мен мерзімдері және тарату комиссиясы төрағасының немесе мүшесінің функцияларын орындауға байланысты өзге де ережелер көзделеді.</w:t>
      </w:r>
    </w:p>
    <w:bookmarkEnd w:id="25"/>
    <w:bookmarkStart w:name="z256" w:id="26"/>
    <w:p>
      <w:pPr>
        <w:spacing w:after="0"/>
        <w:ind w:left="0"/>
        <w:jc w:val="both"/>
      </w:pPr>
      <w:r>
        <w:rPr>
          <w:rFonts w:ascii="Times New Roman"/>
          <w:b w:val="false"/>
          <w:i w:val="false"/>
          <w:color w:val="000000"/>
          <w:sz w:val="28"/>
        </w:rPr>
        <w:t>
      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bookmarkEnd w:id="26"/>
    <w:bookmarkStart w:name="z257" w:id="27"/>
    <w:p>
      <w:pPr>
        <w:spacing w:after="0"/>
        <w:ind w:left="0"/>
        <w:jc w:val="both"/>
      </w:pPr>
      <w:r>
        <w:rPr>
          <w:rFonts w:ascii="Times New Roman"/>
          <w:b w:val="false"/>
          <w:i w:val="false"/>
          <w:color w:val="000000"/>
          <w:sz w:val="28"/>
        </w:rPr>
        <w:t>
      Кредиторлар комитеті құрылғанға дейін және келісім жасалғанға дейін тарату комиссиясының төрағасы мен мүшелері өз өкілеттіктерін Ережеде белгіленген талаптарға сәйкес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0" w:id="28"/>
    <w:p>
      <w:pPr>
        <w:spacing w:after="0"/>
        <w:ind w:left="0"/>
        <w:jc w:val="both"/>
      </w:pPr>
      <w:r>
        <w:rPr>
          <w:rFonts w:ascii="Times New Roman"/>
          <w:b w:val="false"/>
          <w:i w:val="false"/>
          <w:color w:val="000000"/>
          <w:sz w:val="28"/>
        </w:rPr>
        <w:t>
       15-1. Тарату комиссиясының төрағасы және (немесе) мүшесі сақтандыру (қайта сақтандыру) ұйымында тарату рәсімдерін жүргізу бөлігінде Қазақстан Республикасы заңнамасының талаптарын бұзған, жүктелген міндеттерді орындамаған немесе тиісінше орындамаған, кредиторлардың мүдделеріне қысым көрсететін не басқа кредиторларға артықшылық беретін іс-әрекет (әрекетсіздік) жасаған жағдайда, кредиторлар комитеті және (немесе) тарату комиссиясының төрағасы уәкілетті органға комиссияның төрағасын және (немесе) мүшесін атқарып отырған қызметтерінен босату туралы өтінішхатпен өтініш жасау жөнінде шешім қабылдайды.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29"/>
    <w:p>
      <w:pPr>
        <w:spacing w:after="0"/>
        <w:ind w:left="0"/>
        <w:jc w:val="both"/>
      </w:pPr>
      <w:r>
        <w:rPr>
          <w:rFonts w:ascii="Times New Roman"/>
          <w:b w:val="false"/>
          <w:i w:val="false"/>
          <w:color w:val="000000"/>
          <w:sz w:val="28"/>
        </w:rPr>
        <w:t>
      15-2. Тартылған қызметкердің немесе тартылған тұлғаның 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bookmarkEnd w:id="29"/>
    <w:bookmarkStart w:name="z259" w:id="30"/>
    <w:p>
      <w:pPr>
        <w:spacing w:after="0"/>
        <w:ind w:left="0"/>
        <w:jc w:val="both"/>
      </w:pPr>
      <w:r>
        <w:rPr>
          <w:rFonts w:ascii="Times New Roman"/>
          <w:b w:val="false"/>
          <w:i w:val="false"/>
          <w:color w:val="000000"/>
          <w:sz w:val="28"/>
        </w:rPr>
        <w:t>
      Тарату комиссиясының жұмысына сақтандыру (қайта сақтандыру) ұйымының кредиторлары және олармен үлестес тұлғалар, сондай-ақ сақтандыру (қайта сақтандыру) ұйымының бұрынғы басшы қызметкерлері тартылмайды.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15-2-тармақпен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31"/>
    <w:p>
      <w:pPr>
        <w:spacing w:after="0"/>
        <w:ind w:left="0"/>
        <w:jc w:val="both"/>
      </w:pPr>
      <w:r>
        <w:rPr>
          <w:rFonts w:ascii="Times New Roman"/>
          <w:b w:val="false"/>
          <w:i w:val="false"/>
          <w:color w:val="000000"/>
          <w:sz w:val="28"/>
        </w:rPr>
        <w:t>
      16. Тарату комиссиясының төрағасы оның қызметін жедел басқаруды жүзеге асырады, бөлімшелердің және олардың басшыларының қызметін бақылайды.</w:t>
      </w:r>
    </w:p>
    <w:bookmarkEnd w:id="31"/>
    <w:p>
      <w:pPr>
        <w:spacing w:after="0"/>
        <w:ind w:left="0"/>
        <w:jc w:val="both"/>
      </w:pPr>
      <w:r>
        <w:rPr>
          <w:rFonts w:ascii="Times New Roman"/>
          <w:b w:val="false"/>
          <w:i w:val="false"/>
          <w:color w:val="000000"/>
          <w:sz w:val="28"/>
        </w:rPr>
        <w:t xml:space="preserve">
      Тарату комиссиясының төрағасы кредитордың өтінішін қарау нәтижелері туралы шешімдерді және Қағидалардың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107-1-тармақтарына</w:t>
      </w:r>
      <w:r>
        <w:rPr>
          <w:rFonts w:ascii="Times New Roman"/>
          <w:b w:val="false"/>
          <w:i w:val="false"/>
          <w:color w:val="000000"/>
          <w:sz w:val="28"/>
        </w:rPr>
        <w:t xml:space="preserve"> сәйкес таратылатын сақтандыру (қайта сақтандыру) ұйымының кредиторлар комитетінің өкілеттігіне кіретін мәселелерді қоспағанда, сақтандыру (қайта сақтандыру) ұйымын тарату өндірісінің міндеттері бойынша шешімдерді дербес қабылдайды, сондай-ақ шарттарға, сенімхаттарға, бұйрықтарға, өкімдерге және тарату өндірісі барысында туындайтын мәселелерді шешуге байланысты басқа да құжаттарға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2"/>
    <w:p>
      <w:pPr>
        <w:spacing w:after="0"/>
        <w:ind w:left="0"/>
        <w:jc w:val="both"/>
      </w:pPr>
      <w:r>
        <w:rPr>
          <w:rFonts w:ascii="Times New Roman"/>
          <w:b w:val="false"/>
          <w:i w:val="false"/>
          <w:color w:val="000000"/>
          <w:sz w:val="28"/>
        </w:rPr>
        <w:t xml:space="preserve">
       17. Тарату комиссиясының төрағасы, бөлiмшелерiнiң басшылары мен мүшелерi сақтандыру (қайта сақтандыру) ұйымын тарату барысында сақтандыру (қайта сақтандыру) ұйымына зиян келтiру, өкiлеттiктi терiс пайдалану, сондай-ақ басқа да жол берiлген жөнсiздiктерi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белгiленгендей жауап бередi. </w:t>
      </w:r>
    </w:p>
    <w:bookmarkEnd w:id="32"/>
    <w:p>
      <w:pPr>
        <w:spacing w:after="0"/>
        <w:ind w:left="0"/>
        <w:jc w:val="both"/>
      </w:pPr>
      <w:r>
        <w:rPr>
          <w:rFonts w:ascii="Times New Roman"/>
          <w:b w:val="false"/>
          <w:i w:val="false"/>
          <w:color w:val="000000"/>
          <w:sz w:val="28"/>
        </w:rPr>
        <w:t xml:space="preserve">
      Таратылатын заңды тұлғаның (оның басқару органдарының, басшы қызметкерлерiнiң) тарапынан Қазақстан Республикасының заңнамасын терiс мақсатта пайдалану немесе басқа да тәртiп бұзу фактiлерi анықталған жағдайда тарату комиссиясы белгiленген тәртiппен бұл жөнiнде құқық қорғау органдарына хабарлауы, сондай-ақ уәкiлеттi органға мәлiмдеуi тиiс. </w:t>
      </w:r>
    </w:p>
    <w:bookmarkStart w:name="z20" w:id="33"/>
    <w:p>
      <w:pPr>
        <w:spacing w:after="0"/>
        <w:ind w:left="0"/>
        <w:jc w:val="both"/>
      </w:pPr>
      <w:r>
        <w:rPr>
          <w:rFonts w:ascii="Times New Roman"/>
          <w:b w:val="false"/>
          <w:i w:val="false"/>
          <w:color w:val="000000"/>
          <w:sz w:val="28"/>
        </w:rPr>
        <w:t>
      18. Тағайындалған күнінен бастап тарату комиссиясы мынадай іс-шаралар жүргізеді:</w:t>
      </w:r>
    </w:p>
    <w:bookmarkEnd w:id="33"/>
    <w:p>
      <w:pPr>
        <w:spacing w:after="0"/>
        <w:ind w:left="0"/>
        <w:jc w:val="both"/>
      </w:pPr>
      <w:r>
        <w:rPr>
          <w:rFonts w:ascii="Times New Roman"/>
          <w:b w:val="false"/>
          <w:i w:val="false"/>
          <w:color w:val="000000"/>
          <w:sz w:val="28"/>
        </w:rPr>
        <w:t>
      1) тағайындалған күнінен бастап 10 (он) жұмыс күні ішінде өтініштер беру тәртібін, мерзімдерін және филиал желісі болған кезде – олар (мекенжайлар) бойынша кредиторлар өз талаптарын қоятын филиалдың мекенжайларын міндетті түрде көрсетумен сақтандыру (қайта сақтандыру) ұйымын мәжбүрлеп тарату туралы ақпаратты Қазақстан Республикасы Әділет министрлігінің ресми баспасөз басылымдарында қазақ және орыс тілдерінде жариялайды;</w:t>
      </w:r>
    </w:p>
    <w:p>
      <w:pPr>
        <w:spacing w:after="0"/>
        <w:ind w:left="0"/>
        <w:jc w:val="both"/>
      </w:pPr>
      <w:r>
        <w:rPr>
          <w:rFonts w:ascii="Times New Roman"/>
          <w:b w:val="false"/>
          <w:i w:val="false"/>
          <w:color w:val="000000"/>
          <w:sz w:val="28"/>
        </w:rPr>
        <w:t xml:space="preserve">
      2) тағайындалған күнінен бастап 1 (бір) жұмыс күнінен кеш емес мерзімде сақтандыру (қайта сақтандыру) ұйымының банктік шоттары бар екінші деңгейдегі банктерге, Қазақстан Республикасы бейрезидент-банктерінің филиалдарына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 қою үлгілері бар құжаттарды ұсынады;</w:t>
      </w:r>
    </w:p>
    <w:p>
      <w:pPr>
        <w:spacing w:after="0"/>
        <w:ind w:left="0"/>
        <w:jc w:val="both"/>
      </w:pPr>
      <w:r>
        <w:rPr>
          <w:rFonts w:ascii="Times New Roman"/>
          <w:b w:val="false"/>
          <w:i w:val="false"/>
          <w:color w:val="000000"/>
          <w:sz w:val="28"/>
        </w:rPr>
        <w:t>
      3) тағайындалған күнінен бастап үш жұмыс күні ішінде мүлікті және онымен жасалған мәмілелерді тіркеуді жүзеге асыратын органдарды, сондай-ақ "Қазақстанның қор биржасы", "Бағалы қағаздардың орталық депозитарийі" (бұдан әрі - орталық депозитарий) акционерлік қоғамдарын сақтандыру (қайта сақтандыру) ұйымын мәжбүрлеп тарату туралы хабардар етеді және тарату комиссиясы жасамайтын сақтандыру (қайта сақтандыру) ұйымының мүлкін иеліктен шығару бойынша мәмілені тіркеуге тыйым салу, сондай-ақ таратылатын сақтандыру (қайта сақтандыру) ұйымы кепіл ұстаушы болып табылатын мүліктен ауыртпалықты алуға тыйым салуды белгілейді;</w:t>
      </w:r>
    </w:p>
    <w:p>
      <w:pPr>
        <w:spacing w:after="0"/>
        <w:ind w:left="0"/>
        <w:jc w:val="both"/>
      </w:pPr>
      <w:r>
        <w:rPr>
          <w:rFonts w:ascii="Times New Roman"/>
          <w:b w:val="false"/>
          <w:i w:val="false"/>
          <w:color w:val="000000"/>
          <w:sz w:val="28"/>
        </w:rPr>
        <w:t>
      4) "Азаматтарға арналған үкімет" мемлекеттік корпорациясын (бұдан әрі – Корпорация) және мемлекеттік кірістер органдарын сақтандыру (қайта сақтандыру) ұйымын мәжбүрлеп таратылғаны туралы хабардар етеді;</w:t>
      </w:r>
    </w:p>
    <w:p>
      <w:pPr>
        <w:spacing w:after="0"/>
        <w:ind w:left="0"/>
        <w:jc w:val="both"/>
      </w:pPr>
      <w:r>
        <w:rPr>
          <w:rFonts w:ascii="Times New Roman"/>
          <w:b w:val="false"/>
          <w:i w:val="false"/>
          <w:color w:val="000000"/>
          <w:sz w:val="28"/>
        </w:rPr>
        <w:t>
      5) орталық депозитарийден сақтандыру (қайта сақтандыру) ұйымын мәжбүрлеп тарату туралы соттың шешімі заңды күшіне енген күнгі жағдай бойынша сақтандыру (қайта сақтандыру) ұйымының бағалы қағаздарын ұстаушылардың тізілімін сұратады;</w:t>
      </w:r>
    </w:p>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әкімшілігін тарату комиссиясына сақтандыру (қайта сақтандыру) ұйымында тарату өндірісін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қамтылымды, бланкілер және барлық басқа да құжаттарды дереу талап етеді;</w:t>
      </w:r>
    </w:p>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p>
      <w:pPr>
        <w:spacing w:after="0"/>
        <w:ind w:left="0"/>
        <w:jc w:val="both"/>
      </w:pPr>
      <w:r>
        <w:rPr>
          <w:rFonts w:ascii="Times New Roman"/>
          <w:b w:val="false"/>
          <w:i w:val="false"/>
          <w:color w:val="000000"/>
          <w:sz w:val="28"/>
        </w:rPr>
        <w:t>
      9) сақтандыру (қайта сақтандыру) ұйымының кассасына дереу түгендеу жүргізеді, Қағидалардың 53-тармағында көзделген кассадағы қолма-қол ақша қалдығының күн сайынғы лимитін қоспағанда, ақша қалдығын таратылатын сақтандыру (қайта сақтандыру) ұйымының банк шоттарына есепке жазады;</w:t>
      </w:r>
    </w:p>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 шоттарын салыстырып тексеру жүргізеді, оларды жабады және таратылатын сақтандыру (қайта сақтандыру) ұйымының теңгемен және қажет болған жағдайда шетел валютасында ағымдағы шоттарын ашады;</w:t>
      </w:r>
    </w:p>
    <w:p>
      <w:pPr>
        <w:spacing w:after="0"/>
        <w:ind w:left="0"/>
        <w:jc w:val="both"/>
      </w:pPr>
      <w:r>
        <w:rPr>
          <w:rFonts w:ascii="Times New Roman"/>
          <w:b w:val="false"/>
          <w:i w:val="false"/>
          <w:color w:val="000000"/>
          <w:sz w:val="28"/>
        </w:rPr>
        <w:t xml:space="preserve">
      11) тарату комиссиясы тағайындалған күннен бастап 10 (он) жұмыс күні ішінде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ұстауға берілген сақтандыру (қайта сақтандыру) ұйымының бағалы қағаздарын, сондай-ақ номиналды ұстаушының клиенттік шоттарындағы, сақтандыру (қайта сақтандыру) ұйымына тиесілі ақшаны салыстырып тексеру жүргізеді.</w:t>
      </w:r>
    </w:p>
    <w:p>
      <w:pPr>
        <w:spacing w:after="0"/>
        <w:ind w:left="0"/>
        <w:jc w:val="both"/>
      </w:pPr>
      <w:r>
        <w:rPr>
          <w:rFonts w:ascii="Times New Roman"/>
          <w:b w:val="false"/>
          <w:i w:val="false"/>
          <w:color w:val="000000"/>
          <w:sz w:val="28"/>
        </w:rPr>
        <w:t>
      Тарату комиссиясы тарату өндірісі кезеңінде бағалы қағаздарды (ақшаны) номиналды ұстаушы ретінде клиенттердің шоттарын жүргізу құқығымен брокерлік және (немесе) дилерлік қызметті жүзеге асыруға лицензиясы бар бір ұйымда жинақтайды және (немесе) ақшаны таратылатын сақтандыру (қайта сақтандыру) ұйымының ағымдағы шотына есепке жазады;</w:t>
      </w:r>
    </w:p>
    <w:p>
      <w:pPr>
        <w:spacing w:after="0"/>
        <w:ind w:left="0"/>
        <w:jc w:val="both"/>
      </w:pPr>
      <w:r>
        <w:rPr>
          <w:rFonts w:ascii="Times New Roman"/>
          <w:b w:val="false"/>
          <w:i w:val="false"/>
          <w:color w:val="000000"/>
          <w:sz w:val="28"/>
        </w:rPr>
        <w:t>
      12) сақтандыру (қайта сақтандыру) ұйымын мәжбүрлеп тарату туралы сот қабылдаған шешім туралы хабарландыруды және тарату комиссиясының орналасқан жері мен байланыс деректері туралы мәліметтерді көрсете отырып, тарату комиссиясын уәкілетті органның тағайындауы туралы бұйрықты сақтандыру (қайта сақтандыру) ұйымының көру үшін қоложетімді болатын кеңсесінде, сондай-ақ сақтандыру (қайта сақтандыру) ұйымының интернет-ресурсында 3 (үш) жұмыс күні ішінде орналастырады;</w:t>
      </w:r>
    </w:p>
    <w:p>
      <w:pPr>
        <w:spacing w:after="0"/>
        <w:ind w:left="0"/>
        <w:jc w:val="both"/>
      </w:pPr>
      <w:r>
        <w:rPr>
          <w:rFonts w:ascii="Times New Roman"/>
          <w:b w:val="false"/>
          <w:i w:val="false"/>
          <w:color w:val="000000"/>
          <w:sz w:val="28"/>
        </w:rPr>
        <w:t>
      13) сақтандыру (қайта сақтандыру) ұйымының активтері мен міндеттемелерін түгендеуді жүзеге асырады;</w:t>
      </w:r>
    </w:p>
    <w:p>
      <w:pPr>
        <w:spacing w:after="0"/>
        <w:ind w:left="0"/>
        <w:jc w:val="both"/>
      </w:pPr>
      <w:r>
        <w:rPr>
          <w:rFonts w:ascii="Times New Roman"/>
          <w:b w:val="false"/>
          <w:i w:val="false"/>
          <w:color w:val="000000"/>
          <w:sz w:val="28"/>
        </w:rPr>
        <w:t>
      14) сақтандыру (қайта сақтандыру) ұйымының басшы, ал қажет болған кезде өзге де қызметкерлерін Қазақстан Республикасының еңбек заңнамасына сәйкес жұмыстан шығарады;</w:t>
      </w:r>
    </w:p>
    <w:p>
      <w:pPr>
        <w:spacing w:after="0"/>
        <w:ind w:left="0"/>
        <w:jc w:val="both"/>
      </w:pPr>
      <w:r>
        <w:rPr>
          <w:rFonts w:ascii="Times New Roman"/>
          <w:b w:val="false"/>
          <w:i w:val="false"/>
          <w:color w:val="000000"/>
          <w:sz w:val="28"/>
        </w:rPr>
        <w:t>
      15) сақтандыру (қайта сақтандыру) ұйымының активтерін анықтайды;</w:t>
      </w:r>
    </w:p>
    <w:p>
      <w:pPr>
        <w:spacing w:after="0"/>
        <w:ind w:left="0"/>
        <w:jc w:val="both"/>
      </w:pPr>
      <w:r>
        <w:rPr>
          <w:rFonts w:ascii="Times New Roman"/>
          <w:b w:val="false"/>
          <w:i w:val="false"/>
          <w:color w:val="000000"/>
          <w:sz w:val="28"/>
        </w:rPr>
        <w:t>
      16) сақтандыру (қайта сақтандыру) ұйымының активтеріне Қағидаларда көзделген тәртіпте иелік етеді;</w:t>
      </w:r>
    </w:p>
    <w:p>
      <w:pPr>
        <w:spacing w:after="0"/>
        <w:ind w:left="0"/>
        <w:jc w:val="both"/>
      </w:pPr>
      <w:r>
        <w:rPr>
          <w:rFonts w:ascii="Times New Roman"/>
          <w:b w:val="false"/>
          <w:i w:val="false"/>
          <w:color w:val="000000"/>
          <w:sz w:val="28"/>
        </w:rPr>
        <w:t>
      17) сақтандыру (қайта сақтандыру) ұйымының атынан талап қояды және сотта сөз сөйлейді;</w:t>
      </w:r>
    </w:p>
    <w:p>
      <w:pPr>
        <w:spacing w:after="0"/>
        <w:ind w:left="0"/>
        <w:jc w:val="both"/>
      </w:pPr>
      <w:r>
        <w:rPr>
          <w:rFonts w:ascii="Times New Roman"/>
          <w:b w:val="false"/>
          <w:i w:val="false"/>
          <w:color w:val="000000"/>
          <w:sz w:val="28"/>
        </w:rPr>
        <w:t>
      18) сақтандыру (қайта сақтандыру) ұйымының бағдарламалық қамтылымының және электрондық ақпарат тасымалдағыштарының, сондай-ақ басқа ақпаратының сақталуын қамтамасыз етеді;</w:t>
      </w:r>
    </w:p>
    <w:p>
      <w:pPr>
        <w:spacing w:after="0"/>
        <w:ind w:left="0"/>
        <w:jc w:val="both"/>
      </w:pPr>
      <w:r>
        <w:rPr>
          <w:rFonts w:ascii="Times New Roman"/>
          <w:b w:val="false"/>
          <w:i w:val="false"/>
          <w:color w:val="000000"/>
          <w:sz w:val="28"/>
        </w:rPr>
        <w:t>
      19) толық материалдық жауапты адамдардың, оның ішінде бухгалтерлік есеп жүргізу және сақтандыру (қайта сақтандыру) ұйымының қаржылық және өзге де есептілігін өңдеудің электрондық жүйесіне кіруге рұқсаты бар адамдар тобын айқындайды;</w:t>
      </w:r>
    </w:p>
    <w:p>
      <w:pPr>
        <w:spacing w:after="0"/>
        <w:ind w:left="0"/>
        <w:jc w:val="both"/>
      </w:pPr>
      <w:r>
        <w:rPr>
          <w:rFonts w:ascii="Times New Roman"/>
          <w:b w:val="false"/>
          <w:i w:val="false"/>
          <w:color w:val="000000"/>
          <w:sz w:val="28"/>
        </w:rPr>
        <w:t>
      20) таратылатын сақтандыру (қайта сақтандыру) ұйымының істері мен құжаттарын заңнамада белгіленген тәртіпте қабылдағаннан кейін сақтандыру (қайта сақтандыру) ұйымының құжаттарын сақтауды ұйымдастыруға жауапты адамды тағайындайды;</w:t>
      </w:r>
    </w:p>
    <w:p>
      <w:pPr>
        <w:spacing w:after="0"/>
        <w:ind w:left="0"/>
        <w:jc w:val="both"/>
      </w:pPr>
      <w:r>
        <w:rPr>
          <w:rFonts w:ascii="Times New Roman"/>
          <w:b w:val="false"/>
          <w:i w:val="false"/>
          <w:color w:val="000000"/>
          <w:sz w:val="28"/>
        </w:rPr>
        <w:t>
      21) автоматтандырылған есепке алу жүйесінің деректерін жеке электрондық тасымалдағышқа (резервтік көшірмелер) көшіре отырып, тарату комиссиясы құрылған күні қолда бар электрондық түрдегі бас бухгалтерлік кітапты басып шығарады. Бұл ақпарат электрондық түрде болмаған жағдайда қағаз тасымалдағыштағы ақпарат негізге алынады;</w:t>
      </w:r>
    </w:p>
    <w:p>
      <w:pPr>
        <w:spacing w:after="0"/>
        <w:ind w:left="0"/>
        <w:jc w:val="both"/>
      </w:pPr>
      <w:r>
        <w:rPr>
          <w:rFonts w:ascii="Times New Roman"/>
          <w:b w:val="false"/>
          <w:i w:val="false"/>
          <w:color w:val="000000"/>
          <w:sz w:val="28"/>
        </w:rPr>
        <w:t>
      22) кредиторлардың тізімін жасайды, қолда бар құжаттар бойынша олардың мекенжайларын анықтайды және талдамалық есептің деректерімен салыстырып тексереді;</w:t>
      </w:r>
    </w:p>
    <w:p>
      <w:pPr>
        <w:spacing w:after="0"/>
        <w:ind w:left="0"/>
        <w:jc w:val="both"/>
      </w:pPr>
      <w:r>
        <w:rPr>
          <w:rFonts w:ascii="Times New Roman"/>
          <w:b w:val="false"/>
          <w:i w:val="false"/>
          <w:color w:val="000000"/>
          <w:sz w:val="28"/>
        </w:rPr>
        <w:t>
      23) таратылатын сақтандыру (қайта сақтандыру) ұйымының кредиторлары талаптарының заңдылығын айқындайды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24) өз функциялары мен міндеттерін орындауды қамтамасыз ету үшін еңбек шарттары, сондай-ақ өтеулі қызмет көрсету шарттары бойынша адамдарды жұмысқа қабылдайды;</w:t>
      </w:r>
    </w:p>
    <w:p>
      <w:pPr>
        <w:spacing w:after="0"/>
        <w:ind w:left="0"/>
        <w:jc w:val="both"/>
      </w:pPr>
      <w:r>
        <w:rPr>
          <w:rFonts w:ascii="Times New Roman"/>
          <w:b w:val="false"/>
          <w:i w:val="false"/>
          <w:color w:val="000000"/>
          <w:sz w:val="28"/>
        </w:rPr>
        <w:t>
      25) сақтандыру (қайта сақтандыру) ұйымын таратудың барлық кезеңі ішінде сақтандыру (қайта сақтандыру) ұйымының мүлкі мен құжаттарын сақтау жөнінде шаралар қабылдайды;</w:t>
      </w:r>
    </w:p>
    <w:p>
      <w:pPr>
        <w:spacing w:after="0"/>
        <w:ind w:left="0"/>
        <w:jc w:val="both"/>
      </w:pPr>
      <w:r>
        <w:rPr>
          <w:rFonts w:ascii="Times New Roman"/>
          <w:b w:val="false"/>
          <w:i w:val="false"/>
          <w:color w:val="000000"/>
          <w:sz w:val="28"/>
        </w:rPr>
        <w:t>
      26) сақтандыру (қайта сақтандыру) ұйымын тарату ісінің барысы туралы жылдың қорытындысы бойынша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жариялайды;</w:t>
      </w:r>
    </w:p>
    <w:p>
      <w:pPr>
        <w:spacing w:after="0"/>
        <w:ind w:left="0"/>
        <w:jc w:val="both"/>
      </w:pPr>
      <w:r>
        <w:rPr>
          <w:rFonts w:ascii="Times New Roman"/>
          <w:b w:val="false"/>
          <w:i w:val="false"/>
          <w:color w:val="000000"/>
          <w:sz w:val="28"/>
        </w:rPr>
        <w:t>
      27) уәкілетті органның талабы бойынша тарату өндірісіне қатысты мәліметтер береді;</w:t>
      </w:r>
    </w:p>
    <w:p>
      <w:pPr>
        <w:spacing w:after="0"/>
        <w:ind w:left="0"/>
        <w:jc w:val="both"/>
      </w:pPr>
      <w:r>
        <w:rPr>
          <w:rFonts w:ascii="Times New Roman"/>
          <w:b w:val="false"/>
          <w:i w:val="false"/>
          <w:color w:val="000000"/>
          <w:sz w:val="28"/>
        </w:rPr>
        <w:t>
      28)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29) сақтандыру (қайта сақтандыру) ұйымын тарату туралы есепті, тарату балансын жасайды және оларды уәкілетті органға келісуге жібереді;</w:t>
      </w:r>
    </w:p>
    <w:p>
      <w:pPr>
        <w:spacing w:after="0"/>
        <w:ind w:left="0"/>
        <w:jc w:val="both"/>
      </w:pPr>
      <w:r>
        <w:rPr>
          <w:rFonts w:ascii="Times New Roman"/>
          <w:b w:val="false"/>
          <w:i w:val="false"/>
          <w:color w:val="000000"/>
          <w:sz w:val="28"/>
        </w:rPr>
        <w:t>
      30) сақтандыру (қайта сақтандыру) ұйымын тарату аяқталғаннан кейін Қағидалардың 10-тарауында белгіленген тәртіпте құжаттарды архивке сақтауға береді және бұл туралы уәкілетті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19. Таратылатын сақтандыру (қайта сақтандыру) ұйымының ағымдағы шоттары тарату комиссиясының және оның бөлімшелерінің тұрған жері бойынша екінші деңгейдегі банктің, Қазақстан Республикасының бейрезидент-банкі филиалдарында теңгемен және қажет болған кезде шетел валютасында ашылады.</w:t>
      </w:r>
    </w:p>
    <w:bookmarkEnd w:id="3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касса лимитін қоспағанда, таратылатын сақтандыру (қайта сақтандыру) ұйымының, оның ішінде оның филиалдарының не өкілдіктерінің ақшасы таратылатын сақтандыру (қайта сақтандыру) ұйымының ағымдағы шотына есепке жазылады. </w:t>
      </w:r>
    </w:p>
    <w:p>
      <w:pPr>
        <w:spacing w:after="0"/>
        <w:ind w:left="0"/>
        <w:jc w:val="both"/>
      </w:pPr>
      <w:r>
        <w:rPr>
          <w:rFonts w:ascii="Times New Roman"/>
          <w:b w:val="false"/>
          <w:i w:val="false"/>
          <w:color w:val="000000"/>
          <w:sz w:val="28"/>
        </w:rPr>
        <w:t xml:space="preserve">
      Таратылатын сақтандыру (қайта сақтандыру) ұйымы екінші деңгейдегі банктердің ағымдағы шоттарындағы ақшаны және (немесе)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ұстауға берілген ақшаны, Қазақстан Республикасының мемлекеттік ұзақ-мерзімді жинақ қазынашылық міндеттемелерін (МЕҰЖҚАМ) қоспағанда, нысанасы Қазақстан Республикасының Қаржы министрлігі және Қазақстан Республикасының Ұлттық Банкі шығарған, қор биржасының ресми тізіміне енгізілген және "мемлекеттік бағалы қағаздар" секторында болатын, қор биржасының сауда жүйесінде автоматты түрде жасалатын кері репо операцияларында күнтізбелік 30 (отыз) күннен аспайтын мерзімде пайдаланады.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алдында берешегі жоқ заңды немесе жеке тұлғалардың жазбаша талап етуі бойынша сақтандыру (қайта сақтандыру) ұйымының банк шоттарына сақтандыру (қайта сақтандыру) ұйымы сақтандыру қызметін жүзеге асыру құқығына лицензиясынан айырылғаннан кейін келіп түскен, сондай-ақ сақтандыру (қайта сақтандыру) ұйымын мәжбүрлеп тарату туралы сот шешімі заңды күшіне енгеннен кейін келіп түсетін ақшаны дереу (талапты алған күннен бастап үш жұмыс күні ішінде)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xml:space="preserve">
      20. Уәкiлеттi орган белгiлеген мерзiмде сақтандыру (қайта сақтандыру) ұйымының тарату комиссиясы орындалған жұмыс туралы есептердi, ал қажет болған жағдайда қосымша ақпаратты да ұсынады. </w:t>
      </w:r>
    </w:p>
    <w:bookmarkEnd w:id="35"/>
    <w:p>
      <w:pPr>
        <w:spacing w:after="0"/>
        <w:ind w:left="0"/>
        <w:jc w:val="both"/>
      </w:pPr>
      <w:r>
        <w:rPr>
          <w:rFonts w:ascii="Times New Roman"/>
          <w:b w:val="false"/>
          <w:i w:val="false"/>
          <w:color w:val="000000"/>
          <w:sz w:val="28"/>
        </w:rPr>
        <w:t xml:space="preserve">
      Сақтандыру (қайта сақтандыру) ұйымының филиалдары мен өкiлдiктерiндегi өз қызметiн жүзеге асыратын бөлiмшелер орындалған жұмыс туралы есептi тарату комиссиясының төрағасына ұсынады. </w:t>
      </w:r>
    </w:p>
    <w:bookmarkStart w:name="z23" w:id="36"/>
    <w:p>
      <w:pPr>
        <w:spacing w:after="0"/>
        <w:ind w:left="0"/>
        <w:jc w:val="left"/>
      </w:pPr>
      <w:r>
        <w:rPr>
          <w:rFonts w:ascii="Times New Roman"/>
          <w:b/>
          <w:i w:val="false"/>
          <w:color w:val="000000"/>
        </w:rPr>
        <w:t xml:space="preserve"> 4-тарау. Тарату шығыстарының сметасын қалыптастыру және бекiту</w:t>
      </w:r>
    </w:p>
    <w:bookmarkEnd w:id="36"/>
    <w:bookmarkStart w:name="z462" w:id="37"/>
    <w:p>
      <w:pPr>
        <w:spacing w:after="0"/>
        <w:ind w:left="0"/>
        <w:jc w:val="both"/>
      </w:pPr>
      <w:r>
        <w:rPr>
          <w:rFonts w:ascii="Times New Roman"/>
          <w:b w:val="false"/>
          <w:i w:val="false"/>
          <w:color w:val="000000"/>
          <w:sz w:val="28"/>
        </w:rPr>
        <w:t>
      21. Тарату өндiрiсiне байланысты, оның iшiнде тарату комиссиясының қызметiн қамтамасыз ету бойынша шығыстар таратылатын сақтандыру (қайта сақтандыру) ұйымының қаражатынан кезектен тыс және тұрақты төленеді.</w:t>
      </w:r>
    </w:p>
    <w:bookmarkEnd w:id="37"/>
    <w:bookmarkStart w:name="z292" w:id="38"/>
    <w:p>
      <w:pPr>
        <w:spacing w:after="0"/>
        <w:ind w:left="0"/>
        <w:jc w:val="both"/>
      </w:pPr>
      <w:r>
        <w:rPr>
          <w:rFonts w:ascii="Times New Roman"/>
          <w:b w:val="false"/>
          <w:i w:val="false"/>
          <w:color w:val="000000"/>
          <w:sz w:val="28"/>
        </w:rPr>
        <w:t>
      Кредиторлар комитетi құрылғанға дейiн тарату шығыстарының сметасын тарату комиссиясының төрағасы уәкiлеттi органмен келiсу бойынша бекiтедi.</w:t>
      </w:r>
    </w:p>
    <w:bookmarkEnd w:id="38"/>
    <w:bookmarkStart w:name="z293" w:id="39"/>
    <w:p>
      <w:pPr>
        <w:spacing w:after="0"/>
        <w:ind w:left="0"/>
        <w:jc w:val="both"/>
      </w:pPr>
      <w:r>
        <w:rPr>
          <w:rFonts w:ascii="Times New Roman"/>
          <w:b w:val="false"/>
          <w:i w:val="false"/>
          <w:color w:val="000000"/>
          <w:sz w:val="28"/>
        </w:rPr>
        <w:t>
      Тарату өндiрiсiнiң шығыстары олардың туындауына қарай тарату массасынан төленедi.</w:t>
      </w:r>
    </w:p>
    <w:bookmarkEnd w:id="39"/>
    <w:bookmarkStart w:name="z294" w:id="40"/>
    <w:p>
      <w:pPr>
        <w:spacing w:after="0"/>
        <w:ind w:left="0"/>
        <w:jc w:val="both"/>
      </w:pPr>
      <w:r>
        <w:rPr>
          <w:rFonts w:ascii="Times New Roman"/>
          <w:b w:val="false"/>
          <w:i w:val="false"/>
          <w:color w:val="000000"/>
          <w:sz w:val="28"/>
        </w:rPr>
        <w:t>
      Тарату массасын мақсатсыз жұмсауға, сондай-ақ 3 (үш) айдан артық мерзiмге тарату шығыстарына қаражат резервтеуге тыйым салынады.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41"/>
    <w:p>
      <w:pPr>
        <w:spacing w:after="0"/>
        <w:ind w:left="0"/>
        <w:jc w:val="both"/>
      </w:pPr>
      <w:r>
        <w:rPr>
          <w:rFonts w:ascii="Times New Roman"/>
          <w:b w:val="false"/>
          <w:i w:val="false"/>
          <w:color w:val="000000"/>
          <w:sz w:val="28"/>
        </w:rPr>
        <w:t>
       22. Сақтандыру (қайта сақтандыру) ұйымының тарату комиссиясының төрағасына, мүшелеріне және өзге де тартылған қызметкерлерге төленетін ай сайынғы сыйақы мөлшері олардың әрқайсысына республикалық бюджет туралы заңда тиісті қаржы жылына белгіленген он еселенген ең төменгі жалақы мөлшерінен аспайды.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42"/>
    <w:p>
      <w:pPr>
        <w:spacing w:after="0"/>
        <w:ind w:left="0"/>
        <w:jc w:val="both"/>
      </w:pPr>
      <w:r>
        <w:rPr>
          <w:rFonts w:ascii="Times New Roman"/>
          <w:b w:val="false"/>
          <w:i w:val="false"/>
          <w:color w:val="000000"/>
          <w:sz w:val="28"/>
        </w:rPr>
        <w:t>
       23. Таратылатын сақтандыру (қайта сақтандыру) ұйымының шығыстарын тәртiпке келтiру мақсатында тарату комиссиясы өз қызмет кезеңiнде осы Ереженің 1-қосымшасына сәйкес нысан бойынша тарату комиссиясының тарату шығыстарының сметасы жасалады.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xml:space="preserve">
       24. Тарату комиссиясы, уәкiлеттi орган және кредиторлар комитетi таратылатын сақтандыру (қайта сақтандыру) ұйымының тарату шығыстары сметасын қалыптастыру, келiсу және бекiту кезiнде тарату шығыстарының нақтылық, негiздiлiк, орындылық, шыншылдық принциптерiн басшылыққа алып жұмыс iстейдi. </w:t>
      </w:r>
    </w:p>
    <w:bookmarkEnd w:id="43"/>
    <w:p>
      <w:pPr>
        <w:spacing w:after="0"/>
        <w:ind w:left="0"/>
        <w:jc w:val="both"/>
      </w:pPr>
      <w:r>
        <w:rPr>
          <w:rFonts w:ascii="Times New Roman"/>
          <w:b w:val="false"/>
          <w:i w:val="false"/>
          <w:color w:val="000000"/>
          <w:sz w:val="28"/>
        </w:rPr>
        <w:t xml:space="preserve">
      Тарату шығыстарының нақтылық принципi тарату шығыстарының сметасын қалыптастыру кезiнде таратылатын сақтандыру (қайта сақтандыру) ұйымының нақты қаржылық жағдайын, оның iшiнде кредиторлар алдындағы берешектер көлемiн негiзге алуды болжалдайды. </w:t>
      </w:r>
    </w:p>
    <w:p>
      <w:pPr>
        <w:spacing w:after="0"/>
        <w:ind w:left="0"/>
        <w:jc w:val="both"/>
      </w:pPr>
      <w:r>
        <w:rPr>
          <w:rFonts w:ascii="Times New Roman"/>
          <w:b w:val="false"/>
          <w:i w:val="false"/>
          <w:color w:val="000000"/>
          <w:sz w:val="28"/>
        </w:rPr>
        <w:t xml:space="preserve">
      Тарату шығыстарының негiздiлiк принципiн тарату өндiрiсiнiң белгiлi бiр кезеңiнде болжалданып отырған шығындардың объективтi қажеттiгi деп түсiну қажет. </w:t>
      </w:r>
    </w:p>
    <w:p>
      <w:pPr>
        <w:spacing w:after="0"/>
        <w:ind w:left="0"/>
        <w:jc w:val="both"/>
      </w:pPr>
      <w:r>
        <w:rPr>
          <w:rFonts w:ascii="Times New Roman"/>
          <w:b w:val="false"/>
          <w:i w:val="false"/>
          <w:color w:val="000000"/>
          <w:sz w:val="28"/>
        </w:rPr>
        <w:t xml:space="preserve">
      Орындылық принципi тарату комиссиясы жасап отырған шығындар алға қойылған мақсатқа сәйкес келетiндiгiн бiлдiредi, яғни тарату өндiрiсiн аяқтауға және таратылатын сақтандыру (қайта сақтандыру) ұйымының кредиторларымен есеп айырысуға бағытталған. </w:t>
      </w:r>
    </w:p>
    <w:p>
      <w:pPr>
        <w:spacing w:after="0"/>
        <w:ind w:left="0"/>
        <w:jc w:val="both"/>
      </w:pPr>
      <w:r>
        <w:rPr>
          <w:rFonts w:ascii="Times New Roman"/>
          <w:b w:val="false"/>
          <w:i w:val="false"/>
          <w:color w:val="000000"/>
          <w:sz w:val="28"/>
        </w:rPr>
        <w:t>
      Тарату шығыстарының шыншылдық принципi жасалған (жоспарланатын) шығындарды тарату комиссиясының құжаттамалық растауы арқылы көрiнедi.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25. Тарату комиссиясы тарату шығыстарының сметасын қалыптастыру кезінде есептеулерді таратылатын сақтандыру (қайта сақтандыру) ұйымының қандай да бір кәсіби қызметпен айналысатын-айналыспайтынына қарай жүргізеді және тарату комиссиясының негізгі міндеті таратылатын сақтандыру (қайта сақтандыру) ұйымының істерінің аяқталуы, Қазақстан Республикасы заңнамасының талаптарын сақтай отырып, сақтандыру (қайта сақтандыру) ұйымының кредиторларымен және акционерлерімен есеп айырысу жөнінде шаралар қабылдау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26. Тарату шығыстары сметасында мынадай шығын баптары көзделеді:</w:t>
      </w:r>
    </w:p>
    <w:bookmarkEnd w:id="45"/>
    <w:bookmarkStart w:name="z295" w:id="46"/>
    <w:p>
      <w:pPr>
        <w:spacing w:after="0"/>
        <w:ind w:left="0"/>
        <w:jc w:val="both"/>
      </w:pPr>
      <w:r>
        <w:rPr>
          <w:rFonts w:ascii="Times New Roman"/>
          <w:b w:val="false"/>
          <w:i w:val="false"/>
          <w:color w:val="000000"/>
          <w:sz w:val="28"/>
        </w:rPr>
        <w:t>
      1) еңбекке ақы төлеу шығыстары;</w:t>
      </w:r>
    </w:p>
    <w:bookmarkEnd w:id="46"/>
    <w:bookmarkStart w:name="z296" w:id="47"/>
    <w:p>
      <w:pPr>
        <w:spacing w:after="0"/>
        <w:ind w:left="0"/>
        <w:jc w:val="both"/>
      </w:pPr>
      <w:r>
        <w:rPr>
          <w:rFonts w:ascii="Times New Roman"/>
          <w:b w:val="false"/>
          <w:i w:val="false"/>
          <w:color w:val="000000"/>
          <w:sz w:val="28"/>
        </w:rPr>
        <w:t>
      2) бюджетке аударымдар бойынша шығыстар;</w:t>
      </w:r>
    </w:p>
    <w:bookmarkEnd w:id="47"/>
    <w:bookmarkStart w:name="z297" w:id="48"/>
    <w:p>
      <w:pPr>
        <w:spacing w:after="0"/>
        <w:ind w:left="0"/>
        <w:jc w:val="both"/>
      </w:pPr>
      <w:r>
        <w:rPr>
          <w:rFonts w:ascii="Times New Roman"/>
          <w:b w:val="false"/>
          <w:i w:val="false"/>
          <w:color w:val="000000"/>
          <w:sz w:val="28"/>
        </w:rPr>
        <w:t>
      3) әкімшілік шығыстар;</w:t>
      </w:r>
    </w:p>
    <w:bookmarkEnd w:id="48"/>
    <w:bookmarkStart w:name="z298" w:id="49"/>
    <w:p>
      <w:pPr>
        <w:spacing w:after="0"/>
        <w:ind w:left="0"/>
        <w:jc w:val="both"/>
      </w:pPr>
      <w:r>
        <w:rPr>
          <w:rFonts w:ascii="Times New Roman"/>
          <w:b w:val="false"/>
          <w:i w:val="false"/>
          <w:color w:val="000000"/>
          <w:sz w:val="28"/>
        </w:rPr>
        <w:t>
      4) тауарлық-материалдық құндылықтарды сатып алу бойынша шығыстар;</w:t>
      </w:r>
    </w:p>
    <w:bookmarkEnd w:id="49"/>
    <w:bookmarkStart w:name="z299" w:id="50"/>
    <w:p>
      <w:pPr>
        <w:spacing w:after="0"/>
        <w:ind w:left="0"/>
        <w:jc w:val="both"/>
      </w:pPr>
      <w:r>
        <w:rPr>
          <w:rFonts w:ascii="Times New Roman"/>
          <w:b w:val="false"/>
          <w:i w:val="false"/>
          <w:color w:val="000000"/>
          <w:sz w:val="28"/>
        </w:rPr>
        <w:t>
      5) іссапар шығыстары;</w:t>
      </w:r>
    </w:p>
    <w:bookmarkEnd w:id="50"/>
    <w:bookmarkStart w:name="z300" w:id="51"/>
    <w:p>
      <w:pPr>
        <w:spacing w:after="0"/>
        <w:ind w:left="0"/>
        <w:jc w:val="both"/>
      </w:pPr>
      <w:r>
        <w:rPr>
          <w:rFonts w:ascii="Times New Roman"/>
          <w:b w:val="false"/>
          <w:i w:val="false"/>
          <w:color w:val="000000"/>
          <w:sz w:val="28"/>
        </w:rPr>
        <w:t>
      6) көзделмеген шығыстар;</w:t>
      </w:r>
    </w:p>
    <w:bookmarkEnd w:id="51"/>
    <w:bookmarkStart w:name="z301" w:id="52"/>
    <w:p>
      <w:pPr>
        <w:spacing w:after="0"/>
        <w:ind w:left="0"/>
        <w:jc w:val="both"/>
      </w:pPr>
      <w:r>
        <w:rPr>
          <w:rFonts w:ascii="Times New Roman"/>
          <w:b w:val="false"/>
          <w:i w:val="false"/>
          <w:color w:val="000000"/>
          <w:sz w:val="28"/>
        </w:rPr>
        <w:t>
      7) өзге шығыстар.</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53"/>
    <w:p>
      <w:pPr>
        <w:spacing w:after="0"/>
        <w:ind w:left="0"/>
        <w:jc w:val="both"/>
      </w:pPr>
      <w:r>
        <w:rPr>
          <w:rFonts w:ascii="Times New Roman"/>
          <w:b w:val="false"/>
          <w:i w:val="false"/>
          <w:color w:val="000000"/>
          <w:sz w:val="28"/>
        </w:rPr>
        <w:t>
      26-1. Тарату комиссиясы тарату шығыстарының сметасына әрбір бап бөлігінде шығыстар сметасын қалыптастыру кезінде осы Ереженің24-тармағында көзделген принциптердің сақталуын көрсететін түсіндірме жазбаны қоса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9" w:id="54"/>
    <w:p>
      <w:pPr>
        <w:spacing w:after="0"/>
        <w:ind w:left="0"/>
        <w:jc w:val="both"/>
      </w:pPr>
      <w:r>
        <w:rPr>
          <w:rFonts w:ascii="Times New Roman"/>
          <w:b w:val="false"/>
          <w:i w:val="false"/>
          <w:color w:val="000000"/>
          <w:sz w:val="28"/>
        </w:rPr>
        <w:t>
      27. Еңбекке ақы төлеу шығыстары мынадай шығындарды көздейді: тарату комиссиясының төрағасына және мүшелеріне сыйақы төлеу, таратылатын сақтандыру (қайта сақтандыру) ұйымының 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өтеулі қызмет көрсету шарттары бойынша қызмет көрсететін тарату комиссиясына тартылған қызметкерлердің жұмысына ақы төлеу.</w:t>
      </w:r>
    </w:p>
    <w:bookmarkEnd w:id="54"/>
    <w:bookmarkStart w:name="z302" w:id="55"/>
    <w:p>
      <w:pPr>
        <w:spacing w:after="0"/>
        <w:ind w:left="0"/>
        <w:jc w:val="both"/>
      </w:pPr>
      <w:r>
        <w:rPr>
          <w:rFonts w:ascii="Times New Roman"/>
          <w:b w:val="false"/>
          <w:i w:val="false"/>
          <w:color w:val="000000"/>
          <w:sz w:val="28"/>
        </w:rPr>
        <w:t>
      Еңбек шарттары негізінде жұмыс істейтін тарату комиссиясына тартылған қызметкерлердің еңбегіне ақы төлеу бойынша шығыстарда:</w:t>
      </w:r>
    </w:p>
    <w:bookmarkEnd w:id="55"/>
    <w:bookmarkStart w:name="z303" w:id="56"/>
    <w:p>
      <w:pPr>
        <w:spacing w:after="0"/>
        <w:ind w:left="0"/>
        <w:jc w:val="both"/>
      </w:pPr>
      <w:r>
        <w:rPr>
          <w:rFonts w:ascii="Times New Roman"/>
          <w:b w:val="false"/>
          <w:i w:val="false"/>
          <w:color w:val="000000"/>
          <w:sz w:val="28"/>
        </w:rPr>
        <w:t>
      лауазымдық еңбекақы;</w:t>
      </w:r>
    </w:p>
    <w:bookmarkEnd w:id="56"/>
    <w:bookmarkStart w:name="z304" w:id="57"/>
    <w:p>
      <w:pPr>
        <w:spacing w:after="0"/>
        <w:ind w:left="0"/>
        <w:jc w:val="both"/>
      </w:pPr>
      <w:r>
        <w:rPr>
          <w:rFonts w:ascii="Times New Roman"/>
          <w:b w:val="false"/>
          <w:i w:val="false"/>
          <w:color w:val="000000"/>
          <w:sz w:val="28"/>
        </w:rPr>
        <w:t>
      мемлекеттік бюджетке аударылатын жеке табыс салығының;</w:t>
      </w:r>
    </w:p>
    <w:bookmarkEnd w:id="57"/>
    <w:bookmarkStart w:name="z305" w:id="58"/>
    <w:p>
      <w:pPr>
        <w:spacing w:after="0"/>
        <w:ind w:left="0"/>
        <w:jc w:val="both"/>
      </w:pPr>
      <w:r>
        <w:rPr>
          <w:rFonts w:ascii="Times New Roman"/>
          <w:b w:val="false"/>
          <w:i w:val="false"/>
          <w:color w:val="000000"/>
          <w:sz w:val="28"/>
        </w:rPr>
        <w:t>
      міндетті зейнетақы жарналарының сомасы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59"/>
    <w:p>
      <w:pPr>
        <w:spacing w:after="0"/>
        <w:ind w:left="0"/>
        <w:jc w:val="both"/>
      </w:pPr>
      <w:r>
        <w:rPr>
          <w:rFonts w:ascii="Times New Roman"/>
          <w:b w:val="false"/>
          <w:i w:val="false"/>
          <w:color w:val="000000"/>
          <w:sz w:val="28"/>
        </w:rPr>
        <w:t>
      27-1. Өтем төленетін қызмет көрсету шарттары бойынша ақы төлеу шығыстарына өтем төленетін қызмет көрсету шарттары бойынша қызмет көрсететін тартылған қызметкерлердің қызметтеріне ақы төлеу шығындары кіреді.</w:t>
      </w:r>
    </w:p>
    <w:bookmarkEnd w:id="59"/>
    <w:p>
      <w:pPr>
        <w:spacing w:after="0"/>
        <w:ind w:left="0"/>
        <w:jc w:val="both"/>
      </w:pPr>
      <w:r>
        <w:rPr>
          <w:rFonts w:ascii="Times New Roman"/>
          <w:b w:val="false"/>
          <w:i w:val="false"/>
          <w:color w:val="000000"/>
          <w:sz w:val="28"/>
        </w:rPr>
        <w:t>
      Тарату шығыстарының сметасына өтем төленетін қызмет көрсету шарттары бойынша ақы төлеу кіргізілген жағдайда тарату комиссиялары есептеулерді қызметтер күн сайынғы негізде көрсетілетін және ақы төлеу ай сайын жүзеге асырылатын, жасалған өтем төленетін қызмет көрсету шарттарының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0"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0"/>
    <w:bookmarkStart w:name="z31" w:id="61"/>
    <w:p>
      <w:pPr>
        <w:spacing w:after="0"/>
        <w:ind w:left="0"/>
        <w:jc w:val="both"/>
      </w:pPr>
      <w:r>
        <w:rPr>
          <w:rFonts w:ascii="Times New Roman"/>
          <w:b w:val="false"/>
          <w:i w:val="false"/>
          <w:color w:val="000000"/>
          <w:sz w:val="28"/>
        </w:rPr>
        <w:t>
      29. 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штаттық кестеге сәйкес қалыптастырылады.</w:t>
      </w:r>
    </w:p>
    <w:bookmarkEnd w:id="61"/>
    <w:bookmarkStart w:name="z216" w:id="62"/>
    <w:p>
      <w:pPr>
        <w:spacing w:after="0"/>
        <w:ind w:left="0"/>
        <w:jc w:val="both"/>
      </w:pPr>
      <w:r>
        <w:rPr>
          <w:rFonts w:ascii="Times New Roman"/>
          <w:b w:val="false"/>
          <w:i w:val="false"/>
          <w:color w:val="000000"/>
          <w:sz w:val="28"/>
        </w:rPr>
        <w:t>
      Штаттық кестеге тарату комиссиясының төрағасы, мүшелері, еңбек шарттары және қызмет көрсету шарттары бойынша жұмыс істейтін адамдар енгізіледі.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29-1. Қызметін және функциялардың орындалуын қамтамасыз ету үшін тарату комиссиясы үстем немесе монополиялық жағдайдағы нарық субъектісін қоспағанда, қызметтерді жеткізушіні таңдайды. </w:t>
      </w:r>
    </w:p>
    <w:bookmarkStart w:name="z217" w:id="63"/>
    <w:p>
      <w:pPr>
        <w:spacing w:after="0"/>
        <w:ind w:left="0"/>
        <w:jc w:val="both"/>
      </w:pPr>
      <w:r>
        <w:rPr>
          <w:rFonts w:ascii="Times New Roman"/>
          <w:b w:val="false"/>
          <w:i w:val="false"/>
          <w:color w:val="000000"/>
          <w:sz w:val="28"/>
        </w:rPr>
        <w:t>
      Қызметтерді жеткізушіні таңдау қызмет көрсетудің практикалық тәжірибесі, өңірлерде филиалдардың, мамандардың болуы ескеріле отырып баға ұсыныстарын сұрату жолымен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29-1-тармақпен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64"/>
    <w:p>
      <w:pPr>
        <w:spacing w:after="0"/>
        <w:ind w:left="0"/>
        <w:jc w:val="both"/>
      </w:pPr>
      <w:r>
        <w:rPr>
          <w:rFonts w:ascii="Times New Roman"/>
          <w:b w:val="false"/>
          <w:i w:val="false"/>
          <w:color w:val="000000"/>
          <w:sz w:val="28"/>
        </w:rPr>
        <w:t xml:space="preserve">
      30. Бюджетке төленетiн салықтар және басқа да мiндеттi төлемдер бойынша шығыстар Қазақстан Республикасының салықтық заңнамаларының талаптарына сәйкес жасалады. </w:t>
      </w:r>
    </w:p>
    <w:bookmarkEnd w:id="64"/>
    <w:bookmarkStart w:name="z33" w:id="65"/>
    <w:p>
      <w:pPr>
        <w:spacing w:after="0"/>
        <w:ind w:left="0"/>
        <w:jc w:val="both"/>
      </w:pPr>
      <w:r>
        <w:rPr>
          <w:rFonts w:ascii="Times New Roman"/>
          <w:b w:val="false"/>
          <w:i w:val="false"/>
          <w:color w:val="000000"/>
          <w:sz w:val="28"/>
        </w:rPr>
        <w:t>
      31. Әкімшілік шығыстар:</w:t>
      </w:r>
    </w:p>
    <w:bookmarkEnd w:id="65"/>
    <w:bookmarkStart w:name="z218" w:id="66"/>
    <w:p>
      <w:pPr>
        <w:spacing w:after="0"/>
        <w:ind w:left="0"/>
        <w:jc w:val="both"/>
      </w:pPr>
      <w:r>
        <w:rPr>
          <w:rFonts w:ascii="Times New Roman"/>
          <w:b w:val="false"/>
          <w:i w:val="false"/>
          <w:color w:val="000000"/>
          <w:sz w:val="28"/>
        </w:rPr>
        <w:t>
      1) қызметтік және шаруашылық мұқтаждықтар үшін көлік жалдау жөніндегі қызметке;</w:t>
      </w:r>
    </w:p>
    <w:bookmarkEnd w:id="66"/>
    <w:bookmarkStart w:name="z306" w:id="67"/>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bookmarkEnd w:id="67"/>
    <w:bookmarkStart w:name="z307" w:id="68"/>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bookmarkEnd w:id="68"/>
    <w:bookmarkStart w:name="z308" w:id="69"/>
    <w:p>
      <w:pPr>
        <w:spacing w:after="0"/>
        <w:ind w:left="0"/>
        <w:jc w:val="both"/>
      </w:pPr>
      <w:r>
        <w:rPr>
          <w:rFonts w:ascii="Times New Roman"/>
          <w:b w:val="false"/>
          <w:i w:val="false"/>
          <w:color w:val="000000"/>
          <w:sz w:val="28"/>
        </w:rPr>
        <w:t>
      4) көлікті күзету жөніндегі қызметке;</w:t>
      </w:r>
    </w:p>
    <w:bookmarkEnd w:id="69"/>
    <w:bookmarkStart w:name="z309" w:id="70"/>
    <w:p>
      <w:pPr>
        <w:spacing w:after="0"/>
        <w:ind w:left="0"/>
        <w:jc w:val="both"/>
      </w:pPr>
      <w:r>
        <w:rPr>
          <w:rFonts w:ascii="Times New Roman"/>
          <w:b w:val="false"/>
          <w:i w:val="false"/>
          <w:color w:val="000000"/>
          <w:sz w:val="28"/>
        </w:rPr>
        <w:t>
      5) көлікке арналған тұрақты ұсыну жөніндегі қызметке;</w:t>
      </w:r>
    </w:p>
    <w:bookmarkEnd w:id="70"/>
    <w:bookmarkStart w:name="z310" w:id="71"/>
    <w:p>
      <w:pPr>
        <w:spacing w:after="0"/>
        <w:ind w:left="0"/>
        <w:jc w:val="both"/>
      </w:pPr>
      <w:r>
        <w:rPr>
          <w:rFonts w:ascii="Times New Roman"/>
          <w:b w:val="false"/>
          <w:i w:val="false"/>
          <w:color w:val="000000"/>
          <w:sz w:val="28"/>
        </w:rPr>
        <w:t>
      6) көлікті тіркеу жөніндегі қызметке;</w:t>
      </w:r>
    </w:p>
    <w:bookmarkEnd w:id="71"/>
    <w:bookmarkStart w:name="z311" w:id="72"/>
    <w:p>
      <w:pPr>
        <w:spacing w:after="0"/>
        <w:ind w:left="0"/>
        <w:jc w:val="both"/>
      </w:pPr>
      <w:r>
        <w:rPr>
          <w:rFonts w:ascii="Times New Roman"/>
          <w:b w:val="false"/>
          <w:i w:val="false"/>
          <w:color w:val="000000"/>
          <w:sz w:val="28"/>
        </w:rPr>
        <w:t>
      7) көлікті техникалық тексеру жөніндегі қызметке;</w:t>
      </w:r>
    </w:p>
    <w:bookmarkEnd w:id="72"/>
    <w:bookmarkStart w:name="z312" w:id="73"/>
    <w:p>
      <w:pPr>
        <w:spacing w:after="0"/>
        <w:ind w:left="0"/>
        <w:jc w:val="both"/>
      </w:pPr>
      <w:r>
        <w:rPr>
          <w:rFonts w:ascii="Times New Roman"/>
          <w:b w:val="false"/>
          <w:i w:val="false"/>
          <w:color w:val="000000"/>
          <w:sz w:val="28"/>
        </w:rPr>
        <w:t>
      8) көлікті сақтандыру жөніндегі қызметке;</w:t>
      </w:r>
    </w:p>
    <w:bookmarkEnd w:id="73"/>
    <w:bookmarkStart w:name="z313" w:id="74"/>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bookmarkEnd w:id="74"/>
    <w:bookmarkStart w:name="z314" w:id="75"/>
    <w:p>
      <w:pPr>
        <w:spacing w:after="0"/>
        <w:ind w:left="0"/>
        <w:jc w:val="both"/>
      </w:pPr>
      <w:r>
        <w:rPr>
          <w:rFonts w:ascii="Times New Roman"/>
          <w:b w:val="false"/>
          <w:i w:val="false"/>
          <w:color w:val="000000"/>
          <w:sz w:val="28"/>
        </w:rPr>
        <w:t>
      10) коммуналдық қызметке;</w:t>
      </w:r>
    </w:p>
    <w:bookmarkEnd w:id="75"/>
    <w:bookmarkStart w:name="z315" w:id="76"/>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bookmarkEnd w:id="76"/>
    <w:bookmarkStart w:name="z316" w:id="77"/>
    <w:p>
      <w:pPr>
        <w:spacing w:after="0"/>
        <w:ind w:left="0"/>
        <w:jc w:val="both"/>
      </w:pPr>
      <w:r>
        <w:rPr>
          <w:rFonts w:ascii="Times New Roman"/>
          <w:b w:val="false"/>
          <w:i w:val="false"/>
          <w:color w:val="000000"/>
          <w:sz w:val="28"/>
        </w:rPr>
        <w:t>
      12) үй-жайды жалдауға;</w:t>
      </w:r>
    </w:p>
    <w:bookmarkEnd w:id="77"/>
    <w:bookmarkStart w:name="z317" w:id="78"/>
    <w:p>
      <w:pPr>
        <w:spacing w:after="0"/>
        <w:ind w:left="0"/>
        <w:jc w:val="both"/>
      </w:pPr>
      <w:r>
        <w:rPr>
          <w:rFonts w:ascii="Times New Roman"/>
          <w:b w:val="false"/>
          <w:i w:val="false"/>
          <w:color w:val="000000"/>
          <w:sz w:val="28"/>
        </w:rPr>
        <w:t>
      13) жылжымайтын мүлік пен тиісті құжаттаманы тіркеуші органдарда тіркеу жөніндегі қызметке;</w:t>
      </w:r>
    </w:p>
    <w:bookmarkEnd w:id="78"/>
    <w:bookmarkStart w:name="z318" w:id="79"/>
    <w:p>
      <w:pPr>
        <w:spacing w:after="0"/>
        <w:ind w:left="0"/>
        <w:jc w:val="both"/>
      </w:pPr>
      <w:r>
        <w:rPr>
          <w:rFonts w:ascii="Times New Roman"/>
          <w:b w:val="false"/>
          <w:i w:val="false"/>
          <w:color w:val="000000"/>
          <w:sz w:val="28"/>
        </w:rPr>
        <w:t>
      14) мүлікті бағалау жөніндегі қызметке;</w:t>
      </w:r>
    </w:p>
    <w:bookmarkEnd w:id="79"/>
    <w:bookmarkStart w:name="z319" w:id="80"/>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bookmarkEnd w:id="80"/>
    <w:bookmarkStart w:name="z320" w:id="81"/>
    <w:p>
      <w:pPr>
        <w:spacing w:after="0"/>
        <w:ind w:left="0"/>
        <w:jc w:val="both"/>
      </w:pPr>
      <w:r>
        <w:rPr>
          <w:rFonts w:ascii="Times New Roman"/>
          <w:b w:val="false"/>
          <w:i w:val="false"/>
          <w:color w:val="000000"/>
          <w:sz w:val="28"/>
        </w:rPr>
        <w:t>
      16) жылыту жүйесін іске қосуға дайындау жөніндегі қызметке;</w:t>
      </w:r>
    </w:p>
    <w:bookmarkEnd w:id="81"/>
    <w:bookmarkStart w:name="z321" w:id="82"/>
    <w:p>
      <w:pPr>
        <w:spacing w:after="0"/>
        <w:ind w:left="0"/>
        <w:jc w:val="both"/>
      </w:pPr>
      <w:r>
        <w:rPr>
          <w:rFonts w:ascii="Times New Roman"/>
          <w:b w:val="false"/>
          <w:i w:val="false"/>
          <w:color w:val="000000"/>
          <w:sz w:val="28"/>
        </w:rPr>
        <w:t>
      17) сантехникалық жұмыстарға;</w:t>
      </w:r>
    </w:p>
    <w:bookmarkEnd w:id="82"/>
    <w:bookmarkStart w:name="z322" w:id="83"/>
    <w:p>
      <w:pPr>
        <w:spacing w:after="0"/>
        <w:ind w:left="0"/>
        <w:jc w:val="both"/>
      </w:pPr>
      <w:r>
        <w:rPr>
          <w:rFonts w:ascii="Times New Roman"/>
          <w:b w:val="false"/>
          <w:i w:val="false"/>
          <w:color w:val="000000"/>
          <w:sz w:val="28"/>
        </w:rPr>
        <w:t>
      18) мүлікті сақтау жөніндегі қызметке;</w:t>
      </w:r>
    </w:p>
    <w:bookmarkEnd w:id="83"/>
    <w:bookmarkStart w:name="z323" w:id="84"/>
    <w:p>
      <w:pPr>
        <w:spacing w:after="0"/>
        <w:ind w:left="0"/>
        <w:jc w:val="both"/>
      </w:pPr>
      <w:r>
        <w:rPr>
          <w:rFonts w:ascii="Times New Roman"/>
          <w:b w:val="false"/>
          <w:i w:val="false"/>
          <w:color w:val="000000"/>
          <w:sz w:val="28"/>
        </w:rPr>
        <w:t>
      19) мемлекеттік бажды төлеуге;</w:t>
      </w:r>
    </w:p>
    <w:bookmarkEnd w:id="84"/>
    <w:bookmarkStart w:name="z324" w:id="85"/>
    <w:p>
      <w:pPr>
        <w:spacing w:after="0"/>
        <w:ind w:left="0"/>
        <w:jc w:val="both"/>
      </w:pPr>
      <w:r>
        <w:rPr>
          <w:rFonts w:ascii="Times New Roman"/>
          <w:b w:val="false"/>
          <w:i w:val="false"/>
          <w:color w:val="000000"/>
          <w:sz w:val="28"/>
        </w:rPr>
        <w:t>
      20) нотариалды куәландыру жөніндегі қызметке;</w:t>
      </w:r>
    </w:p>
    <w:bookmarkEnd w:id="85"/>
    <w:bookmarkStart w:name="z325" w:id="86"/>
    <w:p>
      <w:pPr>
        <w:spacing w:after="0"/>
        <w:ind w:left="0"/>
        <w:jc w:val="both"/>
      </w:pPr>
      <w:r>
        <w:rPr>
          <w:rFonts w:ascii="Times New Roman"/>
          <w:b w:val="false"/>
          <w:i w:val="false"/>
          <w:color w:val="000000"/>
          <w:sz w:val="28"/>
        </w:rPr>
        <w:t>
      21) мүлікті тасымалдау, тиеу, түсіру жөніндегі қызметке;</w:t>
      </w:r>
    </w:p>
    <w:bookmarkEnd w:id="86"/>
    <w:bookmarkStart w:name="z326" w:id="87"/>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bookmarkEnd w:id="87"/>
    <w:bookmarkStart w:name="z327" w:id="88"/>
    <w:p>
      <w:pPr>
        <w:spacing w:after="0"/>
        <w:ind w:left="0"/>
        <w:jc w:val="both"/>
      </w:pPr>
      <w:r>
        <w:rPr>
          <w:rFonts w:ascii="Times New Roman"/>
          <w:b w:val="false"/>
          <w:i w:val="false"/>
          <w:color w:val="000000"/>
          <w:sz w:val="28"/>
        </w:rPr>
        <w:t>
      23) аукциондар өткізу жөніндегі қызметке;</w:t>
      </w:r>
    </w:p>
    <w:bookmarkEnd w:id="88"/>
    <w:bookmarkStart w:name="z328" w:id="89"/>
    <w:p>
      <w:pPr>
        <w:spacing w:after="0"/>
        <w:ind w:left="0"/>
        <w:jc w:val="both"/>
      </w:pPr>
      <w:r>
        <w:rPr>
          <w:rFonts w:ascii="Times New Roman"/>
          <w:b w:val="false"/>
          <w:i w:val="false"/>
          <w:color w:val="000000"/>
          <w:sz w:val="28"/>
        </w:rPr>
        <w:t>
      24) инкассация қызметіне;</w:t>
      </w:r>
    </w:p>
    <w:bookmarkEnd w:id="89"/>
    <w:bookmarkStart w:name="z329" w:id="90"/>
    <w:p>
      <w:pPr>
        <w:spacing w:after="0"/>
        <w:ind w:left="0"/>
        <w:jc w:val="both"/>
      </w:pPr>
      <w:r>
        <w:rPr>
          <w:rFonts w:ascii="Times New Roman"/>
          <w:b w:val="false"/>
          <w:i w:val="false"/>
          <w:color w:val="000000"/>
          <w:sz w:val="28"/>
        </w:rPr>
        <w:t>
      25) сараптама жүргізу жөніндегі қызметке;</w:t>
      </w:r>
    </w:p>
    <w:bookmarkEnd w:id="90"/>
    <w:bookmarkStart w:name="z330" w:id="91"/>
    <w:p>
      <w:pPr>
        <w:spacing w:after="0"/>
        <w:ind w:left="0"/>
        <w:jc w:val="both"/>
      </w:pPr>
      <w:r>
        <w:rPr>
          <w:rFonts w:ascii="Times New Roman"/>
          <w:b w:val="false"/>
          <w:i w:val="false"/>
          <w:color w:val="000000"/>
          <w:sz w:val="28"/>
        </w:rPr>
        <w:t>
      26) аудит жүргізу жөніндегі қызметке;</w:t>
      </w:r>
    </w:p>
    <w:bookmarkEnd w:id="91"/>
    <w:bookmarkStart w:name="z331" w:id="92"/>
    <w:p>
      <w:pPr>
        <w:spacing w:after="0"/>
        <w:ind w:left="0"/>
        <w:jc w:val="both"/>
      </w:pPr>
      <w:r>
        <w:rPr>
          <w:rFonts w:ascii="Times New Roman"/>
          <w:b w:val="false"/>
          <w:i w:val="false"/>
          <w:color w:val="000000"/>
          <w:sz w:val="28"/>
        </w:rPr>
        <w:t>
      27) құжаттарды аудару қызметіне;</w:t>
      </w:r>
    </w:p>
    <w:bookmarkEnd w:id="92"/>
    <w:bookmarkStart w:name="z332" w:id="93"/>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bookmarkEnd w:id="93"/>
    <w:bookmarkStart w:name="z333" w:id="94"/>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bookmarkEnd w:id="94"/>
    <w:bookmarkStart w:name="z334" w:id="95"/>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bookmarkEnd w:id="95"/>
    <w:bookmarkStart w:name="z335" w:id="96"/>
    <w:p>
      <w:pPr>
        <w:spacing w:after="0"/>
        <w:ind w:left="0"/>
        <w:jc w:val="both"/>
      </w:pPr>
      <w:r>
        <w:rPr>
          <w:rFonts w:ascii="Times New Roman"/>
          <w:b w:val="false"/>
          <w:i w:val="false"/>
          <w:color w:val="000000"/>
          <w:sz w:val="28"/>
        </w:rPr>
        <w:t>
      31) құжаттарды ғылыми-техникалық өңдеу және оларды мұрағатқа тапсыру жөніндегі қызметке;</w:t>
      </w:r>
    </w:p>
    <w:bookmarkEnd w:id="96"/>
    <w:bookmarkStart w:name="z336" w:id="97"/>
    <w:p>
      <w:pPr>
        <w:spacing w:after="0"/>
        <w:ind w:left="0"/>
        <w:jc w:val="both"/>
      </w:pPr>
      <w:r>
        <w:rPr>
          <w:rFonts w:ascii="Times New Roman"/>
          <w:b w:val="false"/>
          <w:i w:val="false"/>
          <w:color w:val="000000"/>
          <w:sz w:val="28"/>
        </w:rPr>
        <w:t>
      32) таратуды тіркегені үшін алым төлеуге;</w:t>
      </w:r>
    </w:p>
    <w:bookmarkEnd w:id="97"/>
    <w:bookmarkStart w:name="z337" w:id="98"/>
    <w:p>
      <w:pPr>
        <w:spacing w:after="0"/>
        <w:ind w:left="0"/>
        <w:jc w:val="both"/>
      </w:pPr>
      <w:r>
        <w:rPr>
          <w:rFonts w:ascii="Times New Roman"/>
          <w:b w:val="false"/>
          <w:i w:val="false"/>
          <w:color w:val="000000"/>
          <w:sz w:val="28"/>
        </w:rPr>
        <w:t>
      33) коллекторлық қызметке арналған шығындарды қамтиды.</w:t>
      </w:r>
    </w:p>
    <w:bookmarkEnd w:id="98"/>
    <w:bookmarkStart w:name="z338" w:id="99"/>
    <w:p>
      <w:pPr>
        <w:spacing w:after="0"/>
        <w:ind w:left="0"/>
        <w:jc w:val="both"/>
      </w:pPr>
      <w:r>
        <w:rPr>
          <w:rFonts w:ascii="Times New Roman"/>
          <w:b w:val="false"/>
          <w:i w:val="false"/>
          <w:color w:val="000000"/>
          <w:sz w:val="28"/>
        </w:rPr>
        <w:t>
      Жұмысқа және қызмет көрсетуге ақы төлеу тұрақты және біржолғы сипатта болады.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 w:id="100"/>
    <w:p>
      <w:pPr>
        <w:spacing w:after="0"/>
        <w:ind w:left="0"/>
        <w:jc w:val="both"/>
      </w:pPr>
      <w:r>
        <w:rPr>
          <w:rFonts w:ascii="Times New Roman"/>
          <w:b w:val="false"/>
          <w:i w:val="false"/>
          <w:color w:val="000000"/>
          <w:sz w:val="28"/>
        </w:rPr>
        <w:t xml:space="preserve">
      32. Ағымдағы қажеттiлiктердi қанағаттандыруға бағытталған және мыналар үшiн қажеттi жол берiлген барынша төмен қор құру үшiн тауар-материалдық құндылықтарды сатып алу жөнiндегi шығыстар: </w:t>
      </w:r>
    </w:p>
    <w:bookmarkEnd w:id="100"/>
    <w:p>
      <w:pPr>
        <w:spacing w:after="0"/>
        <w:ind w:left="0"/>
        <w:jc w:val="both"/>
      </w:pPr>
      <w:r>
        <w:rPr>
          <w:rFonts w:ascii="Times New Roman"/>
          <w:b w:val="false"/>
          <w:i w:val="false"/>
          <w:color w:val="000000"/>
          <w:sz w:val="28"/>
        </w:rPr>
        <w:t xml:space="preserve">
      1) жұмыс жағдайындағы офистiк жабдықтарды ұстау; </w:t>
      </w:r>
    </w:p>
    <w:p>
      <w:pPr>
        <w:spacing w:after="0"/>
        <w:ind w:left="0"/>
        <w:jc w:val="both"/>
      </w:pPr>
      <w:r>
        <w:rPr>
          <w:rFonts w:ascii="Times New Roman"/>
          <w:b w:val="false"/>
          <w:i w:val="false"/>
          <w:color w:val="000000"/>
          <w:sz w:val="28"/>
        </w:rPr>
        <w:t xml:space="preserve">
      2) көлiк құралдарын ұстау; </w:t>
      </w:r>
    </w:p>
    <w:p>
      <w:pPr>
        <w:spacing w:after="0"/>
        <w:ind w:left="0"/>
        <w:jc w:val="both"/>
      </w:pPr>
      <w:r>
        <w:rPr>
          <w:rFonts w:ascii="Times New Roman"/>
          <w:b w:val="false"/>
          <w:i w:val="false"/>
          <w:color w:val="000000"/>
          <w:sz w:val="28"/>
        </w:rPr>
        <w:t xml:space="preserve">
      3) үй-жайды ұстау; </w:t>
      </w:r>
    </w:p>
    <w:p>
      <w:pPr>
        <w:spacing w:after="0"/>
        <w:ind w:left="0"/>
        <w:jc w:val="both"/>
      </w:pPr>
      <w:r>
        <w:rPr>
          <w:rFonts w:ascii="Times New Roman"/>
          <w:b w:val="false"/>
          <w:i w:val="false"/>
          <w:color w:val="000000"/>
          <w:sz w:val="28"/>
        </w:rPr>
        <w:t xml:space="preserve">
      4) қағаз және бланктiк өнiмдердi сатып алу; </w:t>
      </w:r>
    </w:p>
    <w:p>
      <w:pPr>
        <w:spacing w:after="0"/>
        <w:ind w:left="0"/>
        <w:jc w:val="both"/>
      </w:pPr>
      <w:r>
        <w:rPr>
          <w:rFonts w:ascii="Times New Roman"/>
          <w:b w:val="false"/>
          <w:i w:val="false"/>
          <w:color w:val="000000"/>
          <w:sz w:val="28"/>
        </w:rPr>
        <w:t xml:space="preserve">
      5) кеңсе тауарларын сатып алу; </w:t>
      </w:r>
    </w:p>
    <w:p>
      <w:pPr>
        <w:spacing w:after="0"/>
        <w:ind w:left="0"/>
        <w:jc w:val="both"/>
      </w:pPr>
      <w:r>
        <w:rPr>
          <w:rFonts w:ascii="Times New Roman"/>
          <w:b w:val="false"/>
          <w:i w:val="false"/>
          <w:color w:val="000000"/>
          <w:sz w:val="28"/>
        </w:rPr>
        <w:t xml:space="preserve">
      6) жанар-жағар май материалдарын сатып алу.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Қазақстан Республикасы Қаржы нарығын және қаржы ұйымдарын реттеу мен қадағалау агенттігі Басқармасының 2007.10.24. </w:t>
      </w:r>
      <w:r>
        <w:rPr>
          <w:rFonts w:ascii="Times New Roman"/>
          <w:b w:val="false"/>
          <w:i w:val="false"/>
          <w:color w:val="000000"/>
          <w:sz w:val="28"/>
        </w:rPr>
        <w:t xml:space="preserve">№ 241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35" w:id="101"/>
    <w:p>
      <w:pPr>
        <w:spacing w:after="0"/>
        <w:ind w:left="0"/>
        <w:jc w:val="both"/>
      </w:pPr>
      <w:r>
        <w:rPr>
          <w:rFonts w:ascii="Times New Roman"/>
          <w:b w:val="false"/>
          <w:i w:val="false"/>
          <w:color w:val="000000"/>
          <w:sz w:val="28"/>
        </w:rPr>
        <w:t xml:space="preserve">
      33. Тарату комиссиясы сатып алу үшiн әртүрлi қызмет пен тауар-материалдық құндылықтарды шығыстар сметасына енгiзу кезiнде есеп айырысу осы өңiрде белгiленген тарифтiк сеткалар мен орта рыноктық бағалар негiзiнде жасалады. </w:t>
      </w:r>
    </w:p>
    <w:bookmarkEnd w:id="101"/>
    <w:bookmarkStart w:name="z36" w:id="102"/>
    <w:p>
      <w:pPr>
        <w:spacing w:after="0"/>
        <w:ind w:left="0"/>
        <w:jc w:val="both"/>
      </w:pPr>
      <w:r>
        <w:rPr>
          <w:rFonts w:ascii="Times New Roman"/>
          <w:b w:val="false"/>
          <w:i w:val="false"/>
          <w:color w:val="000000"/>
          <w:sz w:val="28"/>
        </w:rPr>
        <w:t>
      34. Тарату комиссиясы қызметкерлерінің іссапарға шығуы жөніндегі шығыстар тарату шығыстарының сметасында көзделген қаражат шегінде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03"/>
    <w:p>
      <w:pPr>
        <w:spacing w:after="0"/>
        <w:ind w:left="0"/>
        <w:jc w:val="both"/>
      </w:pPr>
      <w:r>
        <w:rPr>
          <w:rFonts w:ascii="Times New Roman"/>
          <w:b w:val="false"/>
          <w:i w:val="false"/>
          <w:color w:val="000000"/>
          <w:sz w:val="28"/>
        </w:rPr>
        <w:t xml:space="preserve">
      34-1. Өзге шығыстар өзге шығындарды қамтиды. </w:t>
      </w:r>
    </w:p>
    <w:bookmarkEnd w:id="103"/>
    <w:bookmarkStart w:name="z339" w:id="104"/>
    <w:p>
      <w:pPr>
        <w:spacing w:after="0"/>
        <w:ind w:left="0"/>
        <w:jc w:val="both"/>
      </w:pPr>
      <w:r>
        <w:rPr>
          <w:rFonts w:ascii="Times New Roman"/>
          <w:b w:val="false"/>
          <w:i w:val="false"/>
          <w:color w:val="000000"/>
          <w:sz w:val="28"/>
        </w:rPr>
        <w:t>
      "Көзделмеген шығыстар", "Өзге шығыстар" шығындар баптары бойынша шығыстардың басқа бабы бойынша артық шығынға байланысты шығыстар, сондай-ақ келісілуі не бекітілуі Ережеде белгіленген тәртіппен жүзеге асырылатын мұқтаждықтарға арналған шығыстар жүзеге асырылмайды.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05"/>
    <w:p>
      <w:pPr>
        <w:spacing w:after="0"/>
        <w:ind w:left="0"/>
        <w:jc w:val="both"/>
      </w:pPr>
      <w:r>
        <w:rPr>
          <w:rFonts w:ascii="Times New Roman"/>
          <w:b w:val="false"/>
          <w:i w:val="false"/>
          <w:color w:val="000000"/>
          <w:sz w:val="28"/>
        </w:rPr>
        <w:t xml:space="preserve">
      35. Жоспарланып отырған және жасалған шығыстарды тарату комиссиясы уәкiлеттi органға шарттар, шот-фактуралар, чектер және өзге растаушы құжаттарды беру жолымен растайды. </w:t>
      </w:r>
    </w:p>
    <w:bookmarkEnd w:id="105"/>
    <w:bookmarkStart w:name="z38" w:id="106"/>
    <w:p>
      <w:pPr>
        <w:spacing w:after="0"/>
        <w:ind w:left="0"/>
        <w:jc w:val="both"/>
      </w:pPr>
      <w:r>
        <w:rPr>
          <w:rFonts w:ascii="Times New Roman"/>
          <w:b w:val="false"/>
          <w:i w:val="false"/>
          <w:color w:val="000000"/>
          <w:sz w:val="28"/>
        </w:rPr>
        <w:t xml:space="preserve">
      36. Тарату комиссиясы оны уәкiлеттi орган тағайындағаннан кейiн  он жұмыс күнi iшiнде тарату шығыстары сметасын қалыптастырады және оны келiсу үшiн уәкiлеттi органға бередi. </w:t>
      </w:r>
    </w:p>
    <w:bookmarkEnd w:id="106"/>
    <w:p>
      <w:pPr>
        <w:spacing w:after="0"/>
        <w:ind w:left="0"/>
        <w:jc w:val="both"/>
      </w:pPr>
      <w:r>
        <w:rPr>
          <w:rFonts w:ascii="Times New Roman"/>
          <w:b w:val="false"/>
          <w:i w:val="false"/>
          <w:color w:val="000000"/>
          <w:sz w:val="28"/>
        </w:rPr>
        <w:t>
      Филиалдық желiсi бар сақтандыру (қайта сақтандыру) ұйымының тарату комиссиясының төрағасы тарату комиссиясы бөлiмшелерiнiң тарату шығыстары сметасын жасау жөніндегі қызметiн үйлестіреді және тарату комиссиясының бөлiмшелерi бойынша шығыстар бөлiгiнде тарату шығыстарының жинақталған сметасын қалыптастыруды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9" w:id="107"/>
    <w:p>
      <w:pPr>
        <w:spacing w:after="0"/>
        <w:ind w:left="0"/>
        <w:jc w:val="both"/>
      </w:pPr>
      <w:r>
        <w:rPr>
          <w:rFonts w:ascii="Times New Roman"/>
          <w:b w:val="false"/>
          <w:i w:val="false"/>
          <w:color w:val="000000"/>
          <w:sz w:val="28"/>
        </w:rPr>
        <w:t xml:space="preserve">
      37. Жоспарланып отырған кезеңнiң алдындағы айдың онына дейiнгi мерзiмнен кешiктiрмей тарату комиссиясы келiсу үшiн тарату шығыстарының сметасын уәкiлеттi органға бередi. </w:t>
      </w:r>
    </w:p>
    <w:bookmarkEnd w:id="107"/>
    <w:bookmarkStart w:name="z40" w:id="108"/>
    <w:p>
      <w:pPr>
        <w:spacing w:after="0"/>
        <w:ind w:left="0"/>
        <w:jc w:val="both"/>
      </w:pPr>
      <w:r>
        <w:rPr>
          <w:rFonts w:ascii="Times New Roman"/>
          <w:b w:val="false"/>
          <w:i w:val="false"/>
          <w:color w:val="000000"/>
          <w:sz w:val="28"/>
        </w:rPr>
        <w:t xml:space="preserve">
      38. Тарату комиссиясының төрағасы тарату шығыстарының сметасына өзгерiстер мен толықтыруларды тек уәкiлеттi органмен келiсе отырып енгiзедi. </w:t>
      </w:r>
    </w:p>
    <w:bookmarkEnd w:id="108"/>
    <w:bookmarkStart w:name="z41" w:id="109"/>
    <w:p>
      <w:pPr>
        <w:spacing w:after="0"/>
        <w:ind w:left="0"/>
        <w:jc w:val="both"/>
      </w:pPr>
      <w:r>
        <w:rPr>
          <w:rFonts w:ascii="Times New Roman"/>
          <w:b w:val="false"/>
          <w:i w:val="false"/>
          <w:color w:val="000000"/>
          <w:sz w:val="28"/>
        </w:rPr>
        <w:t xml:space="preserve">
      39. Кредиторлар комитетiнiң құрамы бекiтiлген соң тарату комиссиясы тарату шығыстарының сметасын тоқсан сайын жоспарланып отырған кезеңнiң алдындағы айдың бесiнен кешiктiрмей кредиторлар комитетiне бекiтуге бередi. </w:t>
      </w:r>
    </w:p>
    <w:bookmarkEnd w:id="109"/>
    <w:p>
      <w:pPr>
        <w:spacing w:after="0"/>
        <w:ind w:left="0"/>
        <w:jc w:val="both"/>
      </w:pPr>
      <w:r>
        <w:rPr>
          <w:rFonts w:ascii="Times New Roman"/>
          <w:b w:val="false"/>
          <w:i w:val="false"/>
          <w:color w:val="000000"/>
          <w:sz w:val="28"/>
        </w:rPr>
        <w:t xml:space="preserve">
      Тарату шығыстарының сметасы тоқсан аясындағы әрбiр ай бөлiгi бойынша жасалады. </w:t>
      </w:r>
    </w:p>
    <w:bookmarkStart w:name="z42" w:id="110"/>
    <w:p>
      <w:pPr>
        <w:spacing w:after="0"/>
        <w:ind w:left="0"/>
        <w:jc w:val="both"/>
      </w:pPr>
      <w:r>
        <w:rPr>
          <w:rFonts w:ascii="Times New Roman"/>
          <w:b w:val="false"/>
          <w:i w:val="false"/>
          <w:color w:val="000000"/>
          <w:sz w:val="28"/>
        </w:rPr>
        <w:t xml:space="preserve">
      40. Кредиторлар комитетi тарату комиссиясы ұсынған тарату шығыстарының сметасын жоспарланып отырған кезеңнiң алдындағы айдың он бесiнен кешiктiрмейтiн мерзiмде қарайды және бекiтедi. </w:t>
      </w:r>
    </w:p>
    <w:bookmarkEnd w:id="110"/>
    <w:bookmarkStart w:name="z43" w:id="111"/>
    <w:p>
      <w:pPr>
        <w:spacing w:after="0"/>
        <w:ind w:left="0"/>
        <w:jc w:val="both"/>
      </w:pPr>
      <w:r>
        <w:rPr>
          <w:rFonts w:ascii="Times New Roman"/>
          <w:b w:val="false"/>
          <w:i w:val="false"/>
          <w:color w:val="000000"/>
          <w:sz w:val="28"/>
        </w:rPr>
        <w:t xml:space="preserve">
      41. Кредиторлар комитетi бекiткен тарату шығыстарының сметасын тарату комиссиясы кредиторлар комитетi бекiткен күннiң ертеңiне уәкiлеттi органға ұсынады. </w:t>
      </w:r>
    </w:p>
    <w:bookmarkEnd w:id="111"/>
    <w:bookmarkStart w:name="z44" w:id="112"/>
    <w:p>
      <w:pPr>
        <w:spacing w:after="0"/>
        <w:ind w:left="0"/>
        <w:jc w:val="both"/>
      </w:pPr>
      <w:r>
        <w:rPr>
          <w:rFonts w:ascii="Times New Roman"/>
          <w:b w:val="false"/>
          <w:i w:val="false"/>
          <w:color w:val="000000"/>
          <w:sz w:val="28"/>
        </w:rPr>
        <w:t>
      42. Таратылатын сақтандыру (қайта сақтандыру) ұйымының 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міндетті тәртіппен кредиторлар комитеті алдын-ала бекітетін өзгерістер мен толықтыруларды енгізеді.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0" w:id="113"/>
    <w:p>
      <w:pPr>
        <w:spacing w:after="0"/>
        <w:ind w:left="0"/>
        <w:jc w:val="both"/>
      </w:pPr>
      <w:r>
        <w:rPr>
          <w:rFonts w:ascii="Times New Roman"/>
          <w:b w:val="false"/>
          <w:i w:val="false"/>
          <w:color w:val="000000"/>
          <w:sz w:val="28"/>
        </w:rPr>
        <w:t>
      42-1. Уәкiлеттi органмен келісілген немесе кредиторлар комитеті бекіткен тарату шығыстары алдыңғы кезеңде жүзеге асырылмаған және оларды жоспарланған кезеңде жүзеге асыру қажет болған жағдайда, көрсетілген шығыстар жоспарланатын кезеңдегі тарату шығыстарының сметасына кіргізілуі тиіс.</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45" w:id="114"/>
    <w:p>
      <w:pPr>
        <w:spacing w:after="0"/>
        <w:ind w:left="0"/>
        <w:jc w:val="both"/>
      </w:pPr>
      <w:r>
        <w:rPr>
          <w:rFonts w:ascii="Times New Roman"/>
          <w:b w:val="false"/>
          <w:i w:val="false"/>
          <w:color w:val="000000"/>
          <w:sz w:val="28"/>
        </w:rPr>
        <w:t xml:space="preserve">
      43. Тарату шығыстарының сметасын келiскен немесе бекiткен орган оның орындалуына бақылау жасайды. </w:t>
      </w:r>
    </w:p>
    <w:bookmarkEnd w:id="114"/>
    <w:bookmarkStart w:name="z46" w:id="115"/>
    <w:p>
      <w:pPr>
        <w:spacing w:after="0"/>
        <w:ind w:left="0"/>
        <w:jc w:val="both"/>
      </w:pPr>
      <w:r>
        <w:rPr>
          <w:rFonts w:ascii="Times New Roman"/>
          <w:b w:val="false"/>
          <w:i w:val="false"/>
          <w:color w:val="000000"/>
          <w:sz w:val="28"/>
        </w:rPr>
        <w:t xml:space="preserve">
      44. Басқа бiр бап бойынша үнем жасай отырып, екiншi бiр шығын бабы бойынша артық шығындар жасалуына жол берiлмейдi. </w:t>
      </w:r>
    </w:p>
    <w:bookmarkEnd w:id="115"/>
    <w:bookmarkStart w:name="z47" w:id="116"/>
    <w:p>
      <w:pPr>
        <w:spacing w:after="0"/>
        <w:ind w:left="0"/>
        <w:jc w:val="both"/>
      </w:pPr>
      <w:r>
        <w:rPr>
          <w:rFonts w:ascii="Times New Roman"/>
          <w:b w:val="false"/>
          <w:i w:val="false"/>
          <w:color w:val="000000"/>
          <w:sz w:val="28"/>
        </w:rPr>
        <w:t>
      45. Осы Ереженің 45-1-тармағында көзделген жағдайларды қоспағанда, тарату комиссиясының тарату шығыстарының сметасын уәкiлеттi органмен келiскенге дейiн немесе кредиторлар комитетi бекiткенге дейiн шығыстар жасауына жол берiлмейдi.</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 Тарату шығыстарының сметасын уәкілетті органмен келісуге дейін тарату комиссиясының бірінші кезектегі іс-шараларды жүргізуіне байланысты оның мынадай шығындар баптары бойынша шығыстарды жүзеге асыруына рұқсат етіледі:</w:t>
      </w:r>
    </w:p>
    <w:bookmarkStart w:name="z340" w:id="117"/>
    <w:p>
      <w:pPr>
        <w:spacing w:after="0"/>
        <w:ind w:left="0"/>
        <w:jc w:val="both"/>
      </w:pPr>
      <w:r>
        <w:rPr>
          <w:rFonts w:ascii="Times New Roman"/>
          <w:b w:val="false"/>
          <w:i w:val="false"/>
          <w:color w:val="000000"/>
          <w:sz w:val="28"/>
        </w:rPr>
        <w:t>
      1) сақтандыру (қайта сақтандыру) ұйымын мәжбүрлеп тарату туралы хабарландыруды жариялау жөніндегі қызмет;</w:t>
      </w:r>
    </w:p>
    <w:bookmarkEnd w:id="117"/>
    <w:bookmarkStart w:name="z341" w:id="118"/>
    <w:p>
      <w:pPr>
        <w:spacing w:after="0"/>
        <w:ind w:left="0"/>
        <w:jc w:val="both"/>
      </w:pPr>
      <w:r>
        <w:rPr>
          <w:rFonts w:ascii="Times New Roman"/>
          <w:b w:val="false"/>
          <w:i w:val="false"/>
          <w:color w:val="000000"/>
          <w:sz w:val="28"/>
        </w:rPr>
        <w:t>
      2) байланыс қызметі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w:t>
      </w:r>
    </w:p>
    <w:bookmarkEnd w:id="118"/>
    <w:bookmarkStart w:name="z342" w:id="119"/>
    <w:p>
      <w:pPr>
        <w:spacing w:after="0"/>
        <w:ind w:left="0"/>
        <w:jc w:val="both"/>
      </w:pPr>
      <w:r>
        <w:rPr>
          <w:rFonts w:ascii="Times New Roman"/>
          <w:b w:val="false"/>
          <w:i w:val="false"/>
          <w:color w:val="000000"/>
          <w:sz w:val="28"/>
        </w:rPr>
        <w:t>
      3) коммуналдық қызмет;</w:t>
      </w:r>
    </w:p>
    <w:bookmarkEnd w:id="119"/>
    <w:bookmarkStart w:name="z343" w:id="120"/>
    <w:p>
      <w:pPr>
        <w:spacing w:after="0"/>
        <w:ind w:left="0"/>
        <w:jc w:val="both"/>
      </w:pPr>
      <w:r>
        <w:rPr>
          <w:rFonts w:ascii="Times New Roman"/>
          <w:b w:val="false"/>
          <w:i w:val="false"/>
          <w:color w:val="000000"/>
          <w:sz w:val="28"/>
        </w:rPr>
        <w:t>
      4) бірінші және екінші қол қою (қолтаңбалар) үлгілері бар құжаттарды және мөр бедерін нотариалды куәландыру жөніндегі қызмет;</w:t>
      </w:r>
    </w:p>
    <w:bookmarkEnd w:id="120"/>
    <w:bookmarkStart w:name="z344" w:id="121"/>
    <w:p>
      <w:pPr>
        <w:spacing w:after="0"/>
        <w:ind w:left="0"/>
        <w:jc w:val="both"/>
      </w:pPr>
      <w:r>
        <w:rPr>
          <w:rFonts w:ascii="Times New Roman"/>
          <w:b w:val="false"/>
          <w:i w:val="false"/>
          <w:color w:val="000000"/>
          <w:sz w:val="28"/>
        </w:rPr>
        <w:t>
      5) үй-жайды жалдау жөніндегі қызмет.</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5" w:id="122"/>
    <w:p>
      <w:pPr>
        <w:spacing w:after="0"/>
        <w:ind w:left="0"/>
        <w:jc w:val="both"/>
      </w:pPr>
      <w:r>
        <w:rPr>
          <w:rFonts w:ascii="Times New Roman"/>
          <w:b w:val="false"/>
          <w:i w:val="false"/>
          <w:color w:val="000000"/>
          <w:sz w:val="28"/>
        </w:rPr>
        <w:t>
      45-2. Мыналардың:</w:t>
      </w:r>
    </w:p>
    <w:bookmarkEnd w:id="122"/>
    <w:bookmarkStart w:name="z226" w:id="123"/>
    <w:p>
      <w:pPr>
        <w:spacing w:after="0"/>
        <w:ind w:left="0"/>
        <w:jc w:val="both"/>
      </w:pPr>
      <w:r>
        <w:rPr>
          <w:rFonts w:ascii="Times New Roman"/>
          <w:b w:val="false"/>
          <w:i w:val="false"/>
          <w:color w:val="000000"/>
          <w:sz w:val="28"/>
        </w:rPr>
        <w:t>
      1) тарату комиссиясының осы Ереженің 24-тармағында көзделген тарату шығыстарының сметасын қалыптастыру принциптерін сақтауын көрсететін түсіндірме жазбаның;</w:t>
      </w:r>
    </w:p>
    <w:bookmarkEnd w:id="123"/>
    <w:bookmarkStart w:name="z227" w:id="124"/>
    <w:p>
      <w:pPr>
        <w:spacing w:after="0"/>
        <w:ind w:left="0"/>
        <w:jc w:val="both"/>
      </w:pPr>
      <w:r>
        <w:rPr>
          <w:rFonts w:ascii="Times New Roman"/>
          <w:b w:val="false"/>
          <w:i w:val="false"/>
          <w:color w:val="000000"/>
          <w:sz w:val="28"/>
        </w:rPr>
        <w:t>
      2) жоспарланатын (жасалған) шығыстарды растайтын құжаттардың ұсынылмауы уәкiлеттi органның тарату шығыстарының сметасын келісуден (кредиторлар комитетінің бекітуден) бас тартуына негіздеме болып табылады.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45-2-тармақпен толықтырылды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28" w:id="125"/>
    <w:p>
      <w:pPr>
        <w:spacing w:after="0"/>
        <w:ind w:left="0"/>
        <w:jc w:val="both"/>
      </w:pPr>
      <w:r>
        <w:rPr>
          <w:rFonts w:ascii="Times New Roman"/>
          <w:b w:val="false"/>
          <w:i w:val="false"/>
          <w:color w:val="000000"/>
          <w:sz w:val="28"/>
        </w:rPr>
        <w:t>
      45-3. Уәкiлеттi орган тарату шығыстары сметасының келісілгені (бекітілгені) туралы немесе оны келісуден (бекітуден) бас тартылғаны туралы сақтандыру (қайта сақтандыру) ұйымының тарату комиссиясына жазбаша нысанда хабарлайды.</w:t>
      </w:r>
    </w:p>
    <w:bookmarkEnd w:id="125"/>
    <w:p>
      <w:pPr>
        <w:spacing w:after="0"/>
        <w:ind w:left="0"/>
        <w:jc w:val="both"/>
      </w:pPr>
      <w:r>
        <w:rPr>
          <w:rFonts w:ascii="Times New Roman"/>
          <w:b w:val="false"/>
          <w:i w:val="false"/>
          <w:color w:val="000000"/>
          <w:sz w:val="28"/>
        </w:rPr>
        <w:t>
      Кредиторлар комитетiнің тарату шығыстарының сметасын бекіту немесе бекітуден бас тарту туралы шешімі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45-3-тармақпен толықтырылды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48" w:id="126"/>
    <w:p>
      <w:pPr>
        <w:spacing w:after="0"/>
        <w:ind w:left="0"/>
        <w:jc w:val="left"/>
      </w:pPr>
      <w:r>
        <w:rPr>
          <w:rFonts w:ascii="Times New Roman"/>
          <w:b/>
          <w:i w:val="false"/>
          <w:color w:val="000000"/>
        </w:rPr>
        <w:t xml:space="preserve">  5-тарау. Тарату комиссиясының кассалық тәртiп сақтау талаптары</w:t>
      </w:r>
    </w:p>
    <w:bookmarkEnd w:id="126"/>
    <w:bookmarkStart w:name="z463" w:id="127"/>
    <w:p>
      <w:pPr>
        <w:spacing w:after="0"/>
        <w:ind w:left="0"/>
        <w:jc w:val="both"/>
      </w:pPr>
      <w:r>
        <w:rPr>
          <w:rFonts w:ascii="Times New Roman"/>
          <w:b w:val="false"/>
          <w:i w:val="false"/>
          <w:color w:val="000000"/>
          <w:sz w:val="28"/>
        </w:rPr>
        <w:t xml:space="preserve">
      46. Тарату комиссиясының төрағасы, бас бухгалтерi, кассирi, ал бөлiмшелерде - бөлiмше басшысы қолма-қол ақша мен құндылықтардың сақталуын, бухгалтерлiк есептiң дұрыс жүргiзiлуiн қамтамасыз етедi, тарату комиссиясының кассасына түскен ақшаның уақтылы кiрiске алынуына бақылауды жүзеге асырады. </w:t>
      </w:r>
    </w:p>
    <w:bookmarkEnd w:id="127"/>
    <w:bookmarkStart w:name="z49" w:id="128"/>
    <w:p>
      <w:pPr>
        <w:spacing w:after="0"/>
        <w:ind w:left="0"/>
        <w:jc w:val="both"/>
      </w:pPr>
      <w:r>
        <w:rPr>
          <w:rFonts w:ascii="Times New Roman"/>
          <w:b w:val="false"/>
          <w:i w:val="false"/>
          <w:color w:val="000000"/>
          <w:sz w:val="28"/>
        </w:rPr>
        <w:t xml:space="preserve">
      47. Тарату комиссиясының төрағасы бухгалтерлiк құжаттарға қол қою құқығы бар тұлғаларды анықтайды. </w:t>
      </w:r>
    </w:p>
    <w:bookmarkEnd w:id="128"/>
    <w:p>
      <w:pPr>
        <w:spacing w:after="0"/>
        <w:ind w:left="0"/>
        <w:jc w:val="both"/>
      </w:pPr>
      <w:r>
        <w:rPr>
          <w:rFonts w:ascii="Times New Roman"/>
          <w:b w:val="false"/>
          <w:i w:val="false"/>
          <w:color w:val="000000"/>
          <w:sz w:val="28"/>
        </w:rPr>
        <w:t xml:space="preserve">
      Бiр кассирi бар тарату комиссияларында оны ауыстыру қажет болған жағдайда кассирдiң мiндетiн атқару тарату комиссиясы төрағасының жазбаша бұйрығымен басқа қызметкерге жүктеледi. </w:t>
      </w:r>
    </w:p>
    <w:bookmarkStart w:name="z50" w:id="129"/>
    <w:p>
      <w:pPr>
        <w:spacing w:after="0"/>
        <w:ind w:left="0"/>
        <w:jc w:val="both"/>
      </w:pPr>
      <w:r>
        <w:rPr>
          <w:rFonts w:ascii="Times New Roman"/>
          <w:b w:val="false"/>
          <w:i w:val="false"/>
          <w:color w:val="000000"/>
          <w:sz w:val="28"/>
        </w:rPr>
        <w:t xml:space="preserve">
      48. Қолма-қол ақша операцияларымен жұмысты орындап отырған, сондай-ақ өзге құндылықтарға рұқсаты бар тарату комиссиясының қызметкерiмен толық материалдық жауапкершiлiк туралы шарт жасалады. </w:t>
      </w:r>
    </w:p>
    <w:bookmarkEnd w:id="129"/>
    <w:bookmarkStart w:name="z51" w:id="130"/>
    <w:p>
      <w:pPr>
        <w:spacing w:after="0"/>
        <w:ind w:left="0"/>
        <w:jc w:val="both"/>
      </w:pPr>
      <w:r>
        <w:rPr>
          <w:rFonts w:ascii="Times New Roman"/>
          <w:b w:val="false"/>
          <w:i w:val="false"/>
          <w:color w:val="000000"/>
          <w:sz w:val="28"/>
        </w:rPr>
        <w:t xml:space="preserve">
      49. Қолма-қол ақшаны және құндылықтарды сақтау күзет, өрт және дабыл сигнализациясы құралдармен бекiтiлген және жабдықталған, сейфтермен немесе жанбайтын металл шкафтармен жабдықталған үй-жайда жүзеге асырылады.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Қазақстан Республикасы Қаржы нарығын және қаржы ұйымдарын реттеу мен қадағалау агенттігі Басқармасының 2007.10.24. </w:t>
      </w:r>
      <w:r>
        <w:rPr>
          <w:rFonts w:ascii="Times New Roman"/>
          <w:b w:val="false"/>
          <w:i w:val="false"/>
          <w:color w:val="000000"/>
          <w:sz w:val="28"/>
        </w:rPr>
        <w:t xml:space="preserve">№ 241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52"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Алынып тасталды - Қазақстан Республикасы Қаржы нарығын және қаржы ұйымдарын реттеу мен қадағалау агенттігі Басқармасының 2007.10.24. </w:t>
      </w:r>
      <w:r>
        <w:rPr>
          <w:rFonts w:ascii="Times New Roman"/>
          <w:b w:val="false"/>
          <w:i w:val="false"/>
          <w:color w:val="000000"/>
          <w:sz w:val="28"/>
        </w:rPr>
        <w:t xml:space="preserve">№ 241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000000"/>
          <w:sz w:val="28"/>
        </w:rPr>
        <w:t xml:space="preserve">қараңыз) Қаулысымен. </w:t>
      </w:r>
    </w:p>
    <w:bookmarkEnd w:id="131"/>
    <w:bookmarkStart w:name="z53" w:id="132"/>
    <w:p>
      <w:pPr>
        <w:spacing w:after="0"/>
        <w:ind w:left="0"/>
        <w:jc w:val="both"/>
      </w:pPr>
      <w:r>
        <w:rPr>
          <w:rFonts w:ascii="Times New Roman"/>
          <w:b w:val="false"/>
          <w:i w:val="false"/>
          <w:color w:val="000000"/>
          <w:sz w:val="28"/>
        </w:rPr>
        <w:t>
      51. Тарату комиссиясының кассасының (бұдан әрi - касса) жұмысы аяқталған соң ақшаны және құндылықтарды сақтайтын үй-жай бiр комплектiсi кассирде, екiншiсi - бас бухгалтерде, не тарату комиссиясының төрағасында (бөлімшенің басшысында) болатын кiлттермен жабылады және тарату комиссиясының мөрiмен жабылады.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54" w:id="133"/>
    <w:p>
      <w:pPr>
        <w:spacing w:after="0"/>
        <w:ind w:left="0"/>
        <w:jc w:val="both"/>
      </w:pPr>
      <w:r>
        <w:rPr>
          <w:rFonts w:ascii="Times New Roman"/>
          <w:b w:val="false"/>
          <w:i w:val="false"/>
          <w:color w:val="000000"/>
          <w:sz w:val="28"/>
        </w:rPr>
        <w:t xml:space="preserve">
       52. Кассада жасалатын қолма-қол ақшамен операциялардың есебi "Бухгалтерлiк есеп және қаржылық есеп беру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қаржылық есеп берудiң халықаралық стандарттарына және Қазақстан Республикасы Ұлттық Банкiнiң нормативтiк құқықтық актiлерiне сәйкес жасалады. </w:t>
      </w:r>
    </w:p>
    <w:bookmarkEnd w:id="133"/>
    <w:bookmarkStart w:name="z55" w:id="134"/>
    <w:p>
      <w:pPr>
        <w:spacing w:after="0"/>
        <w:ind w:left="0"/>
        <w:jc w:val="both"/>
      </w:pPr>
      <w:r>
        <w:rPr>
          <w:rFonts w:ascii="Times New Roman"/>
          <w:b w:val="false"/>
          <w:i w:val="false"/>
          <w:color w:val="000000"/>
          <w:sz w:val="28"/>
        </w:rPr>
        <w:t>
      53. Кассадағы қолма-қол ақша қалдығының күн сайынғы лимиті мынадай шектерде анықталады:</w:t>
      </w:r>
    </w:p>
    <w:bookmarkEnd w:id="134"/>
    <w:p>
      <w:pPr>
        <w:spacing w:after="0"/>
        <w:ind w:left="0"/>
        <w:jc w:val="both"/>
      </w:pPr>
      <w:r>
        <w:rPr>
          <w:rFonts w:ascii="Times New Roman"/>
          <w:b w:val="false"/>
          <w:i w:val="false"/>
          <w:color w:val="000000"/>
          <w:sz w:val="28"/>
        </w:rPr>
        <w:t>
      1) тарату комиссиясының бас офисінде – 200 000 (екі жүз мың) теңге;</w:t>
      </w:r>
    </w:p>
    <w:p>
      <w:pPr>
        <w:spacing w:after="0"/>
        <w:ind w:left="0"/>
        <w:jc w:val="both"/>
      </w:pPr>
      <w:r>
        <w:rPr>
          <w:rFonts w:ascii="Times New Roman"/>
          <w:b w:val="false"/>
          <w:i w:val="false"/>
          <w:color w:val="000000"/>
          <w:sz w:val="28"/>
        </w:rPr>
        <w:t>
      2) тарату комиссиясының бөлімшесінде – 100 000 (жүз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35"/>
    <w:p>
      <w:pPr>
        <w:spacing w:after="0"/>
        <w:ind w:left="0"/>
        <w:jc w:val="both"/>
      </w:pPr>
      <w:r>
        <w:rPr>
          <w:rFonts w:ascii="Times New Roman"/>
          <w:b w:val="false"/>
          <w:i w:val="false"/>
          <w:color w:val="000000"/>
          <w:sz w:val="28"/>
        </w:rPr>
        <w:t>
       54. Осы Ереженiң 53-тармағында белгiленген күн сайынғы лимит сомасы жоғарылап кеткен кезде тарату комиссиясының кредиторлармен есеп айырысу жүргiзу мақсатында екiншi деңгейдегi банктерден, мүлікті сатудан, дебиторлық берешекті өндіріп алудан алынған қалма-қол ақшаны сақтауы қызмет көрсетушi банктен ақшаны алған күндi қоспағанда үш жұмыс күнiнен аспайтын мерзiм iшiнде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57" w:id="136"/>
    <w:p>
      <w:pPr>
        <w:spacing w:after="0"/>
        <w:ind w:left="0"/>
        <w:jc w:val="both"/>
      </w:pPr>
      <w:r>
        <w:rPr>
          <w:rFonts w:ascii="Times New Roman"/>
          <w:b w:val="false"/>
          <w:i w:val="false"/>
          <w:color w:val="000000"/>
          <w:sz w:val="28"/>
        </w:rPr>
        <w:t xml:space="preserve">
      55. Қолма-қол ақшаны кассаға қабылдау тарату комиссиясының бас бухгалтерi және кассирi қол қойған кассалық кiрiс құжаттары бойынша (қалма-қол ақшаны алып жүруге хабарлама және кассалық кiрiс ордерi) жасалады және кассалық кiрiс журналында күн iшiнде жалпы сомасы көрсетiледi. </w:t>
      </w:r>
    </w:p>
    <w:bookmarkEnd w:id="136"/>
    <w:p>
      <w:pPr>
        <w:spacing w:after="0"/>
        <w:ind w:left="0"/>
        <w:jc w:val="both"/>
      </w:pPr>
      <w:r>
        <w:rPr>
          <w:rFonts w:ascii="Times New Roman"/>
          <w:b w:val="false"/>
          <w:i w:val="false"/>
          <w:color w:val="000000"/>
          <w:sz w:val="28"/>
        </w:rPr>
        <w:t xml:space="preserve">
      Кассаға басқа құндылықтарды қабылдау баланстан тыс ордерлермен ресiмделедi. </w:t>
      </w:r>
    </w:p>
    <w:bookmarkStart w:name="z58" w:id="137"/>
    <w:p>
      <w:pPr>
        <w:spacing w:after="0"/>
        <w:ind w:left="0"/>
        <w:jc w:val="both"/>
      </w:pPr>
      <w:r>
        <w:rPr>
          <w:rFonts w:ascii="Times New Roman"/>
          <w:b w:val="false"/>
          <w:i w:val="false"/>
          <w:color w:val="000000"/>
          <w:sz w:val="28"/>
        </w:rPr>
        <w:t>
      56. Осы Ереженің 53-тармағында көзделген кассадағы қолма-қол ақша қалдығының күн сайынғы лимитін қоспағанда, кассаға қабылданған қолма-қол ақша (оның iшiнде дебиторлық берешектi өтеу есебiнен және мүлiктi сатудан алынған ақша) кассаға сол күнi кiрiске алынады және келесi жұмыс күнiнен кешiктiрмей тарату комиссиясының ағымдағы шотына аударылады.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59" w:id="138"/>
    <w:p>
      <w:pPr>
        <w:spacing w:after="0"/>
        <w:ind w:left="0"/>
        <w:jc w:val="both"/>
      </w:pPr>
      <w:r>
        <w:rPr>
          <w:rFonts w:ascii="Times New Roman"/>
          <w:b w:val="false"/>
          <w:i w:val="false"/>
          <w:color w:val="000000"/>
          <w:sz w:val="28"/>
        </w:rPr>
        <w:t xml:space="preserve">
      57. Кассадан қолма-қол ақшаны беру кассалық шығыс ордерлерi бойынша жасалады. </w:t>
      </w:r>
    </w:p>
    <w:bookmarkEnd w:id="138"/>
    <w:p>
      <w:pPr>
        <w:spacing w:after="0"/>
        <w:ind w:left="0"/>
        <w:jc w:val="both"/>
      </w:pPr>
      <w:r>
        <w:rPr>
          <w:rFonts w:ascii="Times New Roman"/>
          <w:b w:val="false"/>
          <w:i w:val="false"/>
          <w:color w:val="000000"/>
          <w:sz w:val="28"/>
        </w:rPr>
        <w:t xml:space="preserve">
      Басқа құндылықтарды беру баланстан тыс ордерлер бойынша ресiмделедi. </w:t>
      </w:r>
    </w:p>
    <w:bookmarkStart w:name="z60" w:id="139"/>
    <w:p>
      <w:pPr>
        <w:spacing w:after="0"/>
        <w:ind w:left="0"/>
        <w:jc w:val="both"/>
      </w:pPr>
      <w:r>
        <w:rPr>
          <w:rFonts w:ascii="Times New Roman"/>
          <w:b w:val="false"/>
          <w:i w:val="false"/>
          <w:color w:val="000000"/>
          <w:sz w:val="28"/>
        </w:rPr>
        <w:t xml:space="preserve">
      58. Қолма-қол ақшаны кассалық шығыс ордерi бойынша беру кезiнде кассир немесе оның орнындағы адам алушының жеке басын куәландыратын құжатты көрсетуiн талап етедi, құжаттың атауын және нөмiрiн, кiм және қашан бергенiн жазып алады. </w:t>
      </w:r>
    </w:p>
    <w:bookmarkEnd w:id="139"/>
    <w:bookmarkStart w:name="z61" w:id="140"/>
    <w:p>
      <w:pPr>
        <w:spacing w:after="0"/>
        <w:ind w:left="0"/>
        <w:jc w:val="both"/>
      </w:pPr>
      <w:r>
        <w:rPr>
          <w:rFonts w:ascii="Times New Roman"/>
          <w:b w:val="false"/>
          <w:i w:val="false"/>
          <w:color w:val="000000"/>
          <w:sz w:val="28"/>
        </w:rPr>
        <w:t xml:space="preserve">
      59. Қолма-қол ақшаны кассир немесе оның орнындағы адам тек кассалық шығыс ордерiнде көрсетiлген адамға ғана бередi. </w:t>
      </w:r>
    </w:p>
    <w:bookmarkEnd w:id="140"/>
    <w:bookmarkStart w:name="z62" w:id="141"/>
    <w:p>
      <w:pPr>
        <w:spacing w:after="0"/>
        <w:ind w:left="0"/>
        <w:jc w:val="both"/>
      </w:pPr>
      <w:r>
        <w:rPr>
          <w:rFonts w:ascii="Times New Roman"/>
          <w:b w:val="false"/>
          <w:i w:val="false"/>
          <w:color w:val="000000"/>
          <w:sz w:val="28"/>
        </w:rPr>
        <w:t xml:space="preserve">
      60. Егер ақшаны беру белгiленген тәртiп бойынша ресiмделген сенiмхат бойынша жасалса, онда ордер мәтiнiндегi ақшаны алушының фамилиясы, аты-жөнiнен кейiн кассир ақшаны алуға сенiм бiлдiрiлген адамның фамилиясы, аты-жөнiн көрсетедi. Егер ақша ведомость бойынша берiлген болса, онда ақшаны алу үшiн қол қоятын орынның алдына кассир "сенiмхат бойынша" деп жазба жасайды. </w:t>
      </w:r>
    </w:p>
    <w:bookmarkEnd w:id="141"/>
    <w:p>
      <w:pPr>
        <w:spacing w:after="0"/>
        <w:ind w:left="0"/>
        <w:jc w:val="both"/>
      </w:pPr>
      <w:r>
        <w:rPr>
          <w:rFonts w:ascii="Times New Roman"/>
          <w:b w:val="false"/>
          <w:i w:val="false"/>
          <w:color w:val="000000"/>
          <w:sz w:val="28"/>
        </w:rPr>
        <w:t xml:space="preserve">
      Сенiмхат кассирде қалады және кассалық шығыс ордерiне немесе ведомостьке қосылып тiгiледi. </w:t>
      </w:r>
    </w:p>
    <w:bookmarkStart w:name="z63" w:id="142"/>
    <w:p>
      <w:pPr>
        <w:spacing w:after="0"/>
        <w:ind w:left="0"/>
        <w:jc w:val="both"/>
      </w:pPr>
      <w:r>
        <w:rPr>
          <w:rFonts w:ascii="Times New Roman"/>
          <w:b w:val="false"/>
          <w:i w:val="false"/>
          <w:color w:val="000000"/>
          <w:sz w:val="28"/>
        </w:rPr>
        <w:t xml:space="preserve">
      61. Кассалық операциялар нәтижесiнде пайда болған және кассалық құжаттар бойынша ресiмделмеген ақшаның және құндылықтардың артық шығуы немесе кем шығуы тиiсiнше кiрiске алынады немесе акт жасала отырып, кассирден төлеттiрiп алынады. </w:t>
      </w:r>
    </w:p>
    <w:bookmarkEnd w:id="142"/>
    <w:bookmarkStart w:name="z64" w:id="143"/>
    <w:p>
      <w:pPr>
        <w:spacing w:after="0"/>
        <w:ind w:left="0"/>
        <w:jc w:val="both"/>
      </w:pPr>
      <w:r>
        <w:rPr>
          <w:rFonts w:ascii="Times New Roman"/>
          <w:b w:val="false"/>
          <w:i w:val="false"/>
          <w:color w:val="000000"/>
          <w:sz w:val="28"/>
        </w:rPr>
        <w:t xml:space="preserve">
      62. Қолма-қол ақшаны беруге арналған құжаттарға тарату комиссиясының төрағасы, бас бухгалтерi және кассирi қол қояды, ал бөлiмшелерде - бөлiмше басшысы қол қояды. </w:t>
      </w:r>
    </w:p>
    <w:bookmarkEnd w:id="143"/>
    <w:bookmarkStart w:name="z65" w:id="144"/>
    <w:p>
      <w:pPr>
        <w:spacing w:after="0"/>
        <w:ind w:left="0"/>
        <w:jc w:val="both"/>
      </w:pPr>
      <w:r>
        <w:rPr>
          <w:rFonts w:ascii="Times New Roman"/>
          <w:b w:val="false"/>
          <w:i w:val="false"/>
          <w:color w:val="000000"/>
          <w:sz w:val="28"/>
        </w:rPr>
        <w:t xml:space="preserve">
      63. Тарату комиссиясы қызметкерлерiнiң және тартылған қызметкерлердiң еңбегiне ақы төлеу әрбiр алушыға кассалық шығыс ордерi жасалмай төлем (есеп айырысу-төлем) ведомосi бойынша жасалады. </w:t>
      </w:r>
    </w:p>
    <w:bookmarkEnd w:id="144"/>
    <w:bookmarkStart w:name="z66" w:id="145"/>
    <w:p>
      <w:pPr>
        <w:spacing w:after="0"/>
        <w:ind w:left="0"/>
        <w:jc w:val="both"/>
      </w:pPr>
      <w:r>
        <w:rPr>
          <w:rFonts w:ascii="Times New Roman"/>
          <w:b w:val="false"/>
          <w:i w:val="false"/>
          <w:color w:val="000000"/>
          <w:sz w:val="28"/>
        </w:rPr>
        <w:t xml:space="preserve">
      64. Төлем (есеп айырысу-төлем) ведомосiнiң бiрiншi бетiнде (аты көрсетiлген) қолма-қол ақшаның берiлгендiгi туралы рұқсат беру жазбасы тарату комиссиясының төрағасының және бас бухгалтерiнiң қолмен, қолма-қол ақшаны беру мерзiмiн және сомасын жазбаша көрсету арқылы жасалады. </w:t>
      </w:r>
    </w:p>
    <w:bookmarkEnd w:id="145"/>
    <w:bookmarkStart w:name="z67" w:id="146"/>
    <w:p>
      <w:pPr>
        <w:spacing w:after="0"/>
        <w:ind w:left="0"/>
        <w:jc w:val="both"/>
      </w:pPr>
      <w:r>
        <w:rPr>
          <w:rFonts w:ascii="Times New Roman"/>
          <w:b w:val="false"/>
          <w:i w:val="false"/>
          <w:color w:val="000000"/>
          <w:sz w:val="28"/>
        </w:rPr>
        <w:t xml:space="preserve">
      65. Жалақы төлеудiң белгiленген мерзiмi өткен соң кассир: </w:t>
      </w:r>
    </w:p>
    <w:bookmarkEnd w:id="146"/>
    <w:p>
      <w:pPr>
        <w:spacing w:after="0"/>
        <w:ind w:left="0"/>
        <w:jc w:val="both"/>
      </w:pPr>
      <w:r>
        <w:rPr>
          <w:rFonts w:ascii="Times New Roman"/>
          <w:b w:val="false"/>
          <w:i w:val="false"/>
          <w:color w:val="000000"/>
          <w:sz w:val="28"/>
        </w:rPr>
        <w:t xml:space="preserve">
      1) төлем ведомосiне төлем жасалмаған адамның фамилиясының қарсы тұсына штамп қояды немесе қолымен "депонирленген" деп белгi қояды; </w:t>
      </w:r>
    </w:p>
    <w:p>
      <w:pPr>
        <w:spacing w:after="0"/>
        <w:ind w:left="0"/>
        <w:jc w:val="both"/>
      </w:pPr>
      <w:r>
        <w:rPr>
          <w:rFonts w:ascii="Times New Roman"/>
          <w:b w:val="false"/>
          <w:i w:val="false"/>
          <w:color w:val="000000"/>
          <w:sz w:val="28"/>
        </w:rPr>
        <w:t xml:space="preserve">
      2) депонирленген соманың тiзiлiмiн жасайды; </w:t>
      </w:r>
    </w:p>
    <w:p>
      <w:pPr>
        <w:spacing w:after="0"/>
        <w:ind w:left="0"/>
        <w:jc w:val="both"/>
      </w:pPr>
      <w:r>
        <w:rPr>
          <w:rFonts w:ascii="Times New Roman"/>
          <w:b w:val="false"/>
          <w:i w:val="false"/>
          <w:color w:val="000000"/>
          <w:sz w:val="28"/>
        </w:rPr>
        <w:t xml:space="preserve">
      3) ведомостiң аяғында жалақының нақты төленген сомасы мен депонирлеуге жататын жалақының алынбаған сомасы туралы жазба жасайды, осы сомаларды төлем ведомосiнiң жалпы жиынтық сомасымен салыстырады және өзiнiң қолымен бекiтедi; </w:t>
      </w:r>
    </w:p>
    <w:p>
      <w:pPr>
        <w:spacing w:after="0"/>
        <w:ind w:left="0"/>
        <w:jc w:val="both"/>
      </w:pPr>
      <w:r>
        <w:rPr>
          <w:rFonts w:ascii="Times New Roman"/>
          <w:b w:val="false"/>
          <w:i w:val="false"/>
          <w:color w:val="000000"/>
          <w:sz w:val="28"/>
        </w:rPr>
        <w:t>
      4) ведомосте нақты төленген соманы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68" w:id="147"/>
    <w:p>
      <w:pPr>
        <w:spacing w:after="0"/>
        <w:ind w:left="0"/>
        <w:jc w:val="both"/>
      </w:pPr>
      <w:r>
        <w:rPr>
          <w:rFonts w:ascii="Times New Roman"/>
          <w:b w:val="false"/>
          <w:i w:val="false"/>
          <w:color w:val="000000"/>
          <w:sz w:val="28"/>
        </w:rPr>
        <w:t xml:space="preserve">
      66. Тарату комиссиясының қызметкерлерiне қолма-қол ақша тарату өндiрiсiне байланысты мақсаттар үшiн есептi түрде берiледi. </w:t>
      </w:r>
    </w:p>
    <w:bookmarkEnd w:id="147"/>
    <w:p>
      <w:pPr>
        <w:spacing w:after="0"/>
        <w:ind w:left="0"/>
        <w:jc w:val="both"/>
      </w:pPr>
      <w:r>
        <w:rPr>
          <w:rFonts w:ascii="Times New Roman"/>
          <w:b w:val="false"/>
          <w:i w:val="false"/>
          <w:color w:val="000000"/>
          <w:sz w:val="28"/>
        </w:rPr>
        <w:t xml:space="preserve">
      Ақшаны есептi түрде берудiң негiздемесi тарату комиссиясының бас бухгалтерi және төрағасы қол қойған осы шығыстардың (тарату комиссиясының баянжазбасы, есептерi, хаттамалары және басқалар) қажеттiгiн негiздейтiн құжаттарды тиiстi жағдайда ресiмдеу болып табылады. </w:t>
      </w:r>
    </w:p>
    <w:bookmarkStart w:name="z69" w:id="148"/>
    <w:p>
      <w:pPr>
        <w:spacing w:after="0"/>
        <w:ind w:left="0"/>
        <w:jc w:val="both"/>
      </w:pPr>
      <w:r>
        <w:rPr>
          <w:rFonts w:ascii="Times New Roman"/>
          <w:b w:val="false"/>
          <w:i w:val="false"/>
          <w:color w:val="000000"/>
          <w:sz w:val="28"/>
        </w:rPr>
        <w:t>
      67. Есеп берушi тұлғалар есептi түрде берiлген сомалар бойынша оларды алған күннен бастап 3 (үш) жұмыс күнiнен кеш емес мерзiмде, iссапарлық шығыстар бойынша iссапар мерзiмi аяқталған күннен бастап 3 (үш) жұмыс күнiнен кеш емес мерзiмде алынған сомалардың мақсатты жұмсалғанын растайтын құжаттарды бередi (барлық растаушы құжаттар қоса берiлген аванстық есептер, тауарларға ақы төленгенi немесе қызмет көрсетiлгені туралы чектер).</w:t>
      </w:r>
    </w:p>
    <w:bookmarkEnd w:id="148"/>
    <w:bookmarkStart w:name="z221" w:id="149"/>
    <w:p>
      <w:pPr>
        <w:spacing w:after="0"/>
        <w:ind w:left="0"/>
        <w:jc w:val="both"/>
      </w:pPr>
      <w:r>
        <w:rPr>
          <w:rFonts w:ascii="Times New Roman"/>
          <w:b w:val="false"/>
          <w:i w:val="false"/>
          <w:color w:val="000000"/>
          <w:sz w:val="28"/>
        </w:rPr>
        <w:t>
      Есептi түрде берiлген ақша мынадай:</w:t>
      </w:r>
    </w:p>
    <w:bookmarkEnd w:id="149"/>
    <w:bookmarkStart w:name="z222" w:id="150"/>
    <w:p>
      <w:pPr>
        <w:spacing w:after="0"/>
        <w:ind w:left="0"/>
        <w:jc w:val="both"/>
      </w:pPr>
      <w:r>
        <w:rPr>
          <w:rFonts w:ascii="Times New Roman"/>
          <w:b w:val="false"/>
          <w:i w:val="false"/>
          <w:color w:val="000000"/>
          <w:sz w:val="28"/>
        </w:rPr>
        <w:t>
      1) мақсатты жұмсалмаған;</w:t>
      </w:r>
    </w:p>
    <w:bookmarkEnd w:id="150"/>
    <w:bookmarkStart w:name="z223" w:id="151"/>
    <w:p>
      <w:pPr>
        <w:spacing w:after="0"/>
        <w:ind w:left="0"/>
        <w:jc w:val="both"/>
      </w:pPr>
      <w:r>
        <w:rPr>
          <w:rFonts w:ascii="Times New Roman"/>
          <w:b w:val="false"/>
          <w:i w:val="false"/>
          <w:color w:val="000000"/>
          <w:sz w:val="28"/>
        </w:rPr>
        <w:t>
      2) мақсатты жұмсалғанын растайтын құжаттар болмаған жағдайларда қайтарылуға тиіс.</w:t>
      </w:r>
    </w:p>
    <w:bookmarkEnd w:id="151"/>
    <w:bookmarkStart w:name="z224" w:id="152"/>
    <w:p>
      <w:pPr>
        <w:spacing w:after="0"/>
        <w:ind w:left="0"/>
        <w:jc w:val="both"/>
      </w:pPr>
      <w:r>
        <w:rPr>
          <w:rFonts w:ascii="Times New Roman"/>
          <w:b w:val="false"/>
          <w:i w:val="false"/>
          <w:color w:val="000000"/>
          <w:sz w:val="28"/>
        </w:rPr>
        <w:t>
      Есептi түрде берiлген ақша алынған күнінен бастап 3 (үш) жұмыс күнінен кешіктірілмей, ал іссапар шығыстары бойынша – іссапар ақталған күннен бастап үш жұмыс күнінен кешіктірілмей қайтарылуға тиіс.</w:t>
      </w:r>
    </w:p>
    <w:bookmarkEnd w:id="152"/>
    <w:bookmarkStart w:name="z229" w:id="153"/>
    <w:p>
      <w:pPr>
        <w:spacing w:after="0"/>
        <w:ind w:left="0"/>
        <w:jc w:val="both"/>
      </w:pPr>
      <w:r>
        <w:rPr>
          <w:rFonts w:ascii="Times New Roman"/>
          <w:b w:val="false"/>
          <w:i w:val="false"/>
          <w:color w:val="000000"/>
          <w:sz w:val="28"/>
        </w:rPr>
        <w:t>
      Есепті түрде алынған және пайдаланылмаған ақша сыйақыдан (жалақыдан) ұсталмайды.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154"/>
    <w:p>
      <w:pPr>
        <w:spacing w:after="0"/>
        <w:ind w:left="0"/>
        <w:jc w:val="both"/>
      </w:pPr>
      <w:r>
        <w:rPr>
          <w:rFonts w:ascii="Times New Roman"/>
          <w:b w:val="false"/>
          <w:i w:val="false"/>
          <w:color w:val="000000"/>
          <w:sz w:val="28"/>
        </w:rPr>
        <w:t xml:space="preserve">
      68. Кассалық кiрiс құжаттары, кассалық шығыс ордерлерi және баланстан тыс ордерлер нақты және түсiнiктi етiп толтырылады. Бұл құжаттарда ешқандай өшiру, түзетiс немесе түзету, тiптi келiсiлгендерiне де жол берiлмейдi. </w:t>
      </w:r>
    </w:p>
    <w:bookmarkEnd w:id="154"/>
    <w:p>
      <w:pPr>
        <w:spacing w:after="0"/>
        <w:ind w:left="0"/>
        <w:jc w:val="both"/>
      </w:pPr>
      <w:r>
        <w:rPr>
          <w:rFonts w:ascii="Times New Roman"/>
          <w:b w:val="false"/>
          <w:i w:val="false"/>
          <w:color w:val="000000"/>
          <w:sz w:val="28"/>
        </w:rPr>
        <w:t xml:space="preserve">
      Кассалық шығыс ордерлерiнде оларды жасау негiздемелерi және оған қоса берiлiп отырған құжаттар атап көрсетiледi. </w:t>
      </w:r>
    </w:p>
    <w:bookmarkStart w:name="z71" w:id="155"/>
    <w:p>
      <w:pPr>
        <w:spacing w:after="0"/>
        <w:ind w:left="0"/>
        <w:jc w:val="both"/>
      </w:pPr>
      <w:r>
        <w:rPr>
          <w:rFonts w:ascii="Times New Roman"/>
          <w:b w:val="false"/>
          <w:i w:val="false"/>
          <w:color w:val="000000"/>
          <w:sz w:val="28"/>
        </w:rPr>
        <w:t xml:space="preserve">
      69. Кассалық кiрiс және шығыс ордерлерi қосымшаларымен бiрге күнi, айы және жылы көрсетiлiп, кассирдiң немесе оның орнындағы адамның "Алынды" немесе "Төлендi" деген қолымен немесе штамппен мiндеттi түрде жабылады. </w:t>
      </w:r>
    </w:p>
    <w:bookmarkEnd w:id="155"/>
    <w:bookmarkStart w:name="z72" w:id="156"/>
    <w:p>
      <w:pPr>
        <w:spacing w:after="0"/>
        <w:ind w:left="0"/>
        <w:jc w:val="both"/>
      </w:pPr>
      <w:r>
        <w:rPr>
          <w:rFonts w:ascii="Times New Roman"/>
          <w:b w:val="false"/>
          <w:i w:val="false"/>
          <w:color w:val="000000"/>
          <w:sz w:val="28"/>
        </w:rPr>
        <w:t xml:space="preserve">
      70. Жұмыс күнiнiң соңында кассир кассалық кiрiс және шығыс ордерлерi негiзiнде Қазақстан Республикасы Ұлттық Банкiнiң нормативтiк құқықтық актiлерiнiң талаптарына сәйкес күн iшiндегi кассалық айналымдар мен құндылықтар қалдықтары туралы  </w:t>
      </w:r>
      <w:r>
        <w:rPr>
          <w:rFonts w:ascii="Times New Roman"/>
          <w:b w:val="false"/>
          <w:i w:val="false"/>
          <w:color w:val="000000"/>
          <w:sz w:val="28"/>
        </w:rPr>
        <w:t xml:space="preserve">жиынтық анықтама </w:t>
      </w:r>
      <w:r>
        <w:rPr>
          <w:rFonts w:ascii="Times New Roman"/>
          <w:b w:val="false"/>
          <w:i w:val="false"/>
          <w:color w:val="000000"/>
          <w:sz w:val="28"/>
        </w:rPr>
        <w:t xml:space="preserve">жасайды және оның қорытындысын бухгалтерлiк есептiң деректерiмен салыстырады. Салыстыру тарату комиссиясының бас бухгалтерi мен кассирiнiң қолдарымен расталады. </w:t>
      </w:r>
    </w:p>
    <w:bookmarkEnd w:id="156"/>
    <w:bookmarkStart w:name="z73" w:id="157"/>
    <w:p>
      <w:pPr>
        <w:spacing w:after="0"/>
        <w:ind w:left="0"/>
        <w:jc w:val="both"/>
      </w:pPr>
      <w:r>
        <w:rPr>
          <w:rFonts w:ascii="Times New Roman"/>
          <w:b w:val="false"/>
          <w:i w:val="false"/>
          <w:color w:val="000000"/>
          <w:sz w:val="28"/>
        </w:rPr>
        <w:t>
      71. Тарату комиссиясы қолма-қол ақшаның қозғалысын және нысаналы пайдаланылуын есепке алу үшін ереженің 2-қосымшасына сәйкес белгіленген нысан бойынша нөмірленетін, жіппен байланатын және мөрмен бекітілетін кассир қабылдаған және берген ақшаны есепке алу кітабын (бұдан әрі – касса кітабы) жүргізеді. Касса кітабындағы парақтар саны тарату комиссия төрағасының (бөлімше басшысының), бас бухгалтерінің және кассирінің қолымен расталады.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158"/>
    <w:p>
      <w:pPr>
        <w:spacing w:after="0"/>
        <w:ind w:left="0"/>
        <w:jc w:val="both"/>
      </w:pPr>
      <w:r>
        <w:rPr>
          <w:rFonts w:ascii="Times New Roman"/>
          <w:b w:val="false"/>
          <w:i w:val="false"/>
          <w:color w:val="000000"/>
          <w:sz w:val="28"/>
        </w:rPr>
        <w:t xml:space="preserve">
      72. Касса кiтабында өшiруге, келiсiлмеген түзетулерге жол берiлмейдi. Қате түзетiлген жағдайда "Түзетiлдi" деген жазба жасалады да, ол түзетiлген күнi көрсетiлiп, тарату комиссиясының кассирiнiң және бас бухгалтердiң қолдарымен расталады. </w:t>
      </w:r>
    </w:p>
    <w:bookmarkEnd w:id="158"/>
    <w:p>
      <w:pPr>
        <w:spacing w:after="0"/>
        <w:ind w:left="0"/>
        <w:jc w:val="both"/>
      </w:pPr>
      <w:r>
        <w:rPr>
          <w:rFonts w:ascii="Times New Roman"/>
          <w:b w:val="false"/>
          <w:i w:val="false"/>
          <w:color w:val="000000"/>
          <w:sz w:val="28"/>
        </w:rPr>
        <w:t xml:space="preserve">
      Касса кiтабын дұрыс және уақтылы жүргiзудi бақылау тарату комиссиясының төрағасының бұйрығымен бас бухгалтерге жүктеледi. </w:t>
      </w:r>
    </w:p>
    <w:bookmarkStart w:name="z75" w:id="159"/>
    <w:p>
      <w:pPr>
        <w:spacing w:after="0"/>
        <w:ind w:left="0"/>
        <w:jc w:val="both"/>
      </w:pPr>
      <w:r>
        <w:rPr>
          <w:rFonts w:ascii="Times New Roman"/>
          <w:b w:val="false"/>
          <w:i w:val="false"/>
          <w:color w:val="000000"/>
          <w:sz w:val="28"/>
        </w:rPr>
        <w:t>
      73. Күн сайын жұмыс күнiнiң аяғында кассир касса кiтабындағы күн iшiндегi операциялардың (кiрiс және шығыс бойынша) қорытындысын есептейдi, қолма-қол ақшаның қалдығын, сондай-ақ басқа құндылықтардың келесi күнге қалған қалдығын шығарады, сондай-ақ басқа құндылықтардың қалдығын ол түзетiлген күнi көрсетiлiп, тарату комиссиясы төрағасының (бөлімше басшысының), бас бухгалтерінiң және кассирінiң қолдарымен расталады.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76" w:id="160"/>
    <w:p>
      <w:pPr>
        <w:spacing w:after="0"/>
        <w:ind w:left="0"/>
        <w:jc w:val="both"/>
      </w:pPr>
      <w:r>
        <w:rPr>
          <w:rFonts w:ascii="Times New Roman"/>
          <w:b w:val="false"/>
          <w:i w:val="false"/>
          <w:color w:val="000000"/>
          <w:sz w:val="28"/>
        </w:rPr>
        <w:t xml:space="preserve">
      74. Кассадағы қолма-қол ақша қалдығы мен бухгалтерлiк есеп деректерi арасында алшақтықтар болған жағдайда бас бухгалтер бұл туралы алшақтық себептерiн анықтау шараларын көру үшiн дереу тарату комиссиясының төрағасына және бөлімше басшысына хабарлайды. Артық шығу немесе кем шығу расталған жағдайда акт жасалады.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77" w:id="161"/>
    <w:p>
      <w:pPr>
        <w:spacing w:after="0"/>
        <w:ind w:left="0"/>
        <w:jc w:val="both"/>
      </w:pPr>
      <w:r>
        <w:rPr>
          <w:rFonts w:ascii="Times New Roman"/>
          <w:b w:val="false"/>
          <w:i w:val="false"/>
          <w:color w:val="000000"/>
          <w:sz w:val="28"/>
        </w:rPr>
        <w:t xml:space="preserve">
      75. Касса жинақталған соң кассир касса құжаттарын қалыптастырады және жинақтап тiгедi. Қалыптастыру кезiнде кассалық құжаттар баланстық шоттар (нөмiрiнiң өсу тәртiбiмен) бойынша және кiрiс және шығыс бойынша жеке-жеке iрiктеледi. Мемориалдық құжаттар баланстан тыс шоттардың нөмiрi бойынша iрiктеледi - басында кiрiс, содан соң шығыс деп. </w:t>
      </w:r>
    </w:p>
    <w:bookmarkEnd w:id="161"/>
    <w:bookmarkStart w:name="z78" w:id="162"/>
    <w:p>
      <w:pPr>
        <w:spacing w:after="0"/>
        <w:ind w:left="0"/>
        <w:jc w:val="both"/>
      </w:pPr>
      <w:r>
        <w:rPr>
          <w:rFonts w:ascii="Times New Roman"/>
          <w:b w:val="false"/>
          <w:i w:val="false"/>
          <w:color w:val="000000"/>
          <w:sz w:val="28"/>
        </w:rPr>
        <w:t xml:space="preserve">
      76. Касса құжаттары келесi жұмыс күнiнен кешiктiрiлмей әр күн үшiн жеке папкаларға қалыптастырылады. Жинақталып тiгiлген құжаттардың жинақталған деректерi саналады және күн iшiндегi касса айналымы туралы жиынтық анықтама деректерiмен салыстырылады. </w:t>
      </w:r>
    </w:p>
    <w:bookmarkEnd w:id="162"/>
    <w:p>
      <w:pPr>
        <w:spacing w:after="0"/>
        <w:ind w:left="0"/>
        <w:jc w:val="both"/>
      </w:pPr>
      <w:r>
        <w:rPr>
          <w:rFonts w:ascii="Times New Roman"/>
          <w:b w:val="false"/>
          <w:i w:val="false"/>
          <w:color w:val="000000"/>
          <w:sz w:val="28"/>
        </w:rPr>
        <w:t xml:space="preserve">
      Жауапты қызметкерлер қол қойған кассалық және мемориалдық кiрiс және шығыс ордерлерiнiң күн iшiндегi кассалық айналымдары туралы анықтамалар кассалық құжаттардан бұрын, папканың басына орналастырылады. </w:t>
      </w:r>
    </w:p>
    <w:bookmarkStart w:name="z79" w:id="163"/>
    <w:p>
      <w:pPr>
        <w:spacing w:after="0"/>
        <w:ind w:left="0"/>
        <w:jc w:val="both"/>
      </w:pPr>
      <w:r>
        <w:rPr>
          <w:rFonts w:ascii="Times New Roman"/>
          <w:b w:val="false"/>
          <w:i w:val="false"/>
          <w:color w:val="000000"/>
          <w:sz w:val="28"/>
        </w:rPr>
        <w:t>
      77. Тарату комиссиясының төрағасы белгiлеген, бiрақ тоқсанына бiр реттен кем емес мерзiмде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жасалады. Кассаны ревизиялау өндiрiсi үшiн төрағаның бұйрығымен акт жасаушы комиссия тағайындалады.</w:t>
      </w:r>
    </w:p>
    <w:bookmarkEnd w:id="163"/>
    <w:bookmarkStart w:name="z80" w:id="164"/>
    <w:p>
      <w:pPr>
        <w:spacing w:after="0"/>
        <w:ind w:left="0"/>
        <w:jc w:val="both"/>
      </w:pPr>
      <w:r>
        <w:rPr>
          <w:rFonts w:ascii="Times New Roman"/>
          <w:b w:val="false"/>
          <w:i w:val="false"/>
          <w:color w:val="000000"/>
          <w:sz w:val="28"/>
        </w:rPr>
        <w:t xml:space="preserve">
      78. Ревизия барлық құндылықтарға тексеру жүргiзу және құндылықтар мен ақшаны талан-таражға салу және кем шығу мүмкiндiгiн жасыра алмайтын бiр iздiлiк бойынша жасалады. Кассада кем шығу немесе артық шығу анықталған жағдайда актiде кем шығу немесе артық шығу сомасы, олардың пайда болу жағдайлары көрсетiледi. </w:t>
      </w:r>
    </w:p>
    <w:bookmarkEnd w:id="164"/>
    <w:bookmarkStart w:name="z81" w:id="165"/>
    <w:p>
      <w:pPr>
        <w:spacing w:after="0"/>
        <w:ind w:left="0"/>
        <w:jc w:val="left"/>
      </w:pPr>
      <w:r>
        <w:rPr>
          <w:rFonts w:ascii="Times New Roman"/>
          <w:b/>
          <w:i w:val="false"/>
          <w:color w:val="000000"/>
        </w:rPr>
        <w:t xml:space="preserve"> 6-тарау. Активтердi басқару және талаптарды қарау</w:t>
      </w:r>
    </w:p>
    <w:bookmarkEnd w:id="165"/>
    <w:bookmarkStart w:name="z464" w:id="166"/>
    <w:p>
      <w:pPr>
        <w:spacing w:after="0"/>
        <w:ind w:left="0"/>
        <w:jc w:val="both"/>
      </w:pPr>
      <w:r>
        <w:rPr>
          <w:rFonts w:ascii="Times New Roman"/>
          <w:b w:val="false"/>
          <w:i w:val="false"/>
          <w:color w:val="000000"/>
          <w:sz w:val="28"/>
        </w:rPr>
        <w:t xml:space="preserve">
      79. Таратылатын сақтандыру (қайта сақтандыру) ұйымының активтеріне сақтандыру (қайта сақтандыру) ұйымының меншікті мүлкі, құндық бағасы бар мүліктік және жеке мүліктік емес игіліктер мен құқықтар, сондай-ақ сақтандыру (қайта сақтандыру) ұйымының басқа да талаптары кіреді және тарату, конкурстық массаны қалыптастыруға негіз құрайды.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167"/>
    <w:p>
      <w:pPr>
        <w:spacing w:after="0"/>
        <w:ind w:left="0"/>
        <w:jc w:val="both"/>
      </w:pPr>
      <w:r>
        <w:rPr>
          <w:rFonts w:ascii="Times New Roman"/>
          <w:b w:val="false"/>
          <w:i w:val="false"/>
          <w:color w:val="000000"/>
          <w:sz w:val="28"/>
        </w:rPr>
        <w:t>
      80. Тарату комиссиясы тағайындалған күнінен бастап 1 (бір) айдан аспайтын мерзімде тарату комиссиясы уәкілеттік берген таратылатын сақтандыру (қайта сақтандыру) ұйымы қызметкерлерінің қатысуымен мүлікті (активтерді) түгендеуді, жеке шоттарды баланстық шоттармен, сақтандыру шарттарын (полистерін), сақтандыру (қайта сақтандыру) ұйымының басқа да шарттарын салыстырып тексеруді, сондай-ақ баланстық шоттардағы және меморандум шоттарындағы барлық қалдықтарды салыстырып тексеруді жүргізеді. Түгендеу нәтижелері бойынша акті жасалады.</w:t>
      </w:r>
    </w:p>
    <w:bookmarkEnd w:id="167"/>
    <w:bookmarkStart w:name="z232" w:id="168"/>
    <w:p>
      <w:pPr>
        <w:spacing w:after="0"/>
        <w:ind w:left="0"/>
        <w:jc w:val="both"/>
      </w:pPr>
      <w:r>
        <w:rPr>
          <w:rFonts w:ascii="Times New Roman"/>
          <w:b w:val="false"/>
          <w:i w:val="false"/>
          <w:color w:val="000000"/>
          <w:sz w:val="28"/>
        </w:rPr>
        <w:t>
      Бухгалтерлік есеп деректерінің дәйектілігін қамтамасыз ету мақсатында тарату комиссиясы жылына кемінде бір рет, сондай-ақ мынадай жағдайларда:</w:t>
      </w:r>
    </w:p>
    <w:bookmarkEnd w:id="168"/>
    <w:bookmarkStart w:name="z233" w:id="169"/>
    <w:p>
      <w:pPr>
        <w:spacing w:after="0"/>
        <w:ind w:left="0"/>
        <w:jc w:val="both"/>
      </w:pPr>
      <w:r>
        <w:rPr>
          <w:rFonts w:ascii="Times New Roman"/>
          <w:b w:val="false"/>
          <w:i w:val="false"/>
          <w:color w:val="000000"/>
          <w:sz w:val="28"/>
        </w:rPr>
        <w:t xml:space="preserve">
      1) материалды жауапты адамдар мен лауазымды тұлғалар, оның ішінде тарату комиссиясының төрағасы және (немесе) бухгалтерлік қызмет басшысы ауысқан жағдайда; </w:t>
      </w:r>
    </w:p>
    <w:bookmarkEnd w:id="169"/>
    <w:bookmarkStart w:name="z345" w:id="170"/>
    <w:p>
      <w:pPr>
        <w:spacing w:after="0"/>
        <w:ind w:left="0"/>
        <w:jc w:val="both"/>
      </w:pPr>
      <w:r>
        <w:rPr>
          <w:rFonts w:ascii="Times New Roman"/>
          <w:b w:val="false"/>
          <w:i w:val="false"/>
          <w:color w:val="000000"/>
          <w:sz w:val="28"/>
        </w:rPr>
        <w:t>
      2) ұрлану немесе теріс пайдаланушылық, сондай-ақ мүліктің бүліну фактілері анықталған жағдайда;</w:t>
      </w:r>
    </w:p>
    <w:bookmarkEnd w:id="170"/>
    <w:bookmarkStart w:name="z346" w:id="171"/>
    <w:p>
      <w:pPr>
        <w:spacing w:after="0"/>
        <w:ind w:left="0"/>
        <w:jc w:val="both"/>
      </w:pPr>
      <w:r>
        <w:rPr>
          <w:rFonts w:ascii="Times New Roman"/>
          <w:b w:val="false"/>
          <w:i w:val="false"/>
          <w:color w:val="000000"/>
          <w:sz w:val="28"/>
        </w:rPr>
        <w:t>
      3) табиғи апат, өрт, апаттар немесе қысылтаяң жағдайлардан туындаған басқа да төтенше жағдайлар жағдайында міндетті тәртіппен түгендеу жүргізеді.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172"/>
    <w:p>
      <w:pPr>
        <w:spacing w:after="0"/>
        <w:ind w:left="0"/>
        <w:jc w:val="both"/>
      </w:pPr>
      <w:r>
        <w:rPr>
          <w:rFonts w:ascii="Times New Roman"/>
          <w:b w:val="false"/>
          <w:i w:val="false"/>
          <w:color w:val="000000"/>
          <w:sz w:val="28"/>
        </w:rPr>
        <w:t xml:space="preserve">
      81. Сақтандыру (қайта сақтандыру) ұйымының барлық шарттары, сақтандыру (қайта сақтандыру) ұйымының басқа да мiндеттемелерi бойынша шарттар қолда бар барлық құжаттармен қоса тiзiмделуге және есепке алу-тiркеу құжаттарымен бiрге кейiн салыстырып тексеруге жатады. Құжаттар арасында айырмашылық анықталса не құжат болмаса, себебi көрсетiле отырып, акт жасалады. </w:t>
      </w:r>
    </w:p>
    <w:bookmarkEnd w:id="172"/>
    <w:bookmarkStart w:name="z84" w:id="173"/>
    <w:p>
      <w:pPr>
        <w:spacing w:after="0"/>
        <w:ind w:left="0"/>
        <w:jc w:val="both"/>
      </w:pPr>
      <w:r>
        <w:rPr>
          <w:rFonts w:ascii="Times New Roman"/>
          <w:b w:val="false"/>
          <w:i w:val="false"/>
          <w:color w:val="000000"/>
          <w:sz w:val="28"/>
        </w:rPr>
        <w:t>
      82. Таратылатын сақтандыру (қайта сақтандыру) ұйымының түгендеу жолымен белгіленген барлық активі тарату массасына кіруге тиіс.</w:t>
      </w:r>
    </w:p>
    <w:bookmarkEnd w:id="173"/>
    <w:p>
      <w:pPr>
        <w:spacing w:after="0"/>
        <w:ind w:left="0"/>
        <w:jc w:val="both"/>
      </w:pPr>
      <w:r>
        <w:rPr>
          <w:rFonts w:ascii="Times New Roman"/>
          <w:b w:val="false"/>
          <w:i w:val="false"/>
          <w:color w:val="000000"/>
          <w:sz w:val="28"/>
        </w:rPr>
        <w:t>
      Сақтандыру (қайта сақтандыру) ұйымын таратудың басында оның балансына енгізілмеген және түгендеу барысында анықталған активтер таратылатын сақтандыру (қайта сақтандыру) ұйымының аралық тарату балансында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174"/>
    <w:p>
      <w:pPr>
        <w:spacing w:after="0"/>
        <w:ind w:left="0"/>
        <w:jc w:val="both"/>
      </w:pPr>
      <w:r>
        <w:rPr>
          <w:rFonts w:ascii="Times New Roman"/>
          <w:b w:val="false"/>
          <w:i w:val="false"/>
          <w:color w:val="000000"/>
          <w:sz w:val="28"/>
        </w:rPr>
        <w:t>
      82-1. Мүлікті Ережеде белгіленген тәртіппен сатқанға дейін, тарату комиссиясы тарату шығыстарын азайту мақсатында таратылатын сақтандыру (қайта сақтандыру) ұйымының мүлкін, оның ішінде тарату комиссиясы атқарушылық іс жүргізу шеңберінде сот актілері бойынша қабылдаған мүлікті, сондай-ақ сақтандыру (қайта сақтандыру) ұйымына келтірілген зиянды өтеу есебіне алынған және Қазақстан Республикасының заңнамасында белгіленген тәртіппен тіркелген мүлікті жалға беруді таратылатын сақтандыру (қайта сақтандыру) ұйымының кредиторлар комитетімен келісу бойынша жүзеге асырады.</w:t>
      </w:r>
    </w:p>
    <w:bookmarkEnd w:id="174"/>
    <w:bookmarkStart w:name="z347" w:id="175"/>
    <w:p>
      <w:pPr>
        <w:spacing w:after="0"/>
        <w:ind w:left="0"/>
        <w:jc w:val="both"/>
      </w:pPr>
      <w:r>
        <w:rPr>
          <w:rFonts w:ascii="Times New Roman"/>
          <w:b w:val="false"/>
          <w:i w:val="false"/>
          <w:color w:val="000000"/>
          <w:sz w:val="28"/>
        </w:rPr>
        <w:t>
      Мүлікті жалға беруден алынған ақша тарату массасына жіберіледі.</w:t>
      </w:r>
    </w:p>
    <w:bookmarkEnd w:id="175"/>
    <w:bookmarkStart w:name="z348" w:id="176"/>
    <w:p>
      <w:pPr>
        <w:spacing w:after="0"/>
        <w:ind w:left="0"/>
        <w:jc w:val="both"/>
      </w:pPr>
      <w:r>
        <w:rPr>
          <w:rFonts w:ascii="Times New Roman"/>
          <w:b w:val="false"/>
          <w:i w:val="false"/>
          <w:color w:val="000000"/>
          <w:sz w:val="28"/>
        </w:rPr>
        <w:t>
      Мүлікті жалға беру тарату комиссиясының оны сату бойынша іс-шараларды жүзеге асыруын тоқтата тұрмайды.</w:t>
      </w:r>
    </w:p>
    <w:bookmarkEnd w:id="176"/>
    <w:bookmarkStart w:name="z349" w:id="177"/>
    <w:p>
      <w:pPr>
        <w:spacing w:after="0"/>
        <w:ind w:left="0"/>
        <w:jc w:val="both"/>
      </w:pPr>
      <w:r>
        <w:rPr>
          <w:rFonts w:ascii="Times New Roman"/>
          <w:b w:val="false"/>
          <w:i w:val="false"/>
          <w:color w:val="000000"/>
          <w:sz w:val="28"/>
        </w:rPr>
        <w:t>
      Тарату комиссиясының мүлікті жалға беру шартын жасасуы жалға алушының мүлікті тарату комиссияның бірінші талабы бойынша босатуға (қайтаруға) және жалданған мүлікті қосымша жалдауға (қосалқы жалға беруге) беруге тыйым салуға келісімі болған кезде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0" w:id="178"/>
    <w:p>
      <w:pPr>
        <w:spacing w:after="0"/>
        <w:ind w:left="0"/>
        <w:jc w:val="both"/>
      </w:pPr>
      <w:r>
        <w:rPr>
          <w:rFonts w:ascii="Times New Roman"/>
          <w:b w:val="false"/>
          <w:i w:val="false"/>
          <w:color w:val="000000"/>
          <w:sz w:val="28"/>
        </w:rPr>
        <w:t>
      82-2. Тарату комиссиясы жалға алушыны таңдауды тендер өткізу арқылы жүзеге асырады, оның қорытындысы бойынша артықшылық мүлікті жалға алудың ең жақсы шарттарын ұсынған тұлғаға беріледі.</w:t>
      </w:r>
    </w:p>
    <w:bookmarkEnd w:id="178"/>
    <w:bookmarkStart w:name="z351" w:id="179"/>
    <w:p>
      <w:pPr>
        <w:spacing w:after="0"/>
        <w:ind w:left="0"/>
        <w:jc w:val="both"/>
      </w:pPr>
      <w:r>
        <w:rPr>
          <w:rFonts w:ascii="Times New Roman"/>
          <w:b w:val="false"/>
          <w:i w:val="false"/>
          <w:color w:val="000000"/>
          <w:sz w:val="28"/>
        </w:rPr>
        <w:t>
      Бірнеше тендер қатысушысы мүлікті жалдаудың бірдей талаптарын ұсынған жағдайда, жалға алушыны таңдау тендерге мүдделі қатысушылардың міндетті түрде қатысумен жеребе арқылы жүзеге асырылады.</w:t>
      </w:r>
    </w:p>
    <w:bookmarkEnd w:id="179"/>
    <w:bookmarkStart w:name="z352" w:id="180"/>
    <w:p>
      <w:pPr>
        <w:spacing w:after="0"/>
        <w:ind w:left="0"/>
        <w:jc w:val="both"/>
      </w:pPr>
      <w:r>
        <w:rPr>
          <w:rFonts w:ascii="Times New Roman"/>
          <w:b w:val="false"/>
          <w:i w:val="false"/>
          <w:color w:val="000000"/>
          <w:sz w:val="28"/>
        </w:rPr>
        <w:t>
      Сақтандыру (қайта сақтандыру) ұйымының бұрынғы басшы қызметкерлері, акционерлері және басқа да үлестес тұлғалары, таратылатын сақтандыру (қайта сақтандыру) ұйымының кредиторлары болып табылатын тұлғалар, тарату комиссиясының төрағасы, мүшелері, тартылған қызметкерлері, сондай-ақ барлық жоғарыда атап көрсетілген тұлғалардың өкілдері тендерге қатыстырылмайды.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82-2-тармақпен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3" w:id="181"/>
    <w:p>
      <w:pPr>
        <w:spacing w:after="0"/>
        <w:ind w:left="0"/>
        <w:jc w:val="both"/>
      </w:pPr>
      <w:r>
        <w:rPr>
          <w:rFonts w:ascii="Times New Roman"/>
          <w:b w:val="false"/>
          <w:i w:val="false"/>
          <w:color w:val="000000"/>
          <w:sz w:val="28"/>
        </w:rPr>
        <w:t>
      82-3. Тендер өткізу туралы хабарландыру тендер өткізу күніне дейін кемінде күнтізбелік 10 (он) күн бұрын аумағында жалға берілетін мүлік орналасқан облыс немесе республикалық маңызы бар қала бойынша таралатын кемінде екі мерзімді баспасөз басылымында қазақ және орыс тілдерінде жарияланады.</w:t>
      </w:r>
    </w:p>
    <w:bookmarkEnd w:id="181"/>
    <w:bookmarkStart w:name="z354" w:id="182"/>
    <w:p>
      <w:pPr>
        <w:spacing w:after="0"/>
        <w:ind w:left="0"/>
        <w:jc w:val="both"/>
      </w:pPr>
      <w:r>
        <w:rPr>
          <w:rFonts w:ascii="Times New Roman"/>
          <w:b w:val="false"/>
          <w:i w:val="false"/>
          <w:color w:val="000000"/>
          <w:sz w:val="28"/>
        </w:rPr>
        <w:t>
      Мүлікті жалға алушыны таңдау бойынша тендер өткізу туралы хабарландыруда:</w:t>
      </w:r>
    </w:p>
    <w:bookmarkEnd w:id="182"/>
    <w:bookmarkStart w:name="z355" w:id="183"/>
    <w:p>
      <w:pPr>
        <w:spacing w:after="0"/>
        <w:ind w:left="0"/>
        <w:jc w:val="both"/>
      </w:pPr>
      <w:r>
        <w:rPr>
          <w:rFonts w:ascii="Times New Roman"/>
          <w:b w:val="false"/>
          <w:i w:val="false"/>
          <w:color w:val="000000"/>
          <w:sz w:val="28"/>
        </w:rPr>
        <w:t>
      тендерді өткізу күні, орны және уақыты;</w:t>
      </w:r>
    </w:p>
    <w:bookmarkEnd w:id="183"/>
    <w:bookmarkStart w:name="z356" w:id="184"/>
    <w:p>
      <w:pPr>
        <w:spacing w:after="0"/>
        <w:ind w:left="0"/>
        <w:jc w:val="both"/>
      </w:pPr>
      <w:r>
        <w:rPr>
          <w:rFonts w:ascii="Times New Roman"/>
          <w:b w:val="false"/>
          <w:i w:val="false"/>
          <w:color w:val="000000"/>
          <w:sz w:val="28"/>
        </w:rPr>
        <w:t>
      таратылатын сақтандыру (қайта сақтандыру) ұйымының атауы;</w:t>
      </w:r>
    </w:p>
    <w:bookmarkEnd w:id="184"/>
    <w:bookmarkStart w:name="z357" w:id="185"/>
    <w:p>
      <w:pPr>
        <w:spacing w:after="0"/>
        <w:ind w:left="0"/>
        <w:jc w:val="both"/>
      </w:pPr>
      <w:r>
        <w:rPr>
          <w:rFonts w:ascii="Times New Roman"/>
          <w:b w:val="false"/>
          <w:i w:val="false"/>
          <w:color w:val="000000"/>
          <w:sz w:val="28"/>
        </w:rPr>
        <w:t>
      жалға берілетін мүліктің сипаттамасы;</w:t>
      </w:r>
    </w:p>
    <w:bookmarkEnd w:id="185"/>
    <w:bookmarkStart w:name="z358" w:id="186"/>
    <w:p>
      <w:pPr>
        <w:spacing w:after="0"/>
        <w:ind w:left="0"/>
        <w:jc w:val="both"/>
      </w:pPr>
      <w:r>
        <w:rPr>
          <w:rFonts w:ascii="Times New Roman"/>
          <w:b w:val="false"/>
          <w:i w:val="false"/>
          <w:color w:val="000000"/>
          <w:sz w:val="28"/>
        </w:rPr>
        <w:t>
      өтінімдерді қабылдау орны, уақыты және мерзімдері;</w:t>
      </w:r>
    </w:p>
    <w:bookmarkEnd w:id="186"/>
    <w:bookmarkStart w:name="z359" w:id="187"/>
    <w:p>
      <w:pPr>
        <w:spacing w:after="0"/>
        <w:ind w:left="0"/>
        <w:jc w:val="both"/>
      </w:pPr>
      <w:r>
        <w:rPr>
          <w:rFonts w:ascii="Times New Roman"/>
          <w:b w:val="false"/>
          <w:i w:val="false"/>
          <w:color w:val="000000"/>
          <w:sz w:val="28"/>
        </w:rPr>
        <w:t>
      тендерлік құжаттаманы және қосымша ақпаратты алуға болатын телефондар, мекенжайлар қамтылады.</w:t>
      </w:r>
    </w:p>
    <w:bookmarkEnd w:id="187"/>
    <w:bookmarkStart w:name="z360" w:id="188"/>
    <w:p>
      <w:pPr>
        <w:spacing w:after="0"/>
        <w:ind w:left="0"/>
        <w:jc w:val="both"/>
      </w:pPr>
      <w:r>
        <w:rPr>
          <w:rFonts w:ascii="Times New Roman"/>
          <w:b w:val="false"/>
          <w:i w:val="false"/>
          <w:color w:val="000000"/>
          <w:sz w:val="28"/>
        </w:rPr>
        <w:t>
      Тарату комиссиясы тендерлік құжаттаманы таратылатын сақтандыру (қайта сақтандыру) ұйымының кредиторлар комитетімен келіседі.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82-3-тармақпен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 w:id="189"/>
    <w:p>
      <w:pPr>
        <w:spacing w:after="0"/>
        <w:ind w:left="0"/>
        <w:jc w:val="both"/>
      </w:pPr>
      <w:r>
        <w:rPr>
          <w:rFonts w:ascii="Times New Roman"/>
          <w:b w:val="false"/>
          <w:i w:val="false"/>
          <w:color w:val="000000"/>
          <w:sz w:val="28"/>
        </w:rPr>
        <w:t>
      82-4. Тендерлік құжаттамада мынадай мәліметтер қамтылады:</w:t>
      </w:r>
    </w:p>
    <w:bookmarkEnd w:id="189"/>
    <w:bookmarkStart w:name="z362" w:id="190"/>
    <w:p>
      <w:pPr>
        <w:spacing w:after="0"/>
        <w:ind w:left="0"/>
        <w:jc w:val="both"/>
      </w:pPr>
      <w:r>
        <w:rPr>
          <w:rFonts w:ascii="Times New Roman"/>
          <w:b w:val="false"/>
          <w:i w:val="false"/>
          <w:color w:val="000000"/>
          <w:sz w:val="28"/>
        </w:rPr>
        <w:t>
      1) хабарландыруда көрсетілген ақпарат;</w:t>
      </w:r>
    </w:p>
    <w:bookmarkEnd w:id="190"/>
    <w:bookmarkStart w:name="z363" w:id="191"/>
    <w:p>
      <w:pPr>
        <w:spacing w:after="0"/>
        <w:ind w:left="0"/>
        <w:jc w:val="both"/>
      </w:pPr>
      <w:r>
        <w:rPr>
          <w:rFonts w:ascii="Times New Roman"/>
          <w:b w:val="false"/>
          <w:i w:val="false"/>
          <w:color w:val="000000"/>
          <w:sz w:val="28"/>
        </w:rPr>
        <w:t>
      2) жалға берілетін мүлікті көрсету күні, уақыты және орны;</w:t>
      </w:r>
    </w:p>
    <w:bookmarkEnd w:id="191"/>
    <w:bookmarkStart w:name="z364" w:id="192"/>
    <w:p>
      <w:pPr>
        <w:spacing w:after="0"/>
        <w:ind w:left="0"/>
        <w:jc w:val="both"/>
      </w:pPr>
      <w:r>
        <w:rPr>
          <w:rFonts w:ascii="Times New Roman"/>
          <w:b w:val="false"/>
          <w:i w:val="false"/>
          <w:color w:val="000000"/>
          <w:sz w:val="28"/>
        </w:rPr>
        <w:t>
      3) жалға алу төлемін төлеу талаптары;</w:t>
      </w:r>
    </w:p>
    <w:bookmarkEnd w:id="192"/>
    <w:bookmarkStart w:name="z365" w:id="193"/>
    <w:p>
      <w:pPr>
        <w:spacing w:after="0"/>
        <w:ind w:left="0"/>
        <w:jc w:val="both"/>
      </w:pPr>
      <w:r>
        <w:rPr>
          <w:rFonts w:ascii="Times New Roman"/>
          <w:b w:val="false"/>
          <w:i w:val="false"/>
          <w:color w:val="000000"/>
          <w:sz w:val="28"/>
        </w:rPr>
        <w:t>
      4) тендердің жеңімпазы анықталатын критерийлер;</w:t>
      </w:r>
    </w:p>
    <w:bookmarkEnd w:id="193"/>
    <w:bookmarkStart w:name="z366" w:id="194"/>
    <w:p>
      <w:pPr>
        <w:spacing w:after="0"/>
        <w:ind w:left="0"/>
        <w:jc w:val="both"/>
      </w:pPr>
      <w:r>
        <w:rPr>
          <w:rFonts w:ascii="Times New Roman"/>
          <w:b w:val="false"/>
          <w:i w:val="false"/>
          <w:color w:val="000000"/>
          <w:sz w:val="28"/>
        </w:rPr>
        <w:t>
      5) жалға беру шартының жобасы.</w:t>
      </w:r>
    </w:p>
    <w:bookmarkEnd w:id="194"/>
    <w:bookmarkStart w:name="z367" w:id="195"/>
    <w:p>
      <w:pPr>
        <w:spacing w:after="0"/>
        <w:ind w:left="0"/>
        <w:jc w:val="both"/>
      </w:pPr>
      <w:r>
        <w:rPr>
          <w:rFonts w:ascii="Times New Roman"/>
          <w:b w:val="false"/>
          <w:i w:val="false"/>
          <w:color w:val="000000"/>
          <w:sz w:val="28"/>
        </w:rPr>
        <w:t>
      Тарату комиссиясы жалдау төлемінің мөлшерін салыстырмалы жағдайларда осыған ұқсас мүлікті жалдау кезінде әдетте қолданылатын бағаларға қарай айқындайды.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82-4-тармақпен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8" w:id="196"/>
    <w:p>
      <w:pPr>
        <w:spacing w:after="0"/>
        <w:ind w:left="0"/>
        <w:jc w:val="both"/>
      </w:pPr>
      <w:r>
        <w:rPr>
          <w:rFonts w:ascii="Times New Roman"/>
          <w:b w:val="false"/>
          <w:i w:val="false"/>
          <w:color w:val="000000"/>
          <w:sz w:val="28"/>
        </w:rPr>
        <w:t>
      82-5. Егер тендерге екі қатысушыдан кем қатысқан болса, тендер өтпеді деп саналады.</w:t>
      </w:r>
    </w:p>
    <w:bookmarkEnd w:id="196"/>
    <w:bookmarkStart w:name="z369" w:id="197"/>
    <w:p>
      <w:pPr>
        <w:spacing w:after="0"/>
        <w:ind w:left="0"/>
        <w:jc w:val="both"/>
      </w:pPr>
      <w:r>
        <w:rPr>
          <w:rFonts w:ascii="Times New Roman"/>
          <w:b w:val="false"/>
          <w:i w:val="false"/>
          <w:color w:val="000000"/>
          <w:sz w:val="28"/>
        </w:rPr>
        <w:t>
      Тендер өтпеді деп танылған жағдайда, тарату комиссиясы тендердің жалғыз қатысушысымен жалға беру шартын жасасу туралы мәселені қарайды.</w:t>
      </w:r>
    </w:p>
    <w:bookmarkEnd w:id="197"/>
    <w:bookmarkStart w:name="z370" w:id="198"/>
    <w:p>
      <w:pPr>
        <w:spacing w:after="0"/>
        <w:ind w:left="0"/>
        <w:jc w:val="both"/>
      </w:pPr>
      <w:r>
        <w:rPr>
          <w:rFonts w:ascii="Times New Roman"/>
          <w:b w:val="false"/>
          <w:i w:val="false"/>
          <w:color w:val="000000"/>
          <w:sz w:val="28"/>
        </w:rPr>
        <w:t>
      Тарату комиссиясы тендерге қатысушымен алты айдан аспайтын мерзімге жалға беру шартын жасасады.</w:t>
      </w:r>
    </w:p>
    <w:bookmarkEnd w:id="198"/>
    <w:bookmarkStart w:name="z371" w:id="199"/>
    <w:p>
      <w:pPr>
        <w:spacing w:after="0"/>
        <w:ind w:left="0"/>
        <w:jc w:val="both"/>
      </w:pPr>
      <w:r>
        <w:rPr>
          <w:rFonts w:ascii="Times New Roman"/>
          <w:b w:val="false"/>
          <w:i w:val="false"/>
          <w:color w:val="000000"/>
          <w:sz w:val="28"/>
        </w:rPr>
        <w:t>
      Тарату комиссиясы жалға беру шартының қолданылу мерзімі өткен соң кредиторлар комитетімен келісу бойынша жалға беру шартын ұзарту туралы мәселені қарайды.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82-5-тармақпен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200"/>
    <w:p>
      <w:pPr>
        <w:spacing w:after="0"/>
        <w:ind w:left="0"/>
        <w:jc w:val="both"/>
      </w:pPr>
      <w:r>
        <w:rPr>
          <w:rFonts w:ascii="Times New Roman"/>
          <w:b w:val="false"/>
          <w:i w:val="false"/>
          <w:color w:val="000000"/>
          <w:sz w:val="28"/>
        </w:rPr>
        <w:t>
      83. Тарату комиссиясы сақтандыру (қайта сақтандыру) ұйымының уақытша әкімшілігі берген мүлікті бағалау туралы есеп болмаған кезде "Қазақстан Республикасындағы бағалау қызметі туралы" Қазақстан Республикасының заңына сәйкес бағалау қызметін жүзеге асыратын бағалаушыны (бұдан әрі - бағалаушы) тарта отырып, таратылатын сақтандыру (қайта сақтандыру) ұйымының мүлкін бағалауды жүргізеді.</w:t>
      </w:r>
    </w:p>
    <w:bookmarkEnd w:id="200"/>
    <w:p>
      <w:pPr>
        <w:spacing w:after="0"/>
        <w:ind w:left="0"/>
        <w:jc w:val="both"/>
      </w:pPr>
      <w:r>
        <w:rPr>
          <w:rFonts w:ascii="Times New Roman"/>
          <w:b w:val="false"/>
          <w:i w:val="false"/>
          <w:color w:val="000000"/>
          <w:sz w:val="28"/>
        </w:rPr>
        <w:t>
      Баланстық құнына қарамастан жылжымайтын мүлікті, бір бірлігі үшін 1000 (бір мың) айлық есептік көрсеткіштен артық баланстық құны бар жылжымалы мүлікті бағалау үшін бағалаушыны таңдау конкурс (тендер) өткізу арқылы жүзеге асырылады, оның нәтижелері бойынша ең тиімді талаптар (көрсетілетін қызмет үшін ақы төлеу мөлшері, бағалау жүргізу мерзімдері, бағалаушының филиалдық желісінің болуы және өзге де талаптар) ұсынған бағалаушыға артықшылық беріледі. Конкурсты (тендерді) өткізу талаптарын тарату комиссиясының төрағасы айқындайды және олар сақтандыру (қайта сақтандыру) ұйымының бағалануға жататын мүлкінің орналасқан жері бойынша Қазақстан Республикасының бүкіл аумағында немесе облыста, республикалық маңызы бар қалада, Қазақстан Республикасының астанасында таралатын мерзімді баспа басылымдарында қазақ және орыс тілдерінде жарияланады.</w:t>
      </w:r>
    </w:p>
    <w:p>
      <w:pPr>
        <w:spacing w:after="0"/>
        <w:ind w:left="0"/>
        <w:jc w:val="both"/>
      </w:pPr>
      <w:r>
        <w:rPr>
          <w:rFonts w:ascii="Times New Roman"/>
          <w:b w:val="false"/>
          <w:i w:val="false"/>
          <w:color w:val="000000"/>
          <w:sz w:val="28"/>
        </w:rPr>
        <w:t>
      Тарату комиссиясы 50 (елуден) 1000 (бір мың) айлық есептік көрсеткішке дейінгі баланстық құны бар жылжымалы мүліктің 1 (бір) бірлігін бағалау үшін бағалаушыны таңдауды баға ұсыныстарын сұрату арқылы жүзеге асырады.</w:t>
      </w:r>
    </w:p>
    <w:p>
      <w:pPr>
        <w:spacing w:after="0"/>
        <w:ind w:left="0"/>
        <w:jc w:val="both"/>
      </w:pPr>
      <w:r>
        <w:rPr>
          <w:rFonts w:ascii="Times New Roman"/>
          <w:b w:val="false"/>
          <w:i w:val="false"/>
          <w:color w:val="000000"/>
          <w:sz w:val="28"/>
        </w:rPr>
        <w:t>
      Баланстық құны 50 (елу) айлық есептік көрсеткіштен кем жылжымалы мүлікті бағалау жүргізілмейді.</w:t>
      </w:r>
    </w:p>
    <w:p>
      <w:pPr>
        <w:spacing w:after="0"/>
        <w:ind w:left="0"/>
        <w:jc w:val="both"/>
      </w:pPr>
      <w:r>
        <w:rPr>
          <w:rFonts w:ascii="Times New Roman"/>
          <w:b w:val="false"/>
          <w:i w:val="false"/>
          <w:color w:val="000000"/>
          <w:sz w:val="28"/>
        </w:rPr>
        <w:t xml:space="preserve">
      Бағалау жүргізу конкурсына бір-біріне қатысты үлестес бағалаушылар қатыспайды.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үлестес бағалаушылар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201"/>
    <w:p>
      <w:pPr>
        <w:spacing w:after="0"/>
        <w:ind w:left="0"/>
        <w:jc w:val="both"/>
      </w:pPr>
      <w:r>
        <w:rPr>
          <w:rFonts w:ascii="Times New Roman"/>
          <w:b w:val="false"/>
          <w:i w:val="false"/>
          <w:color w:val="000000"/>
          <w:sz w:val="28"/>
        </w:rPr>
        <w:t>
      84. Таратылатын сақтандыру (қайта сақтандыру) ұйымының алдындағы берешегін өтеу есебіне, оның ішінде сот шешімін орындау есебіне мүлікті беру кредиторлар комитетімен келісу бойынша мүлікті бағалау туралы есеп болған жағдайда жүзеге асырылады.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202"/>
    <w:p>
      <w:pPr>
        <w:spacing w:after="0"/>
        <w:ind w:left="0"/>
        <w:jc w:val="both"/>
      </w:pPr>
      <w:r>
        <w:rPr>
          <w:rFonts w:ascii="Times New Roman"/>
          <w:b w:val="false"/>
          <w:i w:val="false"/>
          <w:color w:val="000000"/>
          <w:sz w:val="28"/>
        </w:rPr>
        <w:t>
      85. Уәкілетті орган лицензиядан айыру туралы шешім қабылдағанға дейін орын алған, орындалуы және Қазақстан Республикасының заңнамасында белгіленген тәртіппен құжаттамалық ресімделуі аралық тарату балансы бекітілгенге дейін аяқталмаған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қатысуымен мәмілелер жасалмаған болып есептеледі.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203"/>
    <w:p>
      <w:pPr>
        <w:spacing w:after="0"/>
        <w:ind w:left="0"/>
        <w:jc w:val="both"/>
      </w:pPr>
      <w:r>
        <w:rPr>
          <w:rFonts w:ascii="Times New Roman"/>
          <w:b w:val="false"/>
          <w:i w:val="false"/>
          <w:color w:val="000000"/>
          <w:sz w:val="28"/>
        </w:rPr>
        <w:t>
      86. Тарату комиссиясы тарату массасын толтықтыру үшiн дебиторлық берешекті өндiрiп алу бойынша жұмыс жүргiзеді.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204"/>
    <w:p>
      <w:pPr>
        <w:spacing w:after="0"/>
        <w:ind w:left="0"/>
        <w:jc w:val="both"/>
      </w:pPr>
      <w:r>
        <w:rPr>
          <w:rFonts w:ascii="Times New Roman"/>
          <w:b w:val="false"/>
          <w:i w:val="false"/>
          <w:color w:val="000000"/>
          <w:sz w:val="28"/>
        </w:rPr>
        <w:t>
      87. Сақтандыру (қайта сақтандыру) ұйымын мәжбүрлеп тарату туралы сот шешімінің қабылдануы нәтижесінде мүліктік құқықтары мен заңды мүдделері бұзылған заңды тұлғалар, заңды тұлғаны құрмай-ақ кәсіпкерлік қызметті жүзеге асыратын жеке тұлғалар сақтандыру (қайта сақтандыру) ұйымымен дауды тікелей реттеу мақсатында жазбаша өтінішпен оның тарату комиссиясына жүгінеді.</w:t>
      </w:r>
    </w:p>
    <w:bookmarkEnd w:id="204"/>
    <w:p>
      <w:pPr>
        <w:spacing w:after="0"/>
        <w:ind w:left="0"/>
        <w:jc w:val="both"/>
      </w:pPr>
      <w:r>
        <w:rPr>
          <w:rFonts w:ascii="Times New Roman"/>
          <w:b w:val="false"/>
          <w:i w:val="false"/>
          <w:color w:val="000000"/>
          <w:sz w:val="28"/>
        </w:rPr>
        <w:t>
      Кредиторлар-жеке тұлғалар растайтын құжаттардың көшірмелерін қоса бере отырып, жазбаша өтінішпен сақтандыру (қайта сақтандыру) ұйымының тарату комиссиясына өтініш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87-1.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90" w:id="205"/>
    <w:p>
      <w:pPr>
        <w:spacing w:after="0"/>
        <w:ind w:left="0"/>
        <w:jc w:val="both"/>
      </w:pPr>
      <w:r>
        <w:rPr>
          <w:rFonts w:ascii="Times New Roman"/>
          <w:b w:val="false"/>
          <w:i w:val="false"/>
          <w:color w:val="000000"/>
          <w:sz w:val="28"/>
        </w:rPr>
        <w:t>
      88. Кредиторлардың талаптарында талап ету мөлшері туралы мәліметтер қамтылады (талап етудің негіздемесі мен мөлшерін растайтын құжаттарды қоса бере отырып, негізгі борыш, сыйақы, тұрақсыздық айыбы (айыппұл, өсімпұл) мөлшері туралы жеке-жеке (заңды күшіне енген сот шешімдері, шарттардың көшірмелері және басқа құжаттар)).</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5" w:id="206"/>
    <w:p>
      <w:pPr>
        <w:spacing w:after="0"/>
        <w:ind w:left="0"/>
        <w:jc w:val="both"/>
      </w:pPr>
      <w:r>
        <w:rPr>
          <w:rFonts w:ascii="Times New Roman"/>
          <w:b w:val="false"/>
          <w:i w:val="false"/>
          <w:color w:val="000000"/>
          <w:sz w:val="28"/>
        </w:rPr>
        <w:t>
       88-1. Кредитор Қорға кепілдік берілген төлемді алу туралы арызбен өтініш жасаған жағдайда, тарату комиссиясының атына жасалған арызда (шағымда) құжаттардың көшірмелері қоса беріліп, Қордың кепілдік берілген төлемді алу туралы арызды қарау нәтижелері туралы ақпарат көрсетіледі.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88-1-тармақпен толықтырылды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1" w:id="207"/>
    <w:p>
      <w:pPr>
        <w:spacing w:after="0"/>
        <w:ind w:left="0"/>
        <w:jc w:val="both"/>
      </w:pPr>
      <w:r>
        <w:rPr>
          <w:rFonts w:ascii="Times New Roman"/>
          <w:b w:val="false"/>
          <w:i w:val="false"/>
          <w:color w:val="000000"/>
          <w:sz w:val="28"/>
        </w:rPr>
        <w:t xml:space="preserve">
      89. Шағым (өтiнiш) сақтандыру (қайта сақтандыру) ұйымы мен кредитор арасында жасалынған шартта басқа мерзiм келiсiлмеген жағдайда, оны алған күннен бастап екi апта мерзiмде қаралуы тиiс. </w:t>
      </w:r>
    </w:p>
    <w:bookmarkEnd w:id="207"/>
    <w:bookmarkStart w:name="z92" w:id="208"/>
    <w:p>
      <w:pPr>
        <w:spacing w:after="0"/>
        <w:ind w:left="0"/>
        <w:jc w:val="both"/>
      </w:pPr>
      <w:r>
        <w:rPr>
          <w:rFonts w:ascii="Times New Roman"/>
          <w:b w:val="false"/>
          <w:i w:val="false"/>
          <w:color w:val="000000"/>
          <w:sz w:val="28"/>
        </w:rPr>
        <w:t>
      90. Сақтандыру (қайта сақтандыру) ұйымының тарату комиссиясы шағымды (өтiнiштi) қарау кезiнде қойылатын талаптың заңдылығын және оның негiздiлiгiн тексеруi керек.</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3" w:id="209"/>
    <w:p>
      <w:pPr>
        <w:spacing w:after="0"/>
        <w:ind w:left="0"/>
        <w:jc w:val="both"/>
      </w:pPr>
      <w:r>
        <w:rPr>
          <w:rFonts w:ascii="Times New Roman"/>
          <w:b w:val="false"/>
          <w:i w:val="false"/>
          <w:color w:val="000000"/>
          <w:sz w:val="28"/>
        </w:rPr>
        <w:t xml:space="preserve">
       91. Шағымды (өтiнiштi) алған тарату комиссиясы өтiнiш берушiнiң негiзделген талабын тануға және жазбаша түрде шағымды (өтiнiштi) қарау нәтижелерi бойынша хабарлауға мiндеттi. </w:t>
      </w:r>
    </w:p>
    <w:bookmarkEnd w:id="209"/>
    <w:p>
      <w:pPr>
        <w:spacing w:after="0"/>
        <w:ind w:left="0"/>
        <w:jc w:val="both"/>
      </w:pPr>
      <w:r>
        <w:rPr>
          <w:rFonts w:ascii="Times New Roman"/>
          <w:b w:val="false"/>
          <w:i w:val="false"/>
          <w:color w:val="000000"/>
          <w:sz w:val="28"/>
        </w:rPr>
        <w:t xml:space="preserve">
      Шағымға (өтiнiшке) берiлетiн жауапта мыналар көрсетiледi: </w:t>
      </w:r>
    </w:p>
    <w:p>
      <w:pPr>
        <w:spacing w:after="0"/>
        <w:ind w:left="0"/>
        <w:jc w:val="both"/>
      </w:pPr>
      <w:r>
        <w:rPr>
          <w:rFonts w:ascii="Times New Roman"/>
          <w:b w:val="false"/>
          <w:i w:val="false"/>
          <w:color w:val="000000"/>
          <w:sz w:val="28"/>
        </w:rPr>
        <w:t xml:space="preserve">
      1) шағым (өтiнiш) берушiнiң және жауап беретiн тарату комиссиясының толық атауы, почталық деректемелерi, жауап берiлетiн шағымның (өтiнiштiң) күнi және номерi; </w:t>
      </w:r>
    </w:p>
    <w:p>
      <w:pPr>
        <w:spacing w:after="0"/>
        <w:ind w:left="0"/>
        <w:jc w:val="both"/>
      </w:pPr>
      <w:r>
        <w:rPr>
          <w:rFonts w:ascii="Times New Roman"/>
          <w:b w:val="false"/>
          <w:i w:val="false"/>
          <w:color w:val="000000"/>
          <w:sz w:val="28"/>
        </w:rPr>
        <w:t xml:space="preserve">
      2) шағымды (өтiнiштi) толық немесе iшiнара таныған жағдайда, танылған сома көрсетiледi, егер ол ақшалай бағалауға жатқызылмаса, не шағымның (өтiнiштiң) мерзiмi және қанағаттандыру әдiсi көрсетiледi. Егер кредитордың шағымы (өтiнiшi) Қор кепiлдiк берген кепілдік берілетін сақтандыру түрлері бойынша сақтандыру төлемiн алу құқығының болуына себепшi болса, сақтандыру төлемiн жүзеге асыратын таратылатын сақтандыру ұйымының мiндеттемесiн Қор Қазақстан Республикасының заңнамасында көзделген тәртiппен кепiлдiк берiлген төлемдердi жүзеге асыру арқылы орындауы мүмкiн; </w:t>
      </w:r>
    </w:p>
    <w:p>
      <w:pPr>
        <w:spacing w:after="0"/>
        <w:ind w:left="0"/>
        <w:jc w:val="both"/>
      </w:pPr>
      <w:r>
        <w:rPr>
          <w:rFonts w:ascii="Times New Roman"/>
          <w:b w:val="false"/>
          <w:i w:val="false"/>
          <w:color w:val="000000"/>
          <w:sz w:val="28"/>
        </w:rPr>
        <w:t xml:space="preserve">
      3) шағым (өтiнiш) толық немесе iшiнара ауытқыған жағдайда - шағымның (өтiнiштiң) ауытқуына негiзделген тиiстi нормативтiк құқықтық актiлер мен құжаттарға сүйенген ауытқу себептерi; </w:t>
      </w:r>
    </w:p>
    <w:p>
      <w:pPr>
        <w:spacing w:after="0"/>
        <w:ind w:left="0"/>
        <w:jc w:val="both"/>
      </w:pPr>
      <w:r>
        <w:rPr>
          <w:rFonts w:ascii="Times New Roman"/>
          <w:b w:val="false"/>
          <w:i w:val="false"/>
          <w:color w:val="000000"/>
          <w:sz w:val="28"/>
        </w:rPr>
        <w:t>
      4) жауапқа қоса берiлген құжаттардың және басқа дәлелдемелердiң тiзбесi.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4" w:id="210"/>
    <w:p>
      <w:pPr>
        <w:spacing w:after="0"/>
        <w:ind w:left="0"/>
        <w:jc w:val="both"/>
      </w:pPr>
      <w:r>
        <w:rPr>
          <w:rFonts w:ascii="Times New Roman"/>
          <w:b w:val="false"/>
          <w:i w:val="false"/>
          <w:color w:val="000000"/>
          <w:sz w:val="28"/>
        </w:rPr>
        <w:t>
      92. Шағым (арыз) толығымен немесе ішінара қабылданбаған жағдайда, өтініш берушіге шағыммен (арызбен) бірге алынған құжаттар қайтарылады, сондай-ақ егер өтініш берушіде болмаса, шағымның (арыздың) қабылданбағанын негіздейтін құжаттар жіберіледі.</w:t>
      </w:r>
    </w:p>
    <w:bookmarkEnd w:id="210"/>
    <w:p>
      <w:pPr>
        <w:spacing w:after="0"/>
        <w:ind w:left="0"/>
        <w:jc w:val="both"/>
      </w:pPr>
      <w:r>
        <w:rPr>
          <w:rFonts w:ascii="Times New Roman"/>
          <w:b w:val="false"/>
          <w:i w:val="false"/>
          <w:color w:val="000000"/>
          <w:sz w:val="28"/>
        </w:rPr>
        <w:t>
      Кредитордың растайтын құжаттарды ұсынбағанына байланысты тарату комиссиясының шағымды (арызды) қабылдамауы кредитордың шағымдарды (арыздарды) қабылдау үшін белгіленген мерзім шегінде шағыммен (арызбен) және талап етілетін құжаттарды қоса бере отырып, тарату комиссиясына қайталап өтініш жасауына кедергі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5" w:id="211"/>
    <w:p>
      <w:pPr>
        <w:spacing w:after="0"/>
        <w:ind w:left="0"/>
        <w:jc w:val="both"/>
      </w:pPr>
      <w:r>
        <w:rPr>
          <w:rFonts w:ascii="Times New Roman"/>
          <w:b w:val="false"/>
          <w:i w:val="false"/>
          <w:color w:val="000000"/>
          <w:sz w:val="28"/>
        </w:rPr>
        <w:t xml:space="preserve">
      93. Кредиторға жауап арнайы немесе бағалы хатпен, хаттың жiберiлуiн белгiлейтiн басқа байланыс құралдарымен жiберiледi. </w:t>
      </w:r>
    </w:p>
    <w:bookmarkEnd w:id="211"/>
    <w:bookmarkStart w:name="z96" w:id="212"/>
    <w:p>
      <w:pPr>
        <w:spacing w:after="0"/>
        <w:ind w:left="0"/>
        <w:jc w:val="both"/>
      </w:pPr>
      <w:r>
        <w:rPr>
          <w:rFonts w:ascii="Times New Roman"/>
          <w:b w:val="false"/>
          <w:i w:val="false"/>
          <w:color w:val="000000"/>
          <w:sz w:val="28"/>
        </w:rPr>
        <w:t>
      94. Шағымдар (өтініштер) беру мерзімі баспасөзде сақтандыру (қайта сақтандыру) ұйымын мәжбүрлеп тарату туралы хабарландыру жарияланған күннен бастап есептеледі және 2 (екі) айдан кем болмайды.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213"/>
    <w:p>
      <w:pPr>
        <w:spacing w:after="0"/>
        <w:ind w:left="0"/>
        <w:jc w:val="both"/>
      </w:pPr>
      <w:r>
        <w:rPr>
          <w:rFonts w:ascii="Times New Roman"/>
          <w:b w:val="false"/>
          <w:i w:val="false"/>
          <w:color w:val="000000"/>
          <w:sz w:val="28"/>
        </w:rPr>
        <w:t xml:space="preserve">
      95. Шағым (өтiнiш) беру, сондай-ақ барлық ұсынылған шағымды (өтiнiштi) қарау мерзiмi аяқталғаннан кейiн, сақтандыру (қайта сақтандыру) ұйымының тарату комиссиясы бiр айлық мерзiмде активтердi және мiндеттемелердi түгендеу нәтижелерiн ескере отырып, аралық тарату балансын жасайды, мұнда таратылатын сақтандыру (қайта сақтандыру) ұйымының мүлкiнiң құрамы, кредиторлар берген шағымдар мен өтiнiштердiң тiзбесi, оларды қарау нәтижелерi және сақтандыру (қайта сақтандыру) ұйымының кредиторларынан талап етiлмеген берешектерi, кредиторлардың талаптарының тiзiлiмi туралы мәлiметтер болуы тиiс. </w:t>
      </w:r>
    </w:p>
    <w:bookmarkEnd w:id="213"/>
    <w:p>
      <w:pPr>
        <w:spacing w:after="0"/>
        <w:ind w:left="0"/>
        <w:jc w:val="both"/>
      </w:pPr>
      <w:r>
        <w:rPr>
          <w:rFonts w:ascii="Times New Roman"/>
          <w:b w:val="false"/>
          <w:i w:val="false"/>
          <w:color w:val="000000"/>
          <w:sz w:val="28"/>
        </w:rPr>
        <w:t xml:space="preserve">
      Филиалдары және өкiлдiктерi бар сақтандыру (қайта сақтандыру) ұйымдарының аралық тарату балансы филиалдар мен өкiлдiктердiң аралық тарату баланстарын ескере отырып жасалады. </w:t>
      </w:r>
    </w:p>
    <w:bookmarkStart w:name="z98" w:id="214"/>
    <w:p>
      <w:pPr>
        <w:spacing w:after="0"/>
        <w:ind w:left="0"/>
        <w:jc w:val="both"/>
      </w:pPr>
      <w:r>
        <w:rPr>
          <w:rFonts w:ascii="Times New Roman"/>
          <w:b w:val="false"/>
          <w:i w:val="false"/>
          <w:color w:val="000000"/>
          <w:sz w:val="28"/>
        </w:rPr>
        <w:t xml:space="preserve">
      96. Шағым (өтiнiш) берген кредитор бiр мезгiлде сақтандыру (қайта сақтандыру) ұйымының борышкерi болса, онда тарату комиссиясы шағымды (өтiнiштi) қарау кезiнде ұсынылған құжаттарға сәйкес аралық тарату балансы бекiгенге дейiн кредитор мен борышкердiң бiр тұлға болып дәл келуi барысында өзара талап ету сынағын өткiзу туралы мәселенi қарайды және пайда болған айырма сомасын аралық тарату балансына енгiзедi. </w:t>
      </w:r>
    </w:p>
    <w:bookmarkEnd w:id="214"/>
    <w:p>
      <w:pPr>
        <w:spacing w:after="0"/>
        <w:ind w:left="0"/>
        <w:jc w:val="both"/>
      </w:pPr>
      <w:r>
        <w:rPr>
          <w:rFonts w:ascii="Times New Roman"/>
          <w:b w:val="false"/>
          <w:i w:val="false"/>
          <w:color w:val="000000"/>
          <w:sz w:val="28"/>
        </w:rPr>
        <w:t xml:space="preserve">
      Аралық тарату балансы бекiгеннен кейiн өзара талап ету сынағы осы кредитордың талабын қанағаттандыру жөнiндегi тиiстi кезегi келген кезде ғана жасалады. </w:t>
      </w:r>
    </w:p>
    <w:bookmarkStart w:name="z99" w:id="215"/>
    <w:p>
      <w:pPr>
        <w:spacing w:after="0"/>
        <w:ind w:left="0"/>
        <w:jc w:val="both"/>
      </w:pPr>
      <w:r>
        <w:rPr>
          <w:rFonts w:ascii="Times New Roman"/>
          <w:b w:val="false"/>
          <w:i w:val="false"/>
          <w:color w:val="000000"/>
          <w:sz w:val="28"/>
        </w:rPr>
        <w:t xml:space="preserve">
      97. Аралық тарату балансын және оған қосымшаларды, оның ішінде кредиторлар талаптарының тізілімін тарату комиссиясы Нормативтік құқықтық актілерді мемлекеттік тіркеу тізілімінде № 13638 болып тіркелген,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қаулысымен</w:t>
      </w:r>
      <w:r>
        <w:rPr>
          <w:rFonts w:ascii="Times New Roman"/>
          <w:b w:val="false"/>
          <w:i w:val="false"/>
          <w:color w:val="000000"/>
          <w:sz w:val="28"/>
        </w:rPr>
        <w:t xml:space="preserve"> (бұдан әрі - №65 қаулы) белгіленген нысандар бойынша жасайды.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98.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6"/>
    <w:bookmarkStart w:name="z101" w:id="217"/>
    <w:p>
      <w:pPr>
        <w:spacing w:after="0"/>
        <w:ind w:left="0"/>
        <w:jc w:val="both"/>
      </w:pPr>
      <w:r>
        <w:rPr>
          <w:rFonts w:ascii="Times New Roman"/>
          <w:b w:val="false"/>
          <w:i w:val="false"/>
          <w:color w:val="000000"/>
          <w:sz w:val="28"/>
        </w:rPr>
        <w:t xml:space="preserve">
      99. Сақтандыру (қайта сақтандыру) ұйымының тарату комиссиясы кредиторлардың талаптарын қанағаттандыру, олардың мүддесiн қамтамасыз ету мақсатында кредиторлар талаптарының тiзiлiмiн жасайды және ол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белгiленген кезектiлiкке сәйкес болуы тиiс.</w:t>
      </w:r>
    </w:p>
    <w:bookmarkEnd w:id="217"/>
    <w:p>
      <w:pPr>
        <w:spacing w:after="0"/>
        <w:ind w:left="0"/>
        <w:jc w:val="both"/>
      </w:pPr>
      <w:r>
        <w:rPr>
          <w:rFonts w:ascii="Times New Roman"/>
          <w:b w:val="false"/>
          <w:i w:val="false"/>
          <w:color w:val="000000"/>
          <w:sz w:val="28"/>
        </w:rPr>
        <w:t>
      Кредиторлар талаптарының тiзiлiмiнде әрбір кредитор, оның ақшалай мiндеттемелер және (немесе) мiндеттi төлемдер бойынша талаптарының мөлшері туралы, әрбiр талапты қанағаттандыру кезектiлiгi туралы мәлiметтер көрсетiледi.</w:t>
      </w:r>
    </w:p>
    <w:p>
      <w:pPr>
        <w:spacing w:after="0"/>
        <w:ind w:left="0"/>
        <w:jc w:val="both"/>
      </w:pPr>
      <w:r>
        <w:rPr>
          <w:rFonts w:ascii="Times New Roman"/>
          <w:b w:val="false"/>
          <w:i w:val="false"/>
          <w:color w:val="000000"/>
          <w:sz w:val="28"/>
        </w:rPr>
        <w:t>
      Кредиторлар талаптарының тiзiлiмiне кредиторлардың даусыз болып табылатын, белгiленген мерзiмде мәлiмделген және тарату комиссиясы таныған талаптары енгiзіледi.</w:t>
      </w:r>
    </w:p>
    <w:p>
      <w:pPr>
        <w:spacing w:after="0"/>
        <w:ind w:left="0"/>
        <w:jc w:val="both"/>
      </w:pPr>
      <w:r>
        <w:rPr>
          <w:rFonts w:ascii="Times New Roman"/>
          <w:b w:val="false"/>
          <w:i w:val="false"/>
          <w:color w:val="000000"/>
          <w:sz w:val="28"/>
        </w:rPr>
        <w:t>
      Заңды күшiне енген сот шешiмдерi бойынша таратылатын сақтандыру (қайта сақтандыру) ұйымының ағымдағы шотына берiлген орындау құжаттары кредиторлардың талаптарын есепке алу үшiн тарату комиссиясының төрағасына тапсырылады.</w:t>
      </w:r>
    </w:p>
    <w:p>
      <w:pPr>
        <w:spacing w:after="0"/>
        <w:ind w:left="0"/>
        <w:jc w:val="both"/>
      </w:pPr>
      <w:r>
        <w:rPr>
          <w:rFonts w:ascii="Times New Roman"/>
          <w:b w:val="false"/>
          <w:i w:val="false"/>
          <w:color w:val="000000"/>
          <w:sz w:val="28"/>
        </w:rPr>
        <w:t>
      Орындау құжаттары танылған талаптар болып табылады және орындалмаған сома мөлшерiнде тиiстi кезектілік бойынша кредиторлар талаптарының тiзiлiмiне есепке алынады.</w:t>
      </w:r>
    </w:p>
    <w:p>
      <w:pPr>
        <w:spacing w:after="0"/>
        <w:ind w:left="0"/>
        <w:jc w:val="both"/>
      </w:pPr>
      <w:r>
        <w:rPr>
          <w:rFonts w:ascii="Times New Roman"/>
          <w:b w:val="false"/>
          <w:i w:val="false"/>
          <w:color w:val="000000"/>
          <w:sz w:val="28"/>
        </w:rPr>
        <w:t>
      Тарату комиссиясы мәжбүрлеп таратылатын сақтандыру ұйымының сақтандыру шарттары бойынша басталған сақтандыру жағдайлары бойынша мәжбүрлеп таратылатын сақтандыру (қайта сақтандыру) ұйымынан Қор кепілдік беретін сақтандыру төлемдерінің сомасын өндіріп алу туралы орындау құжаттарын кредиторлар талаптарының тiзiлiмiне есепке алады.</w:t>
      </w:r>
    </w:p>
    <w:p>
      <w:pPr>
        <w:spacing w:after="0"/>
        <w:ind w:left="0"/>
        <w:jc w:val="both"/>
      </w:pPr>
      <w:r>
        <w:rPr>
          <w:rFonts w:ascii="Times New Roman"/>
          <w:b w:val="false"/>
          <w:i w:val="false"/>
          <w:color w:val="000000"/>
          <w:sz w:val="28"/>
        </w:rPr>
        <w:t>
      Тарату комиссиясы Қормен оның жүзеге асырған кепілдік берілген төлемдерінің сомасы бойынша салыстырып тексеру актісіне қол қойғаннан кейін кредиторлардың мәжбүрлеп таратылатын сақтандыру ұйымының сақтандыру шарттары бойынша басталған сақтандыру жағдайлары бойынша өзі таныған талаптарын салыстырып тексеруді жүзеге асырады.</w:t>
      </w:r>
    </w:p>
    <w:p>
      <w:pPr>
        <w:spacing w:after="0"/>
        <w:ind w:left="0"/>
        <w:jc w:val="both"/>
      </w:pPr>
      <w:r>
        <w:rPr>
          <w:rFonts w:ascii="Times New Roman"/>
          <w:b w:val="false"/>
          <w:i w:val="false"/>
          <w:color w:val="000000"/>
          <w:sz w:val="28"/>
        </w:rPr>
        <w:t>
      Тарату комиссиясы кредиторлардың, оның ішінде Қор кепілдік берілген төлемдерді жүзеге асырған орындау құжаттары бойынша талаптарын таныған жағдайда, тарату комиссиясы кредиторлар талаптарының тiзiлiмiне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Қазақстан Республикасы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82" w:id="218"/>
    <w:p>
      <w:pPr>
        <w:spacing w:after="0"/>
        <w:ind w:left="0"/>
        <w:jc w:val="both"/>
      </w:pPr>
      <w:r>
        <w:rPr>
          <w:rFonts w:ascii="Times New Roman"/>
          <w:b w:val="false"/>
          <w:i w:val="false"/>
          <w:color w:val="000000"/>
          <w:sz w:val="28"/>
        </w:rPr>
        <w:t>
      99-1. Тарату комиссиясы аралық тарату балансын және кредиторлар талаптарының тізілімін жасағаннан кейін оларды қағаз және электрондық тасымалдағыштармен уәкілетті органға бекітуге ұсынады.</w:t>
      </w:r>
    </w:p>
    <w:bookmarkEnd w:id="218"/>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бекітеді.</w:t>
      </w:r>
    </w:p>
    <w:p>
      <w:pPr>
        <w:spacing w:after="0"/>
        <w:ind w:left="0"/>
        <w:jc w:val="both"/>
      </w:pPr>
      <w:r>
        <w:rPr>
          <w:rFonts w:ascii="Times New Roman"/>
          <w:b w:val="false"/>
          <w:i w:val="false"/>
          <w:color w:val="000000"/>
          <w:sz w:val="28"/>
        </w:rPr>
        <w:t>
      Таратылатын сақтандыру (қайта сақтандыру) ұйымының аралық тарату балансы және кредиторлар талаптарының тізілімі бекітілгеннен кейін құжаттардың бір данасы тарату комиссиясына қайтарылуға жатады, ал екінші данасы уәкілетті органда қалады.</w:t>
      </w:r>
    </w:p>
    <w:p>
      <w:pPr>
        <w:spacing w:after="0"/>
        <w:ind w:left="0"/>
        <w:jc w:val="both"/>
      </w:pPr>
      <w:r>
        <w:rPr>
          <w:rFonts w:ascii="Times New Roman"/>
          <w:b w:val="false"/>
          <w:i w:val="false"/>
          <w:color w:val="000000"/>
          <w:sz w:val="28"/>
        </w:rPr>
        <w:t xml:space="preserve">
      Аралық тарату балансының деректері ұсынылған құжаттар мен ақпараттың деректеріне сәйкес келмеген жағдайларда, сондай-ақ № 65 </w:t>
      </w:r>
      <w:r>
        <w:rPr>
          <w:rFonts w:ascii="Times New Roman"/>
          <w:b w:val="false"/>
          <w:i w:val="false"/>
          <w:color w:val="000000"/>
          <w:sz w:val="28"/>
        </w:rPr>
        <w:t>қаулыда</w:t>
      </w:r>
      <w:r>
        <w:rPr>
          <w:rFonts w:ascii="Times New Roman"/>
          <w:b w:val="false"/>
          <w:i w:val="false"/>
          <w:color w:val="000000"/>
          <w:sz w:val="28"/>
        </w:rPr>
        <w:t xml:space="preserve"> көзделген құжаттар ұсынылмаған жағдайда аралық тарату балансы уәкілетті органмен бекітілуге жатпайды.</w:t>
      </w:r>
    </w:p>
    <w:p>
      <w:pPr>
        <w:spacing w:after="0"/>
        <w:ind w:left="0"/>
        <w:jc w:val="both"/>
      </w:pPr>
      <w:r>
        <w:rPr>
          <w:rFonts w:ascii="Times New Roman"/>
          <w:b w:val="false"/>
          <w:i w:val="false"/>
          <w:color w:val="000000"/>
          <w:sz w:val="28"/>
        </w:rPr>
        <w:t>
      Аралық тарату балансы және кредиторлар талаптарының тізілімі бекітілмеген жағдайда, уәкілетті орган анықталған бұзушылықтардың, кемшіліктердің себептері мен оларды жою және аралық тарату балансын және кредиторлар талаптарының тізілімін бекіту үшін уәкілетті органға қайталап ұсыну мерзімін көрсете отырып, бұл туралы тарату комиссиясын жазбаша хабардар етеді.</w:t>
      </w:r>
    </w:p>
    <w:p>
      <w:pPr>
        <w:spacing w:after="0"/>
        <w:ind w:left="0"/>
        <w:jc w:val="both"/>
      </w:pPr>
      <w:r>
        <w:rPr>
          <w:rFonts w:ascii="Times New Roman"/>
          <w:b w:val="false"/>
          <w:i w:val="false"/>
          <w:color w:val="000000"/>
          <w:sz w:val="28"/>
        </w:rPr>
        <w:t>
      Аралық тарату балансын және кредиторлар талаптарының тізілімін уәкілетті органға қайталап ұсыну мерзімі тарату комиссиясы аралық тарату балансы мен кредиторлар талаптары тізілімінің бекітілмегені туралы жазбаша хабарламаны алған күннен бастап бір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99-1-тармақпен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2" w:id="219"/>
    <w:p>
      <w:pPr>
        <w:spacing w:after="0"/>
        <w:ind w:left="0"/>
        <w:jc w:val="both"/>
      </w:pPr>
      <w:r>
        <w:rPr>
          <w:rFonts w:ascii="Times New Roman"/>
          <w:b w:val="false"/>
          <w:i w:val="false"/>
          <w:color w:val="000000"/>
          <w:sz w:val="28"/>
        </w:rPr>
        <w:t xml:space="preserve">
      100. Таратылатын сақтандыру (қайта сақтандыру) ұйымының міндеттемелері бойынша есеп айырысулар Сақтандыру қызметі туралы заңның 72-бабының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шығыстарды қоспағанда, аралық тарату балансын және оның қосымшаларын уәкілетті орган бекіткеннен кейін ғана жүзеге асырылады.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220"/>
    <w:p>
      <w:pPr>
        <w:spacing w:after="0"/>
        <w:ind w:left="0"/>
        <w:jc w:val="left"/>
      </w:pPr>
      <w:r>
        <w:rPr>
          <w:rFonts w:ascii="Times New Roman"/>
          <w:b/>
          <w:i w:val="false"/>
          <w:color w:val="000000"/>
        </w:rPr>
        <w:t xml:space="preserve">  7-тарау. Таратылатын сақтандыру (қайта сақтандыру) ұйымы кредиторларының талаптарын қанағаттандыру</w:t>
      </w:r>
    </w:p>
    <w:bookmarkEnd w:id="220"/>
    <w:bookmarkStart w:name="z465" w:id="221"/>
    <w:p>
      <w:pPr>
        <w:spacing w:after="0"/>
        <w:ind w:left="0"/>
        <w:jc w:val="both"/>
      </w:pPr>
      <w:r>
        <w:rPr>
          <w:rFonts w:ascii="Times New Roman"/>
          <w:b w:val="false"/>
          <w:i w:val="false"/>
          <w:color w:val="000000"/>
          <w:sz w:val="28"/>
        </w:rPr>
        <w:t xml:space="preserve">
      101. Кредиторлардың мүдделерiн қамтамасыз ету мақсатында және сақтандыру (қайта сақтандыру) ұйымын мәжбүрлеп тарату кезiнде олардың қатысуымен шешiм қабылдау үшiн кредиторлар комитетi құрылады. </w:t>
      </w:r>
    </w:p>
    <w:bookmarkEnd w:id="221"/>
    <w:bookmarkStart w:name="z104" w:id="222"/>
    <w:p>
      <w:pPr>
        <w:spacing w:after="0"/>
        <w:ind w:left="0"/>
        <w:jc w:val="both"/>
      </w:pPr>
      <w:r>
        <w:rPr>
          <w:rFonts w:ascii="Times New Roman"/>
          <w:b w:val="false"/>
          <w:i w:val="false"/>
          <w:color w:val="000000"/>
          <w:sz w:val="28"/>
        </w:rPr>
        <w:t>
      102. Тарату комиссиясы кредиторлар комитеті құрамының тізімін аралық тарату балансы мен кредиторлар талаптарының тізілімі бекітілген күннен бастап 10 (он) жұмыс күні ішінде қалыптастырады, тарату комиссиясының төрағасы қол қояды және 2 (екі) жұмыс күні ішінде бекітуге уәкілетті органға жіберіледі. Тарату комиссиясы кредиторлар комитеті құрамының тізімін Ереженің 3-қосымшасына сәйкес белгіленген нысан бойынша жасайды.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223"/>
    <w:p>
      <w:pPr>
        <w:spacing w:after="0"/>
        <w:ind w:left="0"/>
        <w:jc w:val="both"/>
      </w:pPr>
      <w:r>
        <w:rPr>
          <w:rFonts w:ascii="Times New Roman"/>
          <w:b w:val="false"/>
          <w:i w:val="false"/>
          <w:color w:val="000000"/>
          <w:sz w:val="28"/>
        </w:rPr>
        <w:t xml:space="preserve">
      103. Кредиторлар комитетiнiң құрамы Сақтандыру қызметi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кредиторлар санатының әрқайсысынан бiр өкiлден, кредиторлар талаптарының тiзiлiмiне енгiзiлген, мейлiнше көп талап ету сомасы бар кредиторлардан қалыптастырылады.</w:t>
      </w:r>
    </w:p>
    <w:bookmarkEnd w:id="223"/>
    <w:p>
      <w:pPr>
        <w:spacing w:after="0"/>
        <w:ind w:left="0"/>
        <w:jc w:val="both"/>
      </w:pPr>
      <w:r>
        <w:rPr>
          <w:rFonts w:ascii="Times New Roman"/>
          <w:b w:val="false"/>
          <w:i w:val="false"/>
          <w:color w:val="000000"/>
          <w:sz w:val="28"/>
        </w:rPr>
        <w:t>
      Тарату комиссиясы мұндай кредиторларға осы кредиторларды тарату өндiрiсiне қатысу үшiн кредиторлар комитетiнiң құрамына енгiзу туралы ұсыныстар жiбередi.</w:t>
      </w:r>
    </w:p>
    <w:p>
      <w:pPr>
        <w:spacing w:after="0"/>
        <w:ind w:left="0"/>
        <w:jc w:val="both"/>
      </w:pPr>
      <w:r>
        <w:rPr>
          <w:rFonts w:ascii="Times New Roman"/>
          <w:b w:val="false"/>
          <w:i w:val="false"/>
          <w:color w:val="000000"/>
          <w:sz w:val="28"/>
        </w:rPr>
        <w:t>
      Кредитордың жазбаша келiсiмi болған жағдайда ол кредиторлар комитетiнiң құрамына енгiзiледi.</w:t>
      </w:r>
    </w:p>
    <w:p>
      <w:pPr>
        <w:spacing w:after="0"/>
        <w:ind w:left="0"/>
        <w:jc w:val="both"/>
      </w:pPr>
      <w:r>
        <w:rPr>
          <w:rFonts w:ascii="Times New Roman"/>
          <w:b w:val="false"/>
          <w:i w:val="false"/>
          <w:color w:val="000000"/>
          <w:sz w:val="28"/>
        </w:rPr>
        <w:t>
      Кредиторлар комитетінің құрамына таратылатын сақтандыру (қайта сақтандыру) ұйымының бұрынғы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6" w:id="224"/>
    <w:p>
      <w:pPr>
        <w:spacing w:after="0"/>
        <w:ind w:left="0"/>
        <w:jc w:val="both"/>
      </w:pPr>
      <w:r>
        <w:rPr>
          <w:rFonts w:ascii="Times New Roman"/>
          <w:b w:val="false"/>
          <w:i w:val="false"/>
          <w:color w:val="000000"/>
          <w:sz w:val="28"/>
        </w:rPr>
        <w:t>
       104. Кредиторлар комитетіне енгізілген кредиторлар саны кем дегенде 3 (үш) адам болады.</w:t>
      </w:r>
    </w:p>
    <w:bookmarkEnd w:id="224"/>
    <w:bookmarkStart w:name="z383" w:id="225"/>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таратылатын сақтандыру (қайта сақтандыру) ұйымына ең жоғары талап ету сомасы бар кейінгі кредиторға ұсыныс жібереді.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5" w:id="226"/>
    <w:p>
      <w:pPr>
        <w:spacing w:after="0"/>
        <w:ind w:left="0"/>
        <w:jc w:val="both"/>
      </w:pPr>
      <w:r>
        <w:rPr>
          <w:rFonts w:ascii="Times New Roman"/>
          <w:b w:val="false"/>
          <w:i w:val="false"/>
          <w:color w:val="000000"/>
          <w:sz w:val="28"/>
        </w:rPr>
        <w:t>
       104-1. Уәкілетті орган кредиторлар комитетінің құрамын мынадай негіздер бойынша қайта бекітуге тиіс:</w:t>
      </w:r>
    </w:p>
    <w:bookmarkEnd w:id="226"/>
    <w:bookmarkStart w:name="z384" w:id="227"/>
    <w:p>
      <w:pPr>
        <w:spacing w:after="0"/>
        <w:ind w:left="0"/>
        <w:jc w:val="both"/>
      </w:pPr>
      <w:r>
        <w:rPr>
          <w:rFonts w:ascii="Times New Roman"/>
          <w:b w:val="false"/>
          <w:i w:val="false"/>
          <w:color w:val="000000"/>
          <w:sz w:val="28"/>
        </w:rPr>
        <w:t>
      1) кредиторлар комитетінің өз құзыретіне кіретін мәселелер бойынша Қазақстан Республикасының заңнамасына қайшы келетін шешімдерді қабылдауы;</w:t>
      </w:r>
    </w:p>
    <w:bookmarkEnd w:id="227"/>
    <w:bookmarkStart w:name="z385" w:id="228"/>
    <w:p>
      <w:pPr>
        <w:spacing w:after="0"/>
        <w:ind w:left="0"/>
        <w:jc w:val="both"/>
      </w:pPr>
      <w:r>
        <w:rPr>
          <w:rFonts w:ascii="Times New Roman"/>
          <w:b w:val="false"/>
          <w:i w:val="false"/>
          <w:color w:val="000000"/>
          <w:sz w:val="28"/>
        </w:rPr>
        <w:t>
      2) кредиторлар комитетінің отырысына мәселені 2 (екі) реттен көп рет шығару кезінде кредиторлар комитетінің өз құзыретіне кіретін мәселелер бойынша шешімдерді қабылдамауы;</w:t>
      </w:r>
    </w:p>
    <w:bookmarkEnd w:id="228"/>
    <w:bookmarkStart w:name="z386" w:id="229"/>
    <w:p>
      <w:pPr>
        <w:spacing w:after="0"/>
        <w:ind w:left="0"/>
        <w:jc w:val="both"/>
      </w:pPr>
      <w:r>
        <w:rPr>
          <w:rFonts w:ascii="Times New Roman"/>
          <w:b w:val="false"/>
          <w:i w:val="false"/>
          <w:color w:val="000000"/>
          <w:sz w:val="28"/>
        </w:rPr>
        <w:t xml:space="preserve">
      3) кредиторлар комитетінің кредиторлар - жеке және (немесе) заңды тұлғалардың құқықтары мен мүдделерін бұзатын шешімдерді қабылдауы. </w:t>
      </w:r>
    </w:p>
    <w:bookmarkEnd w:id="229"/>
    <w:bookmarkStart w:name="z387" w:id="230"/>
    <w:p>
      <w:pPr>
        <w:spacing w:after="0"/>
        <w:ind w:left="0"/>
        <w:jc w:val="both"/>
      </w:pPr>
      <w:r>
        <w:rPr>
          <w:rFonts w:ascii="Times New Roman"/>
          <w:b w:val="false"/>
          <w:i w:val="false"/>
          <w:color w:val="000000"/>
          <w:sz w:val="28"/>
        </w:rPr>
        <w:t>
      Кредиторлар комитетінің құрамын қайта бекіту туралы шешім тарату комиссиясына және кредиторлар комитетіне жіберіледі.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104-1-тармақпен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8" w:id="231"/>
    <w:p>
      <w:pPr>
        <w:spacing w:after="0"/>
        <w:ind w:left="0"/>
        <w:jc w:val="both"/>
      </w:pPr>
      <w:r>
        <w:rPr>
          <w:rFonts w:ascii="Times New Roman"/>
          <w:b w:val="false"/>
          <w:i w:val="false"/>
          <w:color w:val="000000"/>
          <w:sz w:val="28"/>
        </w:rPr>
        <w:t>
      104-2. Тарату комиссиясының шешімі бойынша кредиторлар комитетінің мүшесі кредиторлар комитетінің құрамынан мынадай негіздер бойынша шығарылады:</w:t>
      </w:r>
    </w:p>
    <w:bookmarkEnd w:id="231"/>
    <w:bookmarkStart w:name="z389" w:id="232"/>
    <w:p>
      <w:pPr>
        <w:spacing w:after="0"/>
        <w:ind w:left="0"/>
        <w:jc w:val="both"/>
      </w:pPr>
      <w:r>
        <w:rPr>
          <w:rFonts w:ascii="Times New Roman"/>
          <w:b w:val="false"/>
          <w:i w:val="false"/>
          <w:color w:val="000000"/>
          <w:sz w:val="28"/>
        </w:rPr>
        <w:t>
      1) кредиторлар комитеті мүшесінің дәлелді себептерсіз қатарынан 2 (екі) реттен көп рет кредиторлар комитетінің отырыстарына қатыспауы;</w:t>
      </w:r>
    </w:p>
    <w:bookmarkEnd w:id="232"/>
    <w:bookmarkStart w:name="z390" w:id="233"/>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233"/>
    <w:bookmarkStart w:name="z391" w:id="234"/>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234"/>
    <w:bookmarkStart w:name="z392" w:id="235"/>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өзге де жағдайлар (заңды күшіне енген сот актілері, заңды тұлға - кредитордың таратылуы не жеке тұлға - кредитордың қайтыс болуы және басқалар).</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104-2-тармақпен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 w:id="236"/>
    <w:p>
      <w:pPr>
        <w:spacing w:after="0"/>
        <w:ind w:left="0"/>
        <w:jc w:val="both"/>
      </w:pPr>
      <w:r>
        <w:rPr>
          <w:rFonts w:ascii="Times New Roman"/>
          <w:b w:val="false"/>
          <w:i w:val="false"/>
          <w:color w:val="000000"/>
          <w:sz w:val="28"/>
        </w:rPr>
        <w:t>
      104-3. Ереженің 104-1 және 104-2-тармақтарында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bookmarkEnd w:id="236"/>
    <w:bookmarkStart w:name="z394" w:id="237"/>
    <w:p>
      <w:pPr>
        <w:spacing w:after="0"/>
        <w:ind w:left="0"/>
        <w:jc w:val="both"/>
      </w:pPr>
      <w:r>
        <w:rPr>
          <w:rFonts w:ascii="Times New Roman"/>
          <w:b w:val="false"/>
          <w:i w:val="false"/>
          <w:color w:val="000000"/>
          <w:sz w:val="28"/>
        </w:rPr>
        <w:t>
      Тарату комиссиясы таратылып отырған сақтандыру (қайта сақтандыру) ұйымына ең жоғары талап ету сомасы бар кейінгі кредиторға ұсыныс жібереді.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104-3-тармақпен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238"/>
    <w:p>
      <w:pPr>
        <w:spacing w:after="0"/>
        <w:ind w:left="0"/>
        <w:jc w:val="both"/>
      </w:pPr>
      <w:r>
        <w:rPr>
          <w:rFonts w:ascii="Times New Roman"/>
          <w:b w:val="false"/>
          <w:i w:val="false"/>
          <w:color w:val="000000"/>
          <w:sz w:val="28"/>
        </w:rPr>
        <w:t>
      105. Тарату комиссиясы кредиторлар комитетінің отырысын өткізу күніне дейін 3 (үш) жұмыс күнінен кешіктірмей отырыстың күн тәртібін бере отырып, уәкілетті органды және кредиторлар комитетінің барлық мүшелерін кредиторлар комитетінің бірінші отырысының өткізілу орны мен күні туралы жазбаша хабардар етеді.</w:t>
      </w:r>
    </w:p>
    <w:bookmarkEnd w:id="238"/>
    <w:bookmarkStart w:name="z396" w:id="239"/>
    <w:p>
      <w:pPr>
        <w:spacing w:after="0"/>
        <w:ind w:left="0"/>
        <w:jc w:val="both"/>
      </w:pPr>
      <w:r>
        <w:rPr>
          <w:rFonts w:ascii="Times New Roman"/>
          <w:b w:val="false"/>
          <w:i w:val="false"/>
          <w:color w:val="000000"/>
          <w:sz w:val="28"/>
        </w:rPr>
        <w:t>
      Кредиторлар комитетiнiң бiрiншi отырысы кредиторлар комитетiнiң құрамы бекiтiлген күннен бастап 10 (он) жұмыс күнінен кешiктiрiлмейтiн мерзiмде өткiзiледi. Кредиторлар комитетi бiрiншi отырысында:</w:t>
      </w:r>
    </w:p>
    <w:bookmarkEnd w:id="239"/>
    <w:bookmarkStart w:name="z397" w:id="240"/>
    <w:p>
      <w:pPr>
        <w:spacing w:after="0"/>
        <w:ind w:left="0"/>
        <w:jc w:val="both"/>
      </w:pPr>
      <w:r>
        <w:rPr>
          <w:rFonts w:ascii="Times New Roman"/>
          <w:b w:val="false"/>
          <w:i w:val="false"/>
          <w:color w:val="000000"/>
          <w:sz w:val="28"/>
        </w:rPr>
        <w:t>
      кредиторлар комитетiнiң төрағасын сайлайды;</w:t>
      </w:r>
    </w:p>
    <w:bookmarkEnd w:id="240"/>
    <w:bookmarkStart w:name="z398" w:id="241"/>
    <w:p>
      <w:pPr>
        <w:spacing w:after="0"/>
        <w:ind w:left="0"/>
        <w:jc w:val="both"/>
      </w:pPr>
      <w:r>
        <w:rPr>
          <w:rFonts w:ascii="Times New Roman"/>
          <w:b w:val="false"/>
          <w:i w:val="false"/>
          <w:color w:val="000000"/>
          <w:sz w:val="28"/>
        </w:rPr>
        <w:t>
      кредиторлар комитетінің отырыстарын өткізу тәртібі мен дауыс беру рәсiмiн реттейтін кредиторлар комитеті туралы ережені бекітеді.</w:t>
      </w:r>
    </w:p>
    <w:bookmarkEnd w:id="241"/>
    <w:bookmarkStart w:name="z399" w:id="242"/>
    <w:p>
      <w:pPr>
        <w:spacing w:after="0"/>
        <w:ind w:left="0"/>
        <w:jc w:val="both"/>
      </w:pPr>
      <w:r>
        <w:rPr>
          <w:rFonts w:ascii="Times New Roman"/>
          <w:b w:val="false"/>
          <w:i w:val="false"/>
          <w:color w:val="000000"/>
          <w:sz w:val="28"/>
        </w:rPr>
        <w:t>
      Кредиторлар комитетiнiң төрағасына дауыс беру рәсiмiнде тең дауыс алу кезiнде шешушi дауыс алу құқығы берiледi.</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243"/>
    <w:p>
      <w:pPr>
        <w:spacing w:after="0"/>
        <w:ind w:left="0"/>
        <w:jc w:val="both"/>
      </w:pPr>
      <w:r>
        <w:rPr>
          <w:rFonts w:ascii="Times New Roman"/>
          <w:b w:val="false"/>
          <w:i w:val="false"/>
          <w:color w:val="000000"/>
          <w:sz w:val="28"/>
        </w:rPr>
        <w:t xml:space="preserve">
      106. Кредиторлар комитетiнiң одан кейiнгi мәжiлiстерi комитет белгiлейтiн тәртiп пен мерзiмде шақырылады. </w:t>
      </w:r>
    </w:p>
    <w:bookmarkEnd w:id="243"/>
    <w:bookmarkStart w:name="z109" w:id="244"/>
    <w:p>
      <w:pPr>
        <w:spacing w:after="0"/>
        <w:ind w:left="0"/>
        <w:jc w:val="both"/>
      </w:pPr>
      <w:r>
        <w:rPr>
          <w:rFonts w:ascii="Times New Roman"/>
          <w:b w:val="false"/>
          <w:i w:val="false"/>
          <w:color w:val="000000"/>
          <w:sz w:val="28"/>
        </w:rPr>
        <w:t>
      107. Кредиторлар комитетінің өкілеттігіне мыналар кіреді:</w:t>
      </w:r>
    </w:p>
    <w:bookmarkEnd w:id="244"/>
    <w:bookmarkStart w:name="z400" w:id="245"/>
    <w:p>
      <w:pPr>
        <w:spacing w:after="0"/>
        <w:ind w:left="0"/>
        <w:jc w:val="both"/>
      </w:pPr>
      <w:r>
        <w:rPr>
          <w:rFonts w:ascii="Times New Roman"/>
          <w:b w:val="false"/>
          <w:i w:val="false"/>
          <w:color w:val="000000"/>
          <w:sz w:val="28"/>
        </w:rPr>
        <w:t>
      1) сақтандыру (қайта сақтандыру) ұйымын тарату процесінде жасалатын барлық құжаттармен танысу;</w:t>
      </w:r>
    </w:p>
    <w:bookmarkEnd w:id="245"/>
    <w:bookmarkStart w:name="z401" w:id="246"/>
    <w:p>
      <w:pPr>
        <w:spacing w:after="0"/>
        <w:ind w:left="0"/>
        <w:jc w:val="both"/>
      </w:pPr>
      <w:r>
        <w:rPr>
          <w:rFonts w:ascii="Times New Roman"/>
          <w:b w:val="false"/>
          <w:i w:val="false"/>
          <w:color w:val="000000"/>
          <w:sz w:val="28"/>
        </w:rPr>
        <w:t>
      2) Ереженің 15-тармағына сәйкес тарату комиссиясының төрағасымен және (немесе) мүшесімен келісім жасау;</w:t>
      </w:r>
    </w:p>
    <w:bookmarkEnd w:id="246"/>
    <w:bookmarkStart w:name="z402" w:id="247"/>
    <w:p>
      <w:pPr>
        <w:spacing w:after="0"/>
        <w:ind w:left="0"/>
        <w:jc w:val="both"/>
      </w:pPr>
      <w:r>
        <w:rPr>
          <w:rFonts w:ascii="Times New Roman"/>
          <w:b w:val="false"/>
          <w:i w:val="false"/>
          <w:color w:val="000000"/>
          <w:sz w:val="28"/>
        </w:rPr>
        <w:t>
      3) уәкілетті органды және сотты сақтандыру (қайта сақтандыру) ұйымын тарату барысында кредиторлардың құқықтарын, мүдделерін және Қазақстан Республикасының заңнамасын бұзушылықтар туралы, оның ішінде тарату комиссиясы төрағасының және (немесе) мүшелерінің өз міндеттерін орындамағаны және (немесе) тиісінше орындамағаны туралы хабардар ету;</w:t>
      </w:r>
    </w:p>
    <w:bookmarkEnd w:id="247"/>
    <w:bookmarkStart w:name="z403" w:id="248"/>
    <w:p>
      <w:pPr>
        <w:spacing w:after="0"/>
        <w:ind w:left="0"/>
        <w:jc w:val="both"/>
      </w:pPr>
      <w:r>
        <w:rPr>
          <w:rFonts w:ascii="Times New Roman"/>
          <w:b w:val="false"/>
          <w:i w:val="false"/>
          <w:color w:val="000000"/>
          <w:sz w:val="28"/>
        </w:rPr>
        <w:t>
      4) сотқа және уәкілетті органға тарату комиссиясының іс-әрекеттеріне шағымдану;</w:t>
      </w:r>
    </w:p>
    <w:bookmarkEnd w:id="248"/>
    <w:bookmarkStart w:name="z404" w:id="249"/>
    <w:p>
      <w:pPr>
        <w:spacing w:after="0"/>
        <w:ind w:left="0"/>
        <w:jc w:val="both"/>
      </w:pPr>
      <w:r>
        <w:rPr>
          <w:rFonts w:ascii="Times New Roman"/>
          <w:b w:val="false"/>
          <w:i w:val="false"/>
          <w:color w:val="000000"/>
          <w:sz w:val="28"/>
        </w:rPr>
        <w:t>
      5) мүлікті сату аукциондарын және тарату комиссияның отырыстарын қоса алғанда, кредиторлар комитеті мүшелерінің арасынан тарату рәсімдерінің кез келгенін жасау кезінде қатысу өкілеттіктері берілген кредиторлардың өкілдерін сайлау;</w:t>
      </w:r>
    </w:p>
    <w:bookmarkEnd w:id="249"/>
    <w:bookmarkStart w:name="z405" w:id="250"/>
    <w:p>
      <w:pPr>
        <w:spacing w:after="0"/>
        <w:ind w:left="0"/>
        <w:jc w:val="both"/>
      </w:pPr>
      <w:r>
        <w:rPr>
          <w:rFonts w:ascii="Times New Roman"/>
          <w:b w:val="false"/>
          <w:i w:val="false"/>
          <w:color w:val="000000"/>
          <w:sz w:val="28"/>
        </w:rPr>
        <w:t>
      6) тарату комиссиясынан таратылатын сақтандыру (қайта сақтандыру) ұйымының қаржылық жай-күйі туралы ақпарат алу;</w:t>
      </w:r>
    </w:p>
    <w:bookmarkEnd w:id="250"/>
    <w:bookmarkStart w:name="z406" w:id="251"/>
    <w:p>
      <w:pPr>
        <w:spacing w:after="0"/>
        <w:ind w:left="0"/>
        <w:jc w:val="both"/>
      </w:pPr>
      <w:r>
        <w:rPr>
          <w:rFonts w:ascii="Times New Roman"/>
          <w:b w:val="false"/>
          <w:i w:val="false"/>
          <w:color w:val="000000"/>
          <w:sz w:val="28"/>
        </w:rPr>
        <w:t>
      7) таратылатын сақтандыру (қайта сақтандыру) ұйымының өндіріп алуға мүмкін емес дебиторлық берешегінің көлемін бекіту;</w:t>
      </w:r>
    </w:p>
    <w:bookmarkEnd w:id="251"/>
    <w:bookmarkStart w:name="z407" w:id="252"/>
    <w:p>
      <w:pPr>
        <w:spacing w:after="0"/>
        <w:ind w:left="0"/>
        <w:jc w:val="both"/>
      </w:pPr>
      <w:r>
        <w:rPr>
          <w:rFonts w:ascii="Times New Roman"/>
          <w:b w:val="false"/>
          <w:i w:val="false"/>
          <w:color w:val="000000"/>
          <w:sz w:val="28"/>
        </w:rPr>
        <w:t xml:space="preserve">
      8) тарату комиссиясы ұсынған таратылатын сақтандыру (қайта сақтандыру) ұйымының тарату массасын, конкурстық массасын іске асыру жоспарын бекіту, сондай-ақ тарату комиссиясының төрағасы қабылдаған таратылатын сақтандыру (қайта сақтандыру) ұйымының мүлкін алты айдан аспайтын мерзімге төлемді бөліп-бөліп төлеу түрінде ақы төлеу талабымен жария сауда-саттық арқылы сату туралы шешімді келісу; </w:t>
      </w:r>
    </w:p>
    <w:bookmarkEnd w:id="252"/>
    <w:bookmarkStart w:name="z408" w:id="253"/>
    <w:p>
      <w:pPr>
        <w:spacing w:after="0"/>
        <w:ind w:left="0"/>
        <w:jc w:val="both"/>
      </w:pPr>
      <w:r>
        <w:rPr>
          <w:rFonts w:ascii="Times New Roman"/>
          <w:b w:val="false"/>
          <w:i w:val="false"/>
          <w:color w:val="000000"/>
          <w:sz w:val="28"/>
        </w:rPr>
        <w:t>
      9) сақтандыру (қайта сақтандыру) ұйымының қаржылық жай-күйін ескере отырып, тарату комиссиясының төрағасына және (немесе) мүшелеріне, сондай-ақ тартылған қызметкерлерге қосымша төлемдер мөлшерін қоса алғанда, тарату шығыстарының сметасын бекіту;</w:t>
      </w:r>
    </w:p>
    <w:bookmarkEnd w:id="253"/>
    <w:bookmarkStart w:name="z409" w:id="254"/>
    <w:p>
      <w:pPr>
        <w:spacing w:after="0"/>
        <w:ind w:left="0"/>
        <w:jc w:val="both"/>
      </w:pPr>
      <w:r>
        <w:rPr>
          <w:rFonts w:ascii="Times New Roman"/>
          <w:b w:val="false"/>
          <w:i w:val="false"/>
          <w:color w:val="000000"/>
          <w:sz w:val="28"/>
        </w:rPr>
        <w:t>
      10) тарату комиссиясының мүлікті сақтандыру (қайта сақтандыру) ұйымының балансынан есептен шығару актісін бекіту;</w:t>
      </w:r>
    </w:p>
    <w:bookmarkEnd w:id="254"/>
    <w:bookmarkStart w:name="z410" w:id="255"/>
    <w:p>
      <w:pPr>
        <w:spacing w:after="0"/>
        <w:ind w:left="0"/>
        <w:jc w:val="both"/>
      </w:pPr>
      <w:r>
        <w:rPr>
          <w:rFonts w:ascii="Times New Roman"/>
          <w:b w:val="false"/>
          <w:i w:val="false"/>
          <w:color w:val="000000"/>
          <w:sz w:val="28"/>
        </w:rPr>
        <w:t>
      11) тарату комиссиясының төрағасы қабылдаған таратылатын сақтандыру (қайта сақтандыру) ұйымының мүлкін жалға беру туралы шешімді және тендерлік құжаттаманы келісу;</w:t>
      </w:r>
    </w:p>
    <w:bookmarkEnd w:id="255"/>
    <w:bookmarkStart w:name="z411" w:id="256"/>
    <w:p>
      <w:pPr>
        <w:spacing w:after="0"/>
        <w:ind w:left="0"/>
        <w:jc w:val="both"/>
      </w:pPr>
      <w:r>
        <w:rPr>
          <w:rFonts w:ascii="Times New Roman"/>
          <w:b w:val="false"/>
          <w:i w:val="false"/>
          <w:color w:val="000000"/>
          <w:sz w:val="28"/>
        </w:rPr>
        <w:t>
      12) тарату комиссиясының төрағасы қабылдаған мүлікті таратылатын сақтандыру (қайта сақтандыру) ұйымының алдындағы берешегін өтеу үшін, оның ішінде сот шешімін орындау есебіне қабылдау туралы шешімді келісу;</w:t>
      </w:r>
    </w:p>
    <w:bookmarkEnd w:id="256"/>
    <w:bookmarkStart w:name="z412" w:id="257"/>
    <w:p>
      <w:pPr>
        <w:spacing w:after="0"/>
        <w:ind w:left="0"/>
        <w:jc w:val="both"/>
      </w:pPr>
      <w:r>
        <w:rPr>
          <w:rFonts w:ascii="Times New Roman"/>
          <w:b w:val="false"/>
          <w:i w:val="false"/>
          <w:color w:val="000000"/>
          <w:sz w:val="28"/>
        </w:rPr>
        <w:t>
      13) тарату комиссиясының төрағасы қабылдаған таратылатын сақтандыру (қайта сақтандыру) ұйымының жылжымайтын мүлкіне, сондай-ақ сақтандыру (қайта сақтандыру) ұйымына келтірілген зиянды өтеу есебіне алынған атқарушылық іс жүргізу шеңберіндегі сот актілері бойынша сақтандыру (қайта сақтандыру) ұйымының тарату комиссиясы қабылдаған жылжымайтын мүлкіне қатысты мәміле жасау туралы шешімді келісу.</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258"/>
    <w:p>
      <w:pPr>
        <w:spacing w:after="0"/>
        <w:ind w:left="0"/>
        <w:jc w:val="both"/>
      </w:pPr>
      <w:r>
        <w:rPr>
          <w:rFonts w:ascii="Times New Roman"/>
          <w:b w:val="false"/>
          <w:i w:val="false"/>
          <w:color w:val="000000"/>
          <w:sz w:val="28"/>
        </w:rPr>
        <w:t>
       107-1. Кредиторлар комитеті болмаған, сондай-ақ ол өзінің функцияларын жүзеге асырмаған жағдайда, Ереженің 107-тармағының 7), 8), 9), 10) тармақшаларында көзделген өкілеттіктерді тарату комиссиясының төрағасы жүзеге асырады.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107-1-тармақпен толықтырылды - ҚР Қаржы нарығын және қаржы ұйымдарын реттеу мен қадағалау агенттігі Басқармасының 2007.10.24 </w:t>
      </w:r>
      <w:r>
        <w:rPr>
          <w:rFonts w:ascii="Times New Roman"/>
          <w:b w:val="false"/>
          <w:i w:val="false"/>
          <w:color w:val="000000"/>
          <w:sz w:val="28"/>
        </w:rPr>
        <w:t>№ 241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0" w:id="259"/>
    <w:p>
      <w:pPr>
        <w:spacing w:after="0"/>
        <w:ind w:left="0"/>
        <w:jc w:val="both"/>
      </w:pPr>
      <w:r>
        <w:rPr>
          <w:rFonts w:ascii="Times New Roman"/>
          <w:b w:val="false"/>
          <w:i w:val="false"/>
          <w:color w:val="000000"/>
          <w:sz w:val="28"/>
        </w:rPr>
        <w:t xml:space="preserve">
      108. Кредиторлар комитетiнiң мәжiлiсi хаттамамен ресiмделедi. </w:t>
      </w:r>
    </w:p>
    <w:bookmarkEnd w:id="259"/>
    <w:p>
      <w:pPr>
        <w:spacing w:after="0"/>
        <w:ind w:left="0"/>
        <w:jc w:val="both"/>
      </w:pPr>
      <w:r>
        <w:rPr>
          <w:rFonts w:ascii="Times New Roman"/>
          <w:b w:val="false"/>
          <w:i w:val="false"/>
          <w:color w:val="000000"/>
          <w:sz w:val="28"/>
        </w:rPr>
        <w:t xml:space="preserve">
      Кредиторлар комитетiнiң шешiмi жай көпшiлiк дауыспен қабылданады. </w:t>
      </w:r>
    </w:p>
    <w:bookmarkStart w:name="z111"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109.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60"/>
    <w:bookmarkStart w:name="z112" w:id="261"/>
    <w:p>
      <w:pPr>
        <w:spacing w:after="0"/>
        <w:ind w:left="0"/>
        <w:jc w:val="left"/>
      </w:pPr>
      <w:r>
        <w:rPr>
          <w:rFonts w:ascii="Times New Roman"/>
          <w:b/>
          <w:i w:val="false"/>
          <w:color w:val="000000"/>
        </w:rPr>
        <w:t xml:space="preserve"> 8-тарау. Таратылатын сақтандыру (қайта сақтандыру) </w:t>
      </w:r>
      <w:r>
        <w:br/>
      </w:r>
      <w:r>
        <w:rPr>
          <w:rFonts w:ascii="Times New Roman"/>
          <w:b/>
          <w:i w:val="false"/>
          <w:color w:val="000000"/>
        </w:rPr>
        <w:t>ұйымының кредиторларының талаптарын қанағаттандыру</w:t>
      </w:r>
    </w:p>
    <w:bookmarkEnd w:id="261"/>
    <w:bookmarkStart w:name="z453" w:id="262"/>
    <w:p>
      <w:pPr>
        <w:spacing w:after="0"/>
        <w:ind w:left="0"/>
        <w:jc w:val="both"/>
      </w:pPr>
      <w:r>
        <w:rPr>
          <w:rFonts w:ascii="Times New Roman"/>
          <w:b w:val="false"/>
          <w:i w:val="false"/>
          <w:color w:val="000000"/>
          <w:sz w:val="28"/>
        </w:rPr>
        <w:t xml:space="preserve">
      110. Таратылатын сақтандыру (қайта сақтандыру) ұйымы кредиторларының талаптарын, оның ішінде оның банкрот болуына байланысты талаптарын қанағаттандыруды тарату комиссиясы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тәртіппен және кезектілікпен, аралық тарату балансы бекітілген күннен бастап соған сәйкес жүргізеді.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263"/>
    <w:p>
      <w:pPr>
        <w:spacing w:after="0"/>
        <w:ind w:left="0"/>
        <w:jc w:val="both"/>
      </w:pPr>
      <w:r>
        <w:rPr>
          <w:rFonts w:ascii="Times New Roman"/>
          <w:b w:val="false"/>
          <w:i w:val="false"/>
          <w:color w:val="000000"/>
          <w:sz w:val="28"/>
        </w:rPr>
        <w:t xml:space="preserve">
      111. Әрбiр кезектiң талабы осының алдындағы кезектiң талаптары толық қанағаттандырылған соң барып қанағаттандырылады. </w:t>
      </w:r>
    </w:p>
    <w:bookmarkEnd w:id="263"/>
    <w:p>
      <w:pPr>
        <w:spacing w:after="0"/>
        <w:ind w:left="0"/>
        <w:jc w:val="both"/>
      </w:pPr>
      <w:r>
        <w:rPr>
          <w:rFonts w:ascii="Times New Roman"/>
          <w:b w:val="false"/>
          <w:i w:val="false"/>
          <w:color w:val="000000"/>
          <w:sz w:val="28"/>
        </w:rPr>
        <w:t xml:space="preserve">
      Таратылатын сақтандыру (қайта сақтандыру) ұйымының мүлкi бiр кезектi қанағаттандыруға жетпеген жағдайда сақтандыру (қайта сақтандыру) ұйымының ақшасы және мүлкi (өзгесi) осы кезектiң кредиторлары арасында қанағаттандырылуы тиiс талаптар сомасына теңбе-тең бөлiнедi. </w:t>
      </w:r>
    </w:p>
    <w:bookmarkStart w:name="z114" w:id="264"/>
    <w:p>
      <w:pPr>
        <w:spacing w:after="0"/>
        <w:ind w:left="0"/>
        <w:jc w:val="both"/>
      </w:pPr>
      <w:r>
        <w:rPr>
          <w:rFonts w:ascii="Times New Roman"/>
          <w:b w:val="false"/>
          <w:i w:val="false"/>
          <w:color w:val="000000"/>
          <w:sz w:val="28"/>
        </w:rPr>
        <w:t>
      112. 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оның бағалау құны бойынша заттай нысанда мүлікті, сондай-ақ есептеулердің тепе-теңдік қағидатын сақтай отырып, баланстық және баланстан тыс шоттарда есептелген дебиторлық берешекті (негізгі борышты, есептелген сыйақыны, тұрақсыздық айыбын (айыппұлдарды, өсімпұлды) беру арқылы қанағаттандырылады.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w:t>
      </w:r>
      <w:r>
        <w:rPr>
          <w:rFonts w:ascii="Times New Roman"/>
          <w:b w:val="false"/>
          <w:i w:val="false"/>
          <w:color w:val="000000"/>
          <w:sz w:val="28"/>
        </w:rPr>
        <w:t xml:space="preserve">Алынып тасталды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000000"/>
          <w:sz w:val="28"/>
        </w:rPr>
        <w:t xml:space="preserve"> (ресми жарияланған күннен кейін он күнтізбелік күн өткен соң қолданысқа енгізіледі) Қаулысымен.</w:t>
      </w:r>
    </w:p>
    <w:bookmarkEnd w:id="265"/>
    <w:bookmarkStart w:name="z116" w:id="266"/>
    <w:p>
      <w:pPr>
        <w:spacing w:after="0"/>
        <w:ind w:left="0"/>
        <w:jc w:val="both"/>
      </w:pPr>
      <w:r>
        <w:rPr>
          <w:rFonts w:ascii="Times New Roman"/>
          <w:b w:val="false"/>
          <w:i w:val="false"/>
          <w:color w:val="000000"/>
          <w:sz w:val="28"/>
        </w:rPr>
        <w:t>
      114. Кредиторлардың шағымдар берудің тарату комиссиясы белгілеген мерзімі өткеннен кейінгі, мәлімденген талаптары Қордың талаптарын (өтініштерін) қоспағанда, кредиторлардың белгіленген мерзімде мәлімденген талаптарын қанағаттандырудан кейін қалған сақтандыру (қайта сақтандыру) ұйымының мүлкінен қанағаттандырылады.</w:t>
      </w:r>
    </w:p>
    <w:bookmarkEnd w:id="266"/>
    <w:p>
      <w:pPr>
        <w:spacing w:after="0"/>
        <w:ind w:left="0"/>
        <w:jc w:val="both"/>
      </w:pPr>
      <w:r>
        <w:rPr>
          <w:rFonts w:ascii="Times New Roman"/>
          <w:b w:val="false"/>
          <w:i w:val="false"/>
          <w:color w:val="000000"/>
          <w:sz w:val="28"/>
        </w:rPr>
        <w:t>
      Талап-шағым жасау үшін тарату комиссиясы белгілеген мерзім өткеннен кейін Қордың жасаған талаптары кредиторлар талаптарының тізіліміне енгізіледі және осы талаптар үшін Қазақстан Республикасының заңнамалық актілерінде көзделген кезектілік тәртібімен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267"/>
    <w:p>
      <w:pPr>
        <w:spacing w:after="0"/>
        <w:ind w:left="0"/>
        <w:jc w:val="both"/>
      </w:pPr>
      <w:r>
        <w:rPr>
          <w:rFonts w:ascii="Times New Roman"/>
          <w:b w:val="false"/>
          <w:i w:val="false"/>
          <w:color w:val="000000"/>
          <w:sz w:val="28"/>
        </w:rPr>
        <w:t>
      115.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 бекітілгенге дейін тарату комиссиясына талап-арызбен сотқа жүгінеді.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268"/>
    <w:p>
      <w:pPr>
        <w:spacing w:after="0"/>
        <w:ind w:left="0"/>
        <w:jc w:val="both"/>
      </w:pPr>
      <w:r>
        <w:rPr>
          <w:rFonts w:ascii="Times New Roman"/>
          <w:b w:val="false"/>
          <w:i w:val="false"/>
          <w:color w:val="000000"/>
          <w:sz w:val="28"/>
        </w:rPr>
        <w:t>
      116. Кредиторлардың таратылатын сақтандыру (қайта сақтандыру) ұйымының мүлкі жеткіліксіз болуынан қанағаттандырылмаған, сондай-ақ тарату балансы бекітілгенге дейінгі мәлімденбеген шағымдары (өтініштері) өтелген болып саналады.</w:t>
      </w:r>
    </w:p>
    <w:bookmarkEnd w:id="268"/>
    <w:p>
      <w:pPr>
        <w:spacing w:after="0"/>
        <w:ind w:left="0"/>
        <w:jc w:val="both"/>
      </w:pPr>
      <w:r>
        <w:rPr>
          <w:rFonts w:ascii="Times New Roman"/>
          <w:b w:val="false"/>
          <w:i w:val="false"/>
          <w:color w:val="000000"/>
          <w:sz w:val="28"/>
        </w:rPr>
        <w:t>
      Кредиторлардың тарату комиссиясы танымаған, егер кредитор сотқа шағым-талап бермеген болса және сот шешімі бойынша кредитордың талабын қанағаттандырудан бас тартқан жағдайдағы талаптары өтелген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269"/>
    <w:p>
      <w:pPr>
        <w:spacing w:after="0"/>
        <w:ind w:left="0"/>
        <w:jc w:val="both"/>
      </w:pPr>
      <w:r>
        <w:rPr>
          <w:rFonts w:ascii="Times New Roman"/>
          <w:b w:val="false"/>
          <w:i w:val="false"/>
          <w:color w:val="000000"/>
          <w:sz w:val="28"/>
        </w:rPr>
        <w:t>
      117. Өтініші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117-1. Алып тасталды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270"/>
    <w:p>
      <w:pPr>
        <w:spacing w:after="0"/>
        <w:ind w:left="0"/>
        <w:jc w:val="both"/>
      </w:pPr>
      <w:r>
        <w:rPr>
          <w:rFonts w:ascii="Times New Roman"/>
          <w:b w:val="false"/>
          <w:i w:val="false"/>
          <w:color w:val="000000"/>
          <w:sz w:val="28"/>
        </w:rPr>
        <w:t>
      118. Тарату комиссиясы кредиторлармен есеп айырысу аяқталғаннан кейін қалған таратылатын сақтандыру (қайта сақтандыру) ұйымының мүлкін Қазақстан Республикасының акционерлік қоғамдар туралы заңнамасында белгіленген тәртіппен акционерлер арасында бөледі.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271"/>
    <w:p>
      <w:pPr>
        <w:spacing w:after="0"/>
        <w:ind w:left="0"/>
        <w:jc w:val="left"/>
      </w:pPr>
      <w:r>
        <w:rPr>
          <w:rFonts w:ascii="Times New Roman"/>
          <w:b/>
          <w:i w:val="false"/>
          <w:color w:val="000000"/>
        </w:rPr>
        <w:t xml:space="preserve"> 9-тарау. Таратылатын сақтандыру (қайта сақтандыру) ұйымының мүлкiн сату тәртiбi </w:t>
      </w:r>
    </w:p>
    <w:bookmarkEnd w:id="271"/>
    <w:bookmarkStart w:name="z122" w:id="272"/>
    <w:p>
      <w:pPr>
        <w:spacing w:after="0"/>
        <w:ind w:left="0"/>
        <w:jc w:val="left"/>
      </w:pPr>
      <w:r>
        <w:rPr>
          <w:rFonts w:ascii="Times New Roman"/>
          <w:b/>
          <w:i w:val="false"/>
          <w:color w:val="000000"/>
        </w:rPr>
        <w:t xml:space="preserve"> 1-параграф. Таратылатын сақтандыру (қайта сақтандыру) ұйымының мүлкiн сату бойынша аукционды ұйымдастыру және өткiзу тәртiбi </w:t>
      </w:r>
    </w:p>
    <w:bookmarkEnd w:id="272"/>
    <w:p>
      <w:pPr>
        <w:spacing w:after="0"/>
        <w:ind w:left="0"/>
        <w:jc w:val="both"/>
      </w:pPr>
      <w:r>
        <w:rPr>
          <w:rFonts w:ascii="Times New Roman"/>
          <w:b w:val="false"/>
          <w:i w:val="false"/>
          <w:color w:val="000000"/>
          <w:sz w:val="28"/>
        </w:rPr>
        <w:t>
      119. Егер таратылатын сақтандыру (қайта сақтандыру) ұйымының ақшасы кредиторлардың талаптарын қанағаттандыруға жеткiлiксiз болса, тарату комиссиясы Ережеде белгiленген тәртiппен сақтандыру (қайта сақтандыру) ұйымының мүлкiн сатуды жүзеге асырады.</w:t>
      </w:r>
    </w:p>
    <w:bookmarkStart w:name="z413" w:id="273"/>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бағалы қағаздарын бағалы қағаздардың ұйымдастырылған немесе ұйымдастырылмаған нарығында сатуды Қазақстан Республикасының бағалы қағаздар нарығы туралы заңнамасында белгіленген тәртіппен жүзеге асырады.</w:t>
      </w:r>
    </w:p>
    <w:bookmarkEnd w:id="273"/>
    <w:bookmarkStart w:name="z414" w:id="274"/>
    <w:p>
      <w:pPr>
        <w:spacing w:after="0"/>
        <w:ind w:left="0"/>
        <w:jc w:val="both"/>
      </w:pPr>
      <w:r>
        <w:rPr>
          <w:rFonts w:ascii="Times New Roman"/>
          <w:b w:val="false"/>
          <w:i w:val="false"/>
          <w:color w:val="000000"/>
          <w:sz w:val="28"/>
        </w:rPr>
        <w:t>
      Сақтандыру (қайта сақтандыру) ұйымының бағалы қағаздары нарықтық құны бойынша сатылады.</w:t>
      </w:r>
    </w:p>
    <w:bookmarkEnd w:id="274"/>
    <w:bookmarkStart w:name="z415" w:id="275"/>
    <w:p>
      <w:pPr>
        <w:spacing w:after="0"/>
        <w:ind w:left="0"/>
        <w:jc w:val="both"/>
      </w:pPr>
      <w:r>
        <w:rPr>
          <w:rFonts w:ascii="Times New Roman"/>
          <w:b w:val="false"/>
          <w:i w:val="false"/>
          <w:color w:val="000000"/>
          <w:sz w:val="28"/>
        </w:rPr>
        <w:t xml:space="preserve">
      Ұйымдастырылған нарықта айналыстағы бағалы қағаздардың (бір бірлігінің) құнын бағалау "Қазақстан қор биржасы" акционерлік қоғамының қаржы құралдарын бағалау әдістемесіне сәйкес жүргізіледі. Осындай бағалы қағаздарды көрсетілген әдістеме бойынша бағалау мүмкін болмаған не бағалы қағаздардың белгілі бір түріне қатысты әдістеме болмаған жағдайда, олардың құнын Қазақстан Республикасының бағалау қызметі туралы заңнамасына сәйкес бағалаушы бағалайды. </w:t>
      </w:r>
    </w:p>
    <w:bookmarkEnd w:id="275"/>
    <w:bookmarkStart w:name="z416" w:id="276"/>
    <w:p>
      <w:pPr>
        <w:spacing w:after="0"/>
        <w:ind w:left="0"/>
        <w:jc w:val="both"/>
      </w:pPr>
      <w:r>
        <w:rPr>
          <w:rFonts w:ascii="Times New Roman"/>
          <w:b w:val="false"/>
          <w:i w:val="false"/>
          <w:color w:val="000000"/>
          <w:sz w:val="28"/>
        </w:rPr>
        <w:t>
      Бағалы қағаздарды нарықтық құны бойынша сатып алуға ниетті тұлғалар болмаған жағдайда, кредиторлар комитеті (кредиторлар комитеті болмаса – уәкілетті органмен келісу бойынша тарату комиссиясының төрағасы) бағалы қағаздардың әрбір түрі үшін өзге құнын белгілейді.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277"/>
    <w:p>
      <w:pPr>
        <w:spacing w:after="0"/>
        <w:ind w:left="0"/>
        <w:jc w:val="both"/>
      </w:pPr>
      <w:r>
        <w:rPr>
          <w:rFonts w:ascii="Times New Roman"/>
          <w:b w:val="false"/>
          <w:i w:val="false"/>
          <w:color w:val="000000"/>
          <w:sz w:val="28"/>
        </w:rPr>
        <w:t xml:space="preserve">
       120. Таратылатын сақтандыру (қайта сақтандыру) ұйымының мүлкiн сату Жоспарын таратылатын сақтандыру (қайта сақтандыру) ұйымының кредиторлар комитетi бекiтедi. </w:t>
      </w:r>
    </w:p>
    <w:bookmarkEnd w:id="277"/>
    <w:p>
      <w:pPr>
        <w:spacing w:after="0"/>
        <w:ind w:left="0"/>
        <w:jc w:val="both"/>
      </w:pPr>
      <w:r>
        <w:rPr>
          <w:rFonts w:ascii="Times New Roman"/>
          <w:b w:val="false"/>
          <w:i w:val="false"/>
          <w:color w:val="000000"/>
          <w:sz w:val="28"/>
        </w:rPr>
        <w:t>
      Тарату комиссиясы кредиторлар комитетiнің құрамы бекiтілгенге дейін уәкілетті органмен келісу бойынша Ережеде көзделген тәртіппен мүлікті сатады.</w:t>
      </w:r>
    </w:p>
    <w:p>
      <w:pPr>
        <w:spacing w:after="0"/>
        <w:ind w:left="0"/>
        <w:jc w:val="both"/>
      </w:pPr>
      <w:r>
        <w:rPr>
          <w:rFonts w:ascii="Times New Roman"/>
          <w:b w:val="false"/>
          <w:i w:val="false"/>
          <w:color w:val="000000"/>
          <w:sz w:val="28"/>
        </w:rPr>
        <w:t xml:space="preserve">
      Таратылатын сақтандыру (қайта сақтандыру) ұйымында кредиторлар комитетi болмаған жағдайда таратылатын сақтандыру (қайта сақтандыру) ұйымының мүлкiн сату Жоспарын тарату комиссиясының төрағасы бекiтедi және мәлiмет беру үшiн уәкiлеттi органға жiбередi.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өзгерту енгізілді - ҚР Қаржы нарығын және қаржы ұйымдарын реттеу мен қадағалау агенттігі Басқармасының 2007.10.24 </w:t>
      </w:r>
      <w:r>
        <w:rPr>
          <w:rFonts w:ascii="Times New Roman"/>
          <w:b w:val="false"/>
          <w:i w:val="false"/>
          <w:color w:val="000000"/>
          <w:sz w:val="28"/>
        </w:rPr>
        <w:t xml:space="preserve">№ 241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4" w:id="278"/>
    <w:p>
      <w:pPr>
        <w:spacing w:after="0"/>
        <w:ind w:left="0"/>
        <w:jc w:val="both"/>
      </w:pPr>
      <w:r>
        <w:rPr>
          <w:rFonts w:ascii="Times New Roman"/>
          <w:b w:val="false"/>
          <w:i w:val="false"/>
          <w:color w:val="000000"/>
          <w:sz w:val="28"/>
        </w:rPr>
        <w:t xml:space="preserve">
       121. Мүлiктi сату iске асыру Жоспарына сәйкес сауда-саттықтағы жариялылық, ашықтық және жетiмдiлiк принциптерiне сәйкес жүзеге асырылады. </w:t>
      </w:r>
    </w:p>
    <w:bookmarkEnd w:id="278"/>
    <w:p>
      <w:pPr>
        <w:spacing w:after="0"/>
        <w:ind w:left="0"/>
        <w:jc w:val="both"/>
      </w:pPr>
      <w:r>
        <w:rPr>
          <w:rFonts w:ascii="Times New Roman"/>
          <w:b w:val="false"/>
          <w:i w:val="false"/>
          <w:color w:val="000000"/>
          <w:sz w:val="28"/>
        </w:rPr>
        <w:t xml:space="preserve">
      Тарату комиссиясы аукциондар өткiзу кезiнде осы Ереженiң 154-тармағында көзделген жағдайдан басқа жағдайда сауда-саттықты жүргiзу әдiсiн (ағылшын немесе голланд) таңдауды дербес жүзеге асырады. </w:t>
      </w:r>
    </w:p>
    <w:bookmarkStart w:name="z125" w:id="279"/>
    <w:p>
      <w:pPr>
        <w:spacing w:after="0"/>
        <w:ind w:left="0"/>
        <w:jc w:val="both"/>
      </w:pPr>
      <w:r>
        <w:rPr>
          <w:rFonts w:ascii="Times New Roman"/>
          <w:b w:val="false"/>
          <w:i w:val="false"/>
          <w:color w:val="000000"/>
          <w:sz w:val="28"/>
        </w:rPr>
        <w:t>
      122. Олардың құнына қарамастан таратылатын сақтандыру (қайта сақтандыру) ұйымының үйлерi мен ғимараттары, өзге де жылжымайтын мүлiк объектiлерi, көлiк құралдары, сондай-ақ таратылатын сақтандыру (қайта сақтандыру) ұйымының мүлiктің бiр бiрлiгi үшiн жүз айлық есептiк көрсеткiштен асатын бағалау құны бар өзге де жылжымалы мүлкi тек қана жария сауда-саттық (аукцион) арқылы сатылуы тиiс.</w:t>
      </w:r>
    </w:p>
    <w:bookmarkEnd w:id="279"/>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мүлiктің бiр бiрлiгi үшiн жүз айлық есептiк көрсеткiштен кем бағалау құны бар жылжымалы мүлкiн жария сауда-саттықты өткізусіз, бiрақ бағалау құнынан төмен емес бағамен сатады.</w:t>
      </w:r>
    </w:p>
    <w:p>
      <w:pPr>
        <w:spacing w:after="0"/>
        <w:ind w:left="0"/>
        <w:jc w:val="both"/>
      </w:pPr>
      <w:r>
        <w:rPr>
          <w:rFonts w:ascii="Times New Roman"/>
          <w:b w:val="false"/>
          <w:i w:val="false"/>
          <w:color w:val="000000"/>
          <w:sz w:val="28"/>
        </w:rPr>
        <w:t>
      Тарату комиссиясы жүз айлық есептiк көрсеткiштен кем бағалау құны бар жылжымалы мүлiкті сату кезінде сату бағасын (бағалау құнынан асатын) дербес белгілейді.</w:t>
      </w:r>
    </w:p>
    <w:p>
      <w:pPr>
        <w:spacing w:after="0"/>
        <w:ind w:left="0"/>
        <w:jc w:val="both"/>
      </w:pPr>
      <w:r>
        <w:rPr>
          <w:rFonts w:ascii="Times New Roman"/>
          <w:b w:val="false"/>
          <w:i w:val="false"/>
          <w:color w:val="000000"/>
          <w:sz w:val="28"/>
        </w:rPr>
        <w:t>
      100 (бір жүз) айлық есептік көрсеткіштен аз бағалау құны бар сақтандыру (қайта сақтандыру) ұйымының жылжымалы мүлкі кредиторлар комитеті мүлікті сату бағасын бекіту талабымен бағалау құнынан төмен емес баға бойынша осы мүлікті сатып алуға ниетті тұлғалар болмаған жағдайда бағалау құнынан төмен баға бойынша сатылады.</w:t>
      </w:r>
    </w:p>
    <w:p>
      <w:pPr>
        <w:spacing w:after="0"/>
        <w:ind w:left="0"/>
        <w:jc w:val="both"/>
      </w:pPr>
      <w:r>
        <w:rPr>
          <w:rFonts w:ascii="Times New Roman"/>
          <w:b w:val="false"/>
          <w:i w:val="false"/>
          <w:color w:val="000000"/>
          <w:sz w:val="28"/>
        </w:rPr>
        <w:t>
      Тарату комиссиясы елу айлық есептік көрсеткіштен кем баланстық құны бар жылжымалы мүлікті жария сауда-саттықты өткізусіз, тарату комиссиясы дербес белгілеген, бірақ баланстық құнының елу пайызынан төмен емес бағамен 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7" w:id="280"/>
    <w:p>
      <w:pPr>
        <w:spacing w:after="0"/>
        <w:ind w:left="0"/>
        <w:jc w:val="both"/>
      </w:pPr>
      <w:r>
        <w:rPr>
          <w:rFonts w:ascii="Times New Roman"/>
          <w:b w:val="false"/>
          <w:i w:val="false"/>
          <w:color w:val="000000"/>
          <w:sz w:val="28"/>
        </w:rPr>
        <w:t>
       122-1. Тазартылған қымбат металдардың құны Лондон қымбат металдар нарығы қауымдастығының (LBMA Gold Price) сату күніне белгіленген алтын бағасы бойынша айқындалады.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122-1-тармақпен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281"/>
    <w:p>
      <w:pPr>
        <w:spacing w:after="0"/>
        <w:ind w:left="0"/>
        <w:jc w:val="both"/>
      </w:pPr>
      <w:r>
        <w:rPr>
          <w:rFonts w:ascii="Times New Roman"/>
          <w:b w:val="false"/>
          <w:i w:val="false"/>
          <w:color w:val="000000"/>
          <w:sz w:val="28"/>
        </w:rPr>
        <w:t xml:space="preserve">
       123. Таратылатын сақтандыру (қайта сақтандыру) ұйымының мүлкiн сату алдындағы дайындық шараларына мыналар кiредi: </w:t>
      </w:r>
    </w:p>
    <w:bookmarkEnd w:id="281"/>
    <w:p>
      <w:pPr>
        <w:spacing w:after="0"/>
        <w:ind w:left="0"/>
        <w:jc w:val="both"/>
      </w:pPr>
      <w:r>
        <w:rPr>
          <w:rFonts w:ascii="Times New Roman"/>
          <w:b w:val="false"/>
          <w:i w:val="false"/>
          <w:color w:val="000000"/>
          <w:sz w:val="28"/>
        </w:rPr>
        <w:t xml:space="preserve">
      1) таратылатын сақтандыру (қайта сақтандыру) ұйымының мүлкiнiң құрылымын қайта қарау (сегментация, шоғырландыру) және нәтижесiнде объектiнi сату анықталатын лоттарды қалыптастыру жөнiнде ұсыныстар дайындау; </w:t>
      </w:r>
    </w:p>
    <w:p>
      <w:pPr>
        <w:spacing w:after="0"/>
        <w:ind w:left="0"/>
        <w:jc w:val="both"/>
      </w:pPr>
      <w:r>
        <w:rPr>
          <w:rFonts w:ascii="Times New Roman"/>
          <w:b w:val="false"/>
          <w:i w:val="false"/>
          <w:color w:val="000000"/>
          <w:sz w:val="28"/>
        </w:rPr>
        <w:t xml:space="preserve">
      2) бағалау қызметiн жүзеге асыруға лицензиясы бар бағалаушыны таңдау жөнiндегi iс-шараларды жүргiзу; </w:t>
      </w:r>
    </w:p>
    <w:p>
      <w:pPr>
        <w:spacing w:after="0"/>
        <w:ind w:left="0"/>
        <w:jc w:val="both"/>
      </w:pPr>
      <w:r>
        <w:rPr>
          <w:rFonts w:ascii="Times New Roman"/>
          <w:b w:val="false"/>
          <w:i w:val="false"/>
          <w:color w:val="000000"/>
          <w:sz w:val="28"/>
        </w:rPr>
        <w:t xml:space="preserve">
      3) таратылатын сақтандыру (қайта сақтандыру) ұйымының мүлкiн Қазақстан Республикасының заңнамасы белгiлеген тәртiппен бағалау; </w:t>
      </w:r>
    </w:p>
    <w:p>
      <w:pPr>
        <w:spacing w:after="0"/>
        <w:ind w:left="0"/>
        <w:jc w:val="both"/>
      </w:pPr>
      <w:r>
        <w:rPr>
          <w:rFonts w:ascii="Times New Roman"/>
          <w:b w:val="false"/>
          <w:i w:val="false"/>
          <w:color w:val="000000"/>
          <w:sz w:val="28"/>
        </w:rPr>
        <w:t xml:space="preserve">
      4) таратылатын сақтандыру (қайта сақтандыру) ұйымының мүлкiн сату туралы хабарландыруды жариялау жөнiндегi iс-шараларды жүргiзу; </w:t>
      </w:r>
    </w:p>
    <w:p>
      <w:pPr>
        <w:spacing w:after="0"/>
        <w:ind w:left="0"/>
        <w:jc w:val="both"/>
      </w:pPr>
      <w:r>
        <w:rPr>
          <w:rFonts w:ascii="Times New Roman"/>
          <w:b w:val="false"/>
          <w:i w:val="false"/>
          <w:color w:val="000000"/>
          <w:sz w:val="28"/>
        </w:rPr>
        <w:t xml:space="preserve">
      5) таратылатын сақтандыру (қайта сақтандыру) ұйымының мүлкiн сату жоспарын кредиторлар комитетi қарауы және бекiту үшiн дайындау және ұсыну; </w:t>
      </w:r>
    </w:p>
    <w:p>
      <w:pPr>
        <w:spacing w:after="0"/>
        <w:ind w:left="0"/>
        <w:jc w:val="both"/>
      </w:pPr>
      <w:r>
        <w:rPr>
          <w:rFonts w:ascii="Times New Roman"/>
          <w:b w:val="false"/>
          <w:i w:val="false"/>
          <w:color w:val="000000"/>
          <w:sz w:val="28"/>
        </w:rPr>
        <w:t xml:space="preserve">
      6) тартылып отырған жеке немесе заңды тұлғамен сауда-саттық жүргiзу жөнiнде қызмет көрсету туралы шарт жасасу. </w:t>
      </w:r>
    </w:p>
    <w:bookmarkStart w:name="z127" w:id="282"/>
    <w:p>
      <w:pPr>
        <w:spacing w:after="0"/>
        <w:ind w:left="0"/>
        <w:jc w:val="both"/>
      </w:pPr>
      <w:r>
        <w:rPr>
          <w:rFonts w:ascii="Times New Roman"/>
          <w:b w:val="false"/>
          <w:i w:val="false"/>
          <w:color w:val="000000"/>
          <w:sz w:val="28"/>
        </w:rPr>
        <w:t>
      124. Сату жоспарында сатылатын объектілер туралы ұсыныстар және олардың толық сипаттамасы, бағалау құны, бастапқы (және сауда-саттықтың голланд әдiсi кезiнде – ең төмен) сату бағасы, сауда-саттықты өткiзу кезеңі және әдiсi туралы мәлiметтер қамтылады.</w:t>
      </w:r>
    </w:p>
    <w:bookmarkEnd w:id="282"/>
    <w:bookmarkStart w:name="z418" w:id="283"/>
    <w:p>
      <w:pPr>
        <w:spacing w:after="0"/>
        <w:ind w:left="0"/>
        <w:jc w:val="both"/>
      </w:pPr>
      <w:r>
        <w:rPr>
          <w:rFonts w:ascii="Times New Roman"/>
          <w:b w:val="false"/>
          <w:i w:val="false"/>
          <w:color w:val="000000"/>
          <w:sz w:val="28"/>
        </w:rPr>
        <w:t>
      Таратылатын сақтандыру (қайта сақтандыру) ұйымының мүлкін сату жоспарына баланстық құны 50 (елу) айлық есептік көрсеткіштен аз, сондай-ақ бағалау құны 100 (бір жүз) айлық есептік көрсеткіштен аз мүлік кіргізілмейді. Бағалау құны 100 (бір жүз) айлық есептік көрсеткіштен аз мүлік тарату комиссиясы оны бағалау құнынан төмен емес бағамен сатпаған жағдайда таратылатын сақтандыру (қайта сақтандыру) ұйымының мүлкін сату жоспарына кіргізіледі.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284"/>
    <w:p>
      <w:pPr>
        <w:spacing w:after="0"/>
        <w:ind w:left="0"/>
        <w:jc w:val="both"/>
      </w:pPr>
      <w:r>
        <w:rPr>
          <w:rFonts w:ascii="Times New Roman"/>
          <w:b w:val="false"/>
          <w:i w:val="false"/>
          <w:color w:val="000000"/>
          <w:sz w:val="28"/>
        </w:rPr>
        <w:t xml:space="preserve">
       125. Тарату комиссиясы таратылатын сақтандыру (қайта сақтандыру) ұйымының мүлкiн сатуды осы Ережеде белгiленген тәртiпке сәйкес, мынадай талаптар мен мақсаттарды негiзге ала отырып жүргiзедi: </w:t>
      </w:r>
    </w:p>
    <w:bookmarkEnd w:id="284"/>
    <w:p>
      <w:pPr>
        <w:spacing w:after="0"/>
        <w:ind w:left="0"/>
        <w:jc w:val="both"/>
      </w:pPr>
      <w:r>
        <w:rPr>
          <w:rFonts w:ascii="Times New Roman"/>
          <w:b w:val="false"/>
          <w:i w:val="false"/>
          <w:color w:val="000000"/>
          <w:sz w:val="28"/>
        </w:rPr>
        <w:t xml:space="preserve">
      1) сатылып отырған мүлiкке бағаны осы аймақтағы мүлiктiң осыған ұқсас түрлерiне берiлiп отырған рыноктық бағадан кем емес бағаны белгiлеу; </w:t>
      </w:r>
    </w:p>
    <w:p>
      <w:pPr>
        <w:spacing w:after="0"/>
        <w:ind w:left="0"/>
        <w:jc w:val="both"/>
      </w:pPr>
      <w:r>
        <w:rPr>
          <w:rFonts w:ascii="Times New Roman"/>
          <w:b w:val="false"/>
          <w:i w:val="false"/>
          <w:color w:val="000000"/>
          <w:sz w:val="28"/>
        </w:rPr>
        <w:t>
      2) мүлiктi ең жоғары бағамен сату;</w:t>
      </w:r>
    </w:p>
    <w:p>
      <w:pPr>
        <w:spacing w:after="0"/>
        <w:ind w:left="0"/>
        <w:jc w:val="both"/>
      </w:pPr>
      <w:r>
        <w:rPr>
          <w:rFonts w:ascii="Times New Roman"/>
          <w:b w:val="false"/>
          <w:i w:val="false"/>
          <w:color w:val="000000"/>
          <w:sz w:val="28"/>
        </w:rPr>
        <w:t xml:space="preserve">
      3) мүлiктi сату кезiнде шығындарды кемiту.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285"/>
    <w:p>
      <w:pPr>
        <w:spacing w:after="0"/>
        <w:ind w:left="0"/>
        <w:jc w:val="both"/>
      </w:pPr>
      <w:r>
        <w:rPr>
          <w:rFonts w:ascii="Times New Roman"/>
          <w:b w:val="false"/>
          <w:i w:val="false"/>
          <w:color w:val="000000"/>
          <w:sz w:val="28"/>
        </w:rPr>
        <w:t>
       126. Сауда-саттықты ұйымдастырушы таратылатын сақтандыру (қайта сақтандыру) ұйымының мүлкін сату туралы хабарландыруды аукцион өткізу күніне дейін кем дегенде күнтізбелік 10 (он) күн бұрын таратылатын сақтандыру (қайта сақтандыру) ұйымы мүлкінің орналасқан жері бойынша облыстың немесе республикалық маңызы бар қаланың аумағында таралатын мерзімді баспасөз басылымдарында қазақ және орыс тілдерінде жариялайды.</w:t>
      </w:r>
    </w:p>
    <w:bookmarkEnd w:id="285"/>
    <w:bookmarkStart w:name="z419" w:id="286"/>
    <w:p>
      <w:pPr>
        <w:spacing w:after="0"/>
        <w:ind w:left="0"/>
        <w:jc w:val="both"/>
      </w:pPr>
      <w:r>
        <w:rPr>
          <w:rFonts w:ascii="Times New Roman"/>
          <w:b w:val="false"/>
          <w:i w:val="false"/>
          <w:color w:val="000000"/>
          <w:sz w:val="28"/>
        </w:rPr>
        <w:t>
      Сақтандыру (қайта сақтандыру) ұйымының жылжымайтын мүлкін сату бойынша алғашқы сауда-саттық өтпеген болып танылған жағдайда, сауда-саттықты ұйымдастырушы таратылатын сақтандыру (қайта сақтандыру) ұйымының мүлкін сату туралы хабарландыруды Қазақстан Республикасының бүкіл аумағында таралатын мерзімді баспасөз басылымдарында қазақ және орыс тілдерінде жариялайды.</w:t>
      </w:r>
    </w:p>
    <w:bookmarkEnd w:id="286"/>
    <w:bookmarkStart w:name="z420" w:id="287"/>
    <w:p>
      <w:pPr>
        <w:spacing w:after="0"/>
        <w:ind w:left="0"/>
        <w:jc w:val="both"/>
      </w:pPr>
      <w:r>
        <w:rPr>
          <w:rFonts w:ascii="Times New Roman"/>
          <w:b w:val="false"/>
          <w:i w:val="false"/>
          <w:color w:val="000000"/>
          <w:sz w:val="28"/>
        </w:rPr>
        <w:t>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288"/>
    <w:p>
      <w:pPr>
        <w:spacing w:after="0"/>
        <w:ind w:left="0"/>
        <w:jc w:val="both"/>
      </w:pPr>
      <w:r>
        <w:rPr>
          <w:rFonts w:ascii="Times New Roman"/>
          <w:b w:val="false"/>
          <w:i w:val="false"/>
          <w:color w:val="000000"/>
          <w:sz w:val="28"/>
        </w:rPr>
        <w:t xml:space="preserve">
       127. Сауда-саттықты жүргiзу туралы ақпараттық хабарламада мыналар болады: </w:t>
      </w:r>
    </w:p>
    <w:bookmarkEnd w:id="288"/>
    <w:p>
      <w:pPr>
        <w:spacing w:after="0"/>
        <w:ind w:left="0"/>
        <w:jc w:val="both"/>
      </w:pPr>
      <w:r>
        <w:rPr>
          <w:rFonts w:ascii="Times New Roman"/>
          <w:b w:val="false"/>
          <w:i w:val="false"/>
          <w:color w:val="000000"/>
          <w:sz w:val="28"/>
        </w:rPr>
        <w:t xml:space="preserve">
      1) сауда-саттықты жасау күнi, орны және уақыты; </w:t>
      </w:r>
    </w:p>
    <w:p>
      <w:pPr>
        <w:spacing w:after="0"/>
        <w:ind w:left="0"/>
        <w:jc w:val="both"/>
      </w:pPr>
      <w:r>
        <w:rPr>
          <w:rFonts w:ascii="Times New Roman"/>
          <w:b w:val="false"/>
          <w:i w:val="false"/>
          <w:color w:val="000000"/>
          <w:sz w:val="28"/>
        </w:rPr>
        <w:t xml:space="preserve">
      2) мүлкi сатылуға қойылып отырған таратылатын сақтандыру (қайта сақтандыру) ұйымының атауы және тарату комиссиясының мекен-жайы; </w:t>
      </w:r>
    </w:p>
    <w:p>
      <w:pPr>
        <w:spacing w:after="0"/>
        <w:ind w:left="0"/>
        <w:jc w:val="both"/>
      </w:pPr>
      <w:r>
        <w:rPr>
          <w:rFonts w:ascii="Times New Roman"/>
          <w:b w:val="false"/>
          <w:i w:val="false"/>
          <w:color w:val="000000"/>
          <w:sz w:val="28"/>
        </w:rPr>
        <w:t xml:space="preserve">
      3) қойылатын лоттардың сипаттамасы (мазмұны); </w:t>
      </w:r>
    </w:p>
    <w:p>
      <w:pPr>
        <w:spacing w:after="0"/>
        <w:ind w:left="0"/>
        <w:jc w:val="both"/>
      </w:pPr>
      <w:r>
        <w:rPr>
          <w:rFonts w:ascii="Times New Roman"/>
          <w:b w:val="false"/>
          <w:i w:val="false"/>
          <w:color w:val="000000"/>
          <w:sz w:val="28"/>
        </w:rPr>
        <w:t xml:space="preserve">
      4) әрбiр лот бойынша сауда-саттық жүргiзу әдiсi; </w:t>
      </w:r>
    </w:p>
    <w:p>
      <w:pPr>
        <w:spacing w:after="0"/>
        <w:ind w:left="0"/>
        <w:jc w:val="both"/>
      </w:pPr>
      <w:r>
        <w:rPr>
          <w:rFonts w:ascii="Times New Roman"/>
          <w:b w:val="false"/>
          <w:i w:val="false"/>
          <w:color w:val="000000"/>
          <w:sz w:val="28"/>
        </w:rPr>
        <w:t xml:space="preserve">
      5) сатуға қойылған лоттардың бастапқы және барынша төмен бағалары; </w:t>
      </w:r>
    </w:p>
    <w:p>
      <w:pPr>
        <w:spacing w:after="0"/>
        <w:ind w:left="0"/>
        <w:jc w:val="both"/>
      </w:pPr>
      <w:r>
        <w:rPr>
          <w:rFonts w:ascii="Times New Roman"/>
          <w:b w:val="false"/>
          <w:i w:val="false"/>
          <w:color w:val="000000"/>
          <w:sz w:val="28"/>
        </w:rPr>
        <w:t xml:space="preserve">
      6) кепiлдiк берiлген жарнаны енгiзу мөлшерi, мерзiмi және тәртiбi, сатушының деректемелерi; </w:t>
      </w:r>
    </w:p>
    <w:p>
      <w:pPr>
        <w:spacing w:after="0"/>
        <w:ind w:left="0"/>
        <w:jc w:val="both"/>
      </w:pPr>
      <w:r>
        <w:rPr>
          <w:rFonts w:ascii="Times New Roman"/>
          <w:b w:val="false"/>
          <w:i w:val="false"/>
          <w:color w:val="000000"/>
          <w:sz w:val="28"/>
        </w:rPr>
        <w:t xml:space="preserve">
      7) өтiнiмдердi қабылдау орны, уақыты және мерзiмi; </w:t>
      </w:r>
    </w:p>
    <w:p>
      <w:pPr>
        <w:spacing w:after="0"/>
        <w:ind w:left="0"/>
        <w:jc w:val="both"/>
      </w:pPr>
      <w:r>
        <w:rPr>
          <w:rFonts w:ascii="Times New Roman"/>
          <w:b w:val="false"/>
          <w:i w:val="false"/>
          <w:color w:val="000000"/>
          <w:sz w:val="28"/>
        </w:rPr>
        <w:t xml:space="preserve">
      8) сату объектiсiмен танысу күнi, уақыты және орны; </w:t>
      </w:r>
    </w:p>
    <w:p>
      <w:pPr>
        <w:spacing w:after="0"/>
        <w:ind w:left="0"/>
        <w:jc w:val="both"/>
      </w:pPr>
      <w:r>
        <w:rPr>
          <w:rFonts w:ascii="Times New Roman"/>
          <w:b w:val="false"/>
          <w:i w:val="false"/>
          <w:color w:val="000000"/>
          <w:sz w:val="28"/>
        </w:rPr>
        <w:t xml:space="preserve">
      9) сату объектiсiн сатып алу жөнiндегi төлем талаптары; </w:t>
      </w:r>
    </w:p>
    <w:p>
      <w:pPr>
        <w:spacing w:after="0"/>
        <w:ind w:left="0"/>
        <w:jc w:val="both"/>
      </w:pPr>
      <w:r>
        <w:rPr>
          <w:rFonts w:ascii="Times New Roman"/>
          <w:b w:val="false"/>
          <w:i w:val="false"/>
          <w:color w:val="000000"/>
          <w:sz w:val="28"/>
        </w:rPr>
        <w:t xml:space="preserve">
      10) сауда-саттықты жүргiзу ережелерiмен танысу және өзге де ақпараттар алуға болатын мекен-жай және телефондар; </w:t>
      </w:r>
    </w:p>
    <w:p>
      <w:pPr>
        <w:spacing w:after="0"/>
        <w:ind w:left="0"/>
        <w:jc w:val="both"/>
      </w:pPr>
      <w:r>
        <w:rPr>
          <w:rFonts w:ascii="Times New Roman"/>
          <w:b w:val="false"/>
          <w:i w:val="false"/>
          <w:color w:val="000000"/>
          <w:sz w:val="28"/>
        </w:rPr>
        <w:t xml:space="preserve">
      11) сатушының шешiмi бойынша басқа қосымша ақпарат. </w:t>
      </w:r>
    </w:p>
    <w:bookmarkStart w:name="z131" w:id="289"/>
    <w:p>
      <w:pPr>
        <w:spacing w:after="0"/>
        <w:ind w:left="0"/>
        <w:jc w:val="both"/>
      </w:pPr>
      <w:r>
        <w:rPr>
          <w:rFonts w:ascii="Times New Roman"/>
          <w:b w:val="false"/>
          <w:i w:val="false"/>
          <w:color w:val="000000"/>
          <w:sz w:val="28"/>
        </w:rPr>
        <w:t xml:space="preserve">
      128. Сауда-саттықты ұйымдастырушы сауда-саттық өткенге дейiн әрбiр қатысушыға тiркелген сәтiнде берiлетiн аукционға қойылатын әрбiр лоттың ұсақ-түйегiне дейiн сипаттама берiлген аукцион картасын дайындайды. </w:t>
      </w:r>
    </w:p>
    <w:bookmarkEnd w:id="289"/>
    <w:bookmarkStart w:name="z132" w:id="290"/>
    <w:p>
      <w:pPr>
        <w:spacing w:after="0"/>
        <w:ind w:left="0"/>
        <w:jc w:val="both"/>
      </w:pPr>
      <w:r>
        <w:rPr>
          <w:rFonts w:ascii="Times New Roman"/>
          <w:b w:val="false"/>
          <w:i w:val="false"/>
          <w:color w:val="000000"/>
          <w:sz w:val="28"/>
        </w:rPr>
        <w:t xml:space="preserve">
      129. Ақпараттық хабарландыру жарияланғаннан кейiн сатушы аукционды ұйымдастыру және өткiзу және сату объектiсi туралы ақпаратпен тiлек бiлдiрушiлердiң барлығын құлақтандыруды қамтамасыз етедi. </w:t>
      </w:r>
    </w:p>
    <w:bookmarkEnd w:id="290"/>
    <w:bookmarkStart w:name="z133" w:id="291"/>
    <w:p>
      <w:pPr>
        <w:spacing w:after="0"/>
        <w:ind w:left="0"/>
        <w:jc w:val="both"/>
      </w:pPr>
      <w:r>
        <w:rPr>
          <w:rFonts w:ascii="Times New Roman"/>
          <w:b w:val="false"/>
          <w:i w:val="false"/>
          <w:color w:val="000000"/>
          <w:sz w:val="28"/>
        </w:rPr>
        <w:t xml:space="preserve">
      130. Сатушының функциясына мыналар кiредi: </w:t>
      </w:r>
    </w:p>
    <w:bookmarkEnd w:id="291"/>
    <w:p>
      <w:pPr>
        <w:spacing w:after="0"/>
        <w:ind w:left="0"/>
        <w:jc w:val="both"/>
      </w:pPr>
      <w:r>
        <w:rPr>
          <w:rFonts w:ascii="Times New Roman"/>
          <w:b w:val="false"/>
          <w:i w:val="false"/>
          <w:color w:val="000000"/>
          <w:sz w:val="28"/>
        </w:rPr>
        <w:t xml:space="preserve">
      1) кепiлдiк берiлген жарналарды қабылдау; </w:t>
      </w:r>
    </w:p>
    <w:p>
      <w:pPr>
        <w:spacing w:after="0"/>
        <w:ind w:left="0"/>
        <w:jc w:val="both"/>
      </w:pPr>
      <w:r>
        <w:rPr>
          <w:rFonts w:ascii="Times New Roman"/>
          <w:b w:val="false"/>
          <w:i w:val="false"/>
          <w:color w:val="000000"/>
          <w:sz w:val="28"/>
        </w:rPr>
        <w:t xml:space="preserve">
      2) аукционды жүргiзу барысына бақылауды жүзеге асыру; </w:t>
      </w:r>
    </w:p>
    <w:p>
      <w:pPr>
        <w:spacing w:after="0"/>
        <w:ind w:left="0"/>
        <w:jc w:val="both"/>
      </w:pPr>
      <w:r>
        <w:rPr>
          <w:rFonts w:ascii="Times New Roman"/>
          <w:b w:val="false"/>
          <w:i w:val="false"/>
          <w:color w:val="000000"/>
          <w:sz w:val="28"/>
        </w:rPr>
        <w:t xml:space="preserve">
      3) сауда-саттық жеңiмпазымен сатып алу-сату шартын жасау және оны бақылау; </w:t>
      </w:r>
    </w:p>
    <w:p>
      <w:pPr>
        <w:spacing w:after="0"/>
        <w:ind w:left="0"/>
        <w:jc w:val="both"/>
      </w:pPr>
      <w:r>
        <w:rPr>
          <w:rFonts w:ascii="Times New Roman"/>
          <w:b w:val="false"/>
          <w:i w:val="false"/>
          <w:color w:val="000000"/>
          <w:sz w:val="28"/>
        </w:rPr>
        <w:t xml:space="preserve">
      4) қатысушылар мен сатып алушылардың есеп айырысуын жүзеге асыру. </w:t>
      </w:r>
    </w:p>
    <w:bookmarkStart w:name="z134" w:id="292"/>
    <w:p>
      <w:pPr>
        <w:spacing w:after="0"/>
        <w:ind w:left="0"/>
        <w:jc w:val="both"/>
      </w:pPr>
      <w:r>
        <w:rPr>
          <w:rFonts w:ascii="Times New Roman"/>
          <w:b w:val="false"/>
          <w:i w:val="false"/>
          <w:color w:val="000000"/>
          <w:sz w:val="28"/>
        </w:rPr>
        <w:t xml:space="preserve">
      131. Аукционға қатысуға осы Ережеде белгiленген тәртiппен тiркеуден өткен жеке және заңды тұлғалар жiберiледi. </w:t>
      </w:r>
    </w:p>
    <w:bookmarkEnd w:id="292"/>
    <w:bookmarkStart w:name="z135" w:id="293"/>
    <w:p>
      <w:pPr>
        <w:spacing w:after="0"/>
        <w:ind w:left="0"/>
        <w:jc w:val="both"/>
      </w:pPr>
      <w:r>
        <w:rPr>
          <w:rFonts w:ascii="Times New Roman"/>
          <w:b w:val="false"/>
          <w:i w:val="false"/>
          <w:color w:val="000000"/>
          <w:sz w:val="28"/>
        </w:rPr>
        <w:t xml:space="preserve">
      132. Аукционға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бір-біріне қатысты үлестес әлеуетті сатып алушылар қатыстырылмайды.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294"/>
    <w:p>
      <w:pPr>
        <w:spacing w:after="0"/>
        <w:ind w:left="0"/>
        <w:jc w:val="both"/>
      </w:pPr>
      <w:r>
        <w:rPr>
          <w:rFonts w:ascii="Times New Roman"/>
          <w:b w:val="false"/>
          <w:i w:val="false"/>
          <w:color w:val="000000"/>
          <w:sz w:val="28"/>
        </w:rPr>
        <w:t>
       133. Таратылатын сақтандыру (қайта сақтандыру) ұйымының аукцион арқылы сатып отырған мүлкiн сатып алуға тiлек бiлдiрген тұлғалар аукцион басталғанға дейiн бір сағат бұрыннан кешiктiрмей кепiл жарна енгiзедi.</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37" w:id="295"/>
    <w:p>
      <w:pPr>
        <w:spacing w:after="0"/>
        <w:ind w:left="0"/>
        <w:jc w:val="both"/>
      </w:pPr>
      <w:r>
        <w:rPr>
          <w:rFonts w:ascii="Times New Roman"/>
          <w:b w:val="false"/>
          <w:i w:val="false"/>
          <w:color w:val="000000"/>
          <w:sz w:val="28"/>
        </w:rPr>
        <w:t xml:space="preserve">
       134. Аукционға қатысу үшiн кепiл жарна барлық таратылатын сақтандыру (қайта сақтандыру) ұйымдары үшiн бiрдей мөлшерде белгiленедi және әрбiр сату объектiсi үшiн оның бастапқы бағасының бес процентi болады. </w:t>
      </w:r>
    </w:p>
    <w:bookmarkEnd w:id="295"/>
    <w:bookmarkStart w:name="z138" w:id="296"/>
    <w:p>
      <w:pPr>
        <w:spacing w:after="0"/>
        <w:ind w:left="0"/>
        <w:jc w:val="both"/>
      </w:pPr>
      <w:r>
        <w:rPr>
          <w:rFonts w:ascii="Times New Roman"/>
          <w:b w:val="false"/>
          <w:i w:val="false"/>
          <w:color w:val="000000"/>
          <w:sz w:val="28"/>
        </w:rPr>
        <w:t xml:space="preserve">
      135. Кепiл жарна қатысушының мынадай мiндеттемелерiн қамтамасыз ету болып табылады: </w:t>
      </w:r>
    </w:p>
    <w:bookmarkEnd w:id="296"/>
    <w:p>
      <w:pPr>
        <w:spacing w:after="0"/>
        <w:ind w:left="0"/>
        <w:jc w:val="both"/>
      </w:pPr>
      <w:r>
        <w:rPr>
          <w:rFonts w:ascii="Times New Roman"/>
          <w:b w:val="false"/>
          <w:i w:val="false"/>
          <w:color w:val="000000"/>
          <w:sz w:val="28"/>
        </w:rPr>
        <w:t xml:space="preserve">
      1) сауда-саттық қорытындылары туралы хаттамасына қол қою; </w:t>
      </w:r>
    </w:p>
    <w:p>
      <w:pPr>
        <w:spacing w:after="0"/>
        <w:ind w:left="0"/>
        <w:jc w:val="both"/>
      </w:pPr>
      <w:r>
        <w:rPr>
          <w:rFonts w:ascii="Times New Roman"/>
          <w:b w:val="false"/>
          <w:i w:val="false"/>
          <w:color w:val="000000"/>
          <w:sz w:val="28"/>
        </w:rPr>
        <w:t xml:space="preserve">
      2) сауда-саттық қорытындылары туралы хаттамасына сәйкес сатып алу-сату шартын жасау; </w:t>
      </w:r>
    </w:p>
    <w:p>
      <w:pPr>
        <w:spacing w:after="0"/>
        <w:ind w:left="0"/>
        <w:jc w:val="both"/>
      </w:pPr>
      <w:r>
        <w:rPr>
          <w:rFonts w:ascii="Times New Roman"/>
          <w:b w:val="false"/>
          <w:i w:val="false"/>
          <w:color w:val="000000"/>
          <w:sz w:val="28"/>
        </w:rPr>
        <w:t xml:space="preserve">
      3) сатып алу-сату шарты бойынша мiндеттемелердi тиiсiнше орындау. </w:t>
      </w:r>
    </w:p>
    <w:bookmarkStart w:name="z139" w:id="297"/>
    <w:p>
      <w:pPr>
        <w:spacing w:after="0"/>
        <w:ind w:left="0"/>
        <w:jc w:val="both"/>
      </w:pPr>
      <w:r>
        <w:rPr>
          <w:rFonts w:ascii="Times New Roman"/>
          <w:b w:val="false"/>
          <w:i w:val="false"/>
          <w:color w:val="000000"/>
          <w:sz w:val="28"/>
        </w:rPr>
        <w:t>
      136. Бір кепілдікті жарна сауда-саттыққа қатысуға және кепілдікті жарна енгізілген бір лотты сатып алуға құқық береді.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298"/>
    <w:p>
      <w:pPr>
        <w:spacing w:after="0"/>
        <w:ind w:left="0"/>
        <w:jc w:val="both"/>
      </w:pPr>
      <w:r>
        <w:rPr>
          <w:rFonts w:ascii="Times New Roman"/>
          <w:b w:val="false"/>
          <w:i w:val="false"/>
          <w:color w:val="000000"/>
          <w:sz w:val="28"/>
        </w:rPr>
        <w:t>
       137. Кепілдікті жарнаны қатысушы не оның атынан Ереженің  132-тармағында көрсетілген тұлғаларды қоспағанда, кез келген басқа жеке немесе заңды тұлға енгізеді. Сатушы кепілдікті жарнаның алушысы болып табылады.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299"/>
    <w:p>
      <w:pPr>
        <w:spacing w:after="0"/>
        <w:ind w:left="0"/>
        <w:jc w:val="both"/>
      </w:pPr>
      <w:r>
        <w:rPr>
          <w:rFonts w:ascii="Times New Roman"/>
          <w:b w:val="false"/>
          <w:i w:val="false"/>
          <w:color w:val="000000"/>
          <w:sz w:val="28"/>
        </w:rPr>
        <w:t xml:space="preserve">
      138. Сауда-саттықта жеңiске жеткен және сатып алу-сату шартын жасаған қатысушының кепiл жарнасы сатып алу-сату шарты бойынша тиесiлi шотқа қойылады. </w:t>
      </w:r>
    </w:p>
    <w:bookmarkEnd w:id="299"/>
    <w:bookmarkStart w:name="z142" w:id="300"/>
    <w:p>
      <w:pPr>
        <w:spacing w:after="0"/>
        <w:ind w:left="0"/>
        <w:jc w:val="both"/>
      </w:pPr>
      <w:r>
        <w:rPr>
          <w:rFonts w:ascii="Times New Roman"/>
          <w:b w:val="false"/>
          <w:i w:val="false"/>
          <w:color w:val="000000"/>
          <w:sz w:val="28"/>
        </w:rPr>
        <w:t>
      139. Сатушы мынадай жағдайларда:</w:t>
      </w:r>
    </w:p>
    <w:bookmarkEnd w:id="300"/>
    <w:bookmarkStart w:name="z421" w:id="301"/>
    <w:p>
      <w:pPr>
        <w:spacing w:after="0"/>
        <w:ind w:left="0"/>
        <w:jc w:val="both"/>
      </w:pPr>
      <w:r>
        <w:rPr>
          <w:rFonts w:ascii="Times New Roman"/>
          <w:b w:val="false"/>
          <w:i w:val="false"/>
          <w:color w:val="000000"/>
          <w:sz w:val="28"/>
        </w:rPr>
        <w:t>
      1) аукционды өткізуге дейін кемінде 3 (үш) күн бұрын оған қатысудан бас тартқанда;</w:t>
      </w:r>
    </w:p>
    <w:bookmarkEnd w:id="301"/>
    <w:bookmarkStart w:name="z422" w:id="302"/>
    <w:p>
      <w:pPr>
        <w:spacing w:after="0"/>
        <w:ind w:left="0"/>
        <w:jc w:val="both"/>
      </w:pPr>
      <w:r>
        <w:rPr>
          <w:rFonts w:ascii="Times New Roman"/>
          <w:b w:val="false"/>
          <w:i w:val="false"/>
          <w:color w:val="000000"/>
          <w:sz w:val="28"/>
        </w:rPr>
        <w:t>
      2) сауда-саттық жеңімпазы сауда-саттық нәтижелері туралы хаттамаға қол қоюдан не сатып алу-сату шартын жасаудан бас тартқанда;</w:t>
      </w:r>
    </w:p>
    <w:bookmarkEnd w:id="302"/>
    <w:bookmarkStart w:name="z423" w:id="303"/>
    <w:p>
      <w:pPr>
        <w:spacing w:after="0"/>
        <w:ind w:left="0"/>
        <w:jc w:val="both"/>
      </w:pPr>
      <w:r>
        <w:rPr>
          <w:rFonts w:ascii="Times New Roman"/>
          <w:b w:val="false"/>
          <w:i w:val="false"/>
          <w:color w:val="000000"/>
          <w:sz w:val="28"/>
        </w:rPr>
        <w:t>
      3) қатысушы сауда-саттық нәтижелері туралы хаттамаға оның нәтижелерімен келіспеуді негіздемей қол қоюдан бас тартқанда;</w:t>
      </w:r>
    </w:p>
    <w:bookmarkEnd w:id="303"/>
    <w:bookmarkStart w:name="z424" w:id="304"/>
    <w:p>
      <w:pPr>
        <w:spacing w:after="0"/>
        <w:ind w:left="0"/>
        <w:jc w:val="both"/>
      </w:pPr>
      <w:r>
        <w:rPr>
          <w:rFonts w:ascii="Times New Roman"/>
          <w:b w:val="false"/>
          <w:i w:val="false"/>
          <w:color w:val="000000"/>
          <w:sz w:val="28"/>
        </w:rPr>
        <w:t>
      4) сатып алушы сатып алу-сату шарты бойынша міндеттемелерін орындамағанда немесе тиісінше орындамағанда;</w:t>
      </w:r>
    </w:p>
    <w:bookmarkEnd w:id="304"/>
    <w:bookmarkStart w:name="z425" w:id="305"/>
    <w:p>
      <w:pPr>
        <w:spacing w:after="0"/>
        <w:ind w:left="0"/>
        <w:jc w:val="both"/>
      </w:pPr>
      <w:r>
        <w:rPr>
          <w:rFonts w:ascii="Times New Roman"/>
          <w:b w:val="false"/>
          <w:i w:val="false"/>
          <w:color w:val="000000"/>
          <w:sz w:val="28"/>
        </w:rPr>
        <w:t>
      5) 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аукциондық нөмірін көтермеген болса, кепілдікті жарнаны қайтармайды.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306"/>
    <w:p>
      <w:pPr>
        <w:spacing w:after="0"/>
        <w:ind w:left="0"/>
        <w:jc w:val="both"/>
      </w:pPr>
      <w:r>
        <w:rPr>
          <w:rFonts w:ascii="Times New Roman"/>
          <w:b w:val="false"/>
          <w:i w:val="false"/>
          <w:color w:val="000000"/>
          <w:sz w:val="28"/>
        </w:rPr>
        <w:t xml:space="preserve">
      140. Барлық басқа жағдайларда кепiл жарналар аукцион аяқталғаннан кейiн бес банктiк күннен аспайтын мерзiмде, ал егер сатушының банктiк шотына ақша аукционнан кейiн түскен болса, онда олар түскен күннен бастап бес банктiк күн iшiнде қайтарылады. </w:t>
      </w:r>
    </w:p>
    <w:bookmarkEnd w:id="306"/>
    <w:bookmarkStart w:name="z144" w:id="307"/>
    <w:p>
      <w:pPr>
        <w:spacing w:after="0"/>
        <w:ind w:left="0"/>
        <w:jc w:val="both"/>
      </w:pPr>
      <w:r>
        <w:rPr>
          <w:rFonts w:ascii="Times New Roman"/>
          <w:b w:val="false"/>
          <w:i w:val="false"/>
          <w:color w:val="000000"/>
          <w:sz w:val="28"/>
        </w:rPr>
        <w:t xml:space="preserve">
      141. Аукционға қатысушыларды тiркеу ақпараттық хабарлама жарияланған күннен бастап жасалады және аукционның басталуына бiр сағат қалғанда аяқталады. </w:t>
      </w:r>
    </w:p>
    <w:bookmarkEnd w:id="307"/>
    <w:bookmarkStart w:name="z145" w:id="308"/>
    <w:p>
      <w:pPr>
        <w:spacing w:after="0"/>
        <w:ind w:left="0"/>
        <w:jc w:val="both"/>
      </w:pPr>
      <w:r>
        <w:rPr>
          <w:rFonts w:ascii="Times New Roman"/>
          <w:b w:val="false"/>
          <w:i w:val="false"/>
          <w:color w:val="000000"/>
          <w:sz w:val="28"/>
        </w:rPr>
        <w:t>
      142. Аукционға қатысушы ретінде тіркеу үшін құжаттар тізбесінде мыналарды қамтылады:</w:t>
      </w:r>
    </w:p>
    <w:bookmarkEnd w:id="308"/>
    <w:bookmarkStart w:name="z426" w:id="309"/>
    <w:p>
      <w:pPr>
        <w:spacing w:after="0"/>
        <w:ind w:left="0"/>
        <w:jc w:val="both"/>
      </w:pPr>
      <w:r>
        <w:rPr>
          <w:rFonts w:ascii="Times New Roman"/>
          <w:b w:val="false"/>
          <w:i w:val="false"/>
          <w:color w:val="000000"/>
          <w:sz w:val="28"/>
        </w:rPr>
        <w:t>
      1) белгіленген нысандағы аукционға қатысуға өтінім;</w:t>
      </w:r>
    </w:p>
    <w:bookmarkEnd w:id="309"/>
    <w:bookmarkStart w:name="z427" w:id="310"/>
    <w:p>
      <w:pPr>
        <w:spacing w:after="0"/>
        <w:ind w:left="0"/>
        <w:jc w:val="both"/>
      </w:pPr>
      <w:r>
        <w:rPr>
          <w:rFonts w:ascii="Times New Roman"/>
          <w:b w:val="false"/>
          <w:i w:val="false"/>
          <w:color w:val="000000"/>
          <w:sz w:val="28"/>
        </w:rPr>
        <w:t xml:space="preserve">
      2) жеке куәлік немесе "Жеке басты куәландыратын құжаттар туралы" 2013 жылғы 29 қаңтардағы Қазақстан Республикасы Заңының 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жеке басты куәландыратын өзге құжат (жеке тұлға үшін)";</w:t>
      </w:r>
    </w:p>
    <w:bookmarkEnd w:id="310"/>
    <w:bookmarkStart w:name="z428" w:id="311"/>
    <w:p>
      <w:pPr>
        <w:spacing w:after="0"/>
        <w:ind w:left="0"/>
        <w:jc w:val="both"/>
      </w:pPr>
      <w:r>
        <w:rPr>
          <w:rFonts w:ascii="Times New Roman"/>
          <w:b w:val="false"/>
          <w:i w:val="false"/>
          <w:color w:val="000000"/>
          <w:sz w:val="28"/>
        </w:rPr>
        <w:t>
      3) кепілдікті жарнаның енгізілуін растайтын төлем құжатының немесе кіріс ордердің көшірмесі;</w:t>
      </w:r>
    </w:p>
    <w:bookmarkEnd w:id="311"/>
    <w:bookmarkStart w:name="z429" w:id="312"/>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bookmarkEnd w:id="312"/>
    <w:bookmarkStart w:name="z430" w:id="313"/>
    <w:p>
      <w:pPr>
        <w:spacing w:after="0"/>
        <w:ind w:left="0"/>
        <w:jc w:val="both"/>
      </w:pPr>
      <w:r>
        <w:rPr>
          <w:rFonts w:ascii="Times New Roman"/>
          <w:b w:val="false"/>
          <w:i w:val="false"/>
          <w:color w:val="000000"/>
          <w:sz w:val="28"/>
        </w:rPr>
        <w:t>
      5) жарғының және құрылтай шартының (бар болса) және заңды тұлғаның мемлекеттік тіркелуі туралы анықтаманың (заңды тұлға үшін) нотариалды куәландырылған көшірмелері.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314"/>
    <w:p>
      <w:pPr>
        <w:spacing w:after="0"/>
        <w:ind w:left="0"/>
        <w:jc w:val="both"/>
      </w:pPr>
      <w:r>
        <w:rPr>
          <w:rFonts w:ascii="Times New Roman"/>
          <w:b w:val="false"/>
          <w:i w:val="false"/>
          <w:color w:val="000000"/>
          <w:sz w:val="28"/>
        </w:rPr>
        <w:t xml:space="preserve">
       143. Аукционға қатысушыларды тiркеу сатушы ерiктi нысанда жүргiзетiн сауда-саттыққа қатысушыларды тiркеу журналында жасалады. </w:t>
      </w:r>
    </w:p>
    <w:bookmarkEnd w:id="314"/>
    <w:bookmarkStart w:name="z147" w:id="315"/>
    <w:p>
      <w:pPr>
        <w:spacing w:after="0"/>
        <w:ind w:left="0"/>
        <w:jc w:val="both"/>
      </w:pPr>
      <w:r>
        <w:rPr>
          <w:rFonts w:ascii="Times New Roman"/>
          <w:b w:val="false"/>
          <w:i w:val="false"/>
          <w:color w:val="000000"/>
          <w:sz w:val="28"/>
        </w:rPr>
        <w:t xml:space="preserve">
      144. Тiркеуден өткен тұлға аукцион болатын күнi аукцион нөмiрiне айырбасталатын қатысушы билетiн алады. Аукцион нөмiрiн сауда-саттық барысында басқа тұлғаның пайдалануына тыйым салынады. </w:t>
      </w:r>
    </w:p>
    <w:bookmarkEnd w:id="315"/>
    <w:bookmarkStart w:name="z148" w:id="316"/>
    <w:p>
      <w:pPr>
        <w:spacing w:after="0"/>
        <w:ind w:left="0"/>
        <w:jc w:val="both"/>
      </w:pPr>
      <w:r>
        <w:rPr>
          <w:rFonts w:ascii="Times New Roman"/>
          <w:b w:val="false"/>
          <w:i w:val="false"/>
          <w:color w:val="000000"/>
          <w:sz w:val="28"/>
        </w:rPr>
        <w:t>
      145. Аукционға қатысушы:</w:t>
      </w:r>
    </w:p>
    <w:bookmarkEnd w:id="316"/>
    <w:bookmarkStart w:name="z431" w:id="317"/>
    <w:p>
      <w:pPr>
        <w:spacing w:after="0"/>
        <w:ind w:left="0"/>
        <w:jc w:val="both"/>
      </w:pPr>
      <w:r>
        <w:rPr>
          <w:rFonts w:ascii="Times New Roman"/>
          <w:b w:val="false"/>
          <w:i w:val="false"/>
          <w:color w:val="000000"/>
          <w:sz w:val="28"/>
        </w:rPr>
        <w:t>
      1) сауда-саттыққа өзі немесе өзінің өкілдері арқылы қатысады;</w:t>
      </w:r>
    </w:p>
    <w:bookmarkEnd w:id="317"/>
    <w:bookmarkStart w:name="z432" w:id="318"/>
    <w:p>
      <w:pPr>
        <w:spacing w:after="0"/>
        <w:ind w:left="0"/>
        <w:jc w:val="both"/>
      </w:pPr>
      <w:r>
        <w:rPr>
          <w:rFonts w:ascii="Times New Roman"/>
          <w:b w:val="false"/>
          <w:i w:val="false"/>
          <w:color w:val="000000"/>
          <w:sz w:val="28"/>
        </w:rPr>
        <w:t>
      2) қосымша мәліметтерді, сауда-саттыққа шығарылатын сату объектісі бойынша нақтылауларды тегін алады;</w:t>
      </w:r>
    </w:p>
    <w:bookmarkEnd w:id="318"/>
    <w:bookmarkStart w:name="z433" w:id="319"/>
    <w:p>
      <w:pPr>
        <w:spacing w:after="0"/>
        <w:ind w:left="0"/>
        <w:jc w:val="both"/>
      </w:pPr>
      <w:r>
        <w:rPr>
          <w:rFonts w:ascii="Times New Roman"/>
          <w:b w:val="false"/>
          <w:i w:val="false"/>
          <w:color w:val="000000"/>
          <w:sz w:val="28"/>
        </w:rPr>
        <w:t>
      3) сауда-саттықта сатылатын объектіні алдын ала қарайды;</w:t>
      </w:r>
    </w:p>
    <w:bookmarkEnd w:id="319"/>
    <w:bookmarkStart w:name="z434" w:id="320"/>
    <w:p>
      <w:pPr>
        <w:spacing w:after="0"/>
        <w:ind w:left="0"/>
        <w:jc w:val="both"/>
      </w:pPr>
      <w:r>
        <w:rPr>
          <w:rFonts w:ascii="Times New Roman"/>
          <w:b w:val="false"/>
          <w:i w:val="false"/>
          <w:color w:val="000000"/>
          <w:sz w:val="28"/>
        </w:rPr>
        <w:t>
      4) өзінің құқығы бұзылған кезде сотқа жүгінеді;</w:t>
      </w:r>
    </w:p>
    <w:bookmarkEnd w:id="320"/>
    <w:bookmarkStart w:name="z435" w:id="321"/>
    <w:p>
      <w:pPr>
        <w:spacing w:after="0"/>
        <w:ind w:left="0"/>
        <w:jc w:val="both"/>
      </w:pPr>
      <w:r>
        <w:rPr>
          <w:rFonts w:ascii="Times New Roman"/>
          <w:b w:val="false"/>
          <w:i w:val="false"/>
          <w:color w:val="000000"/>
          <w:sz w:val="28"/>
        </w:rPr>
        <w:t>
      5) Ереженің 139-тармағында көзделген жағдайларды қоспағанда, кепілдікті жарнаны қайтарып алады;</w:t>
      </w:r>
    </w:p>
    <w:bookmarkEnd w:id="321"/>
    <w:bookmarkStart w:name="z436" w:id="322"/>
    <w:p>
      <w:pPr>
        <w:spacing w:after="0"/>
        <w:ind w:left="0"/>
        <w:jc w:val="both"/>
      </w:pPr>
      <w:r>
        <w:rPr>
          <w:rFonts w:ascii="Times New Roman"/>
          <w:b w:val="false"/>
          <w:i w:val="false"/>
          <w:color w:val="000000"/>
          <w:sz w:val="28"/>
        </w:rPr>
        <w:t>
      6) сатушыға бұл туралы жазбаша хабарлай отырып аукционға қатысуға өзінің өтінімін қайтарып алады.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323"/>
    <w:p>
      <w:pPr>
        <w:spacing w:after="0"/>
        <w:ind w:left="0"/>
        <w:jc w:val="both"/>
      </w:pPr>
      <w:r>
        <w:rPr>
          <w:rFonts w:ascii="Times New Roman"/>
          <w:b w:val="false"/>
          <w:i w:val="false"/>
          <w:color w:val="000000"/>
          <w:sz w:val="28"/>
        </w:rPr>
        <w:t>
       146. Аукционға кіру билетін төлеген барлық ниет білдірушілер қатысады. Кіру билетінің құнын Сатушы өзі айқындайды, бірақ ол бір билет үшін бір айлық есептік көрсеткіштен аспайды. 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324"/>
    <w:p>
      <w:pPr>
        <w:spacing w:after="0"/>
        <w:ind w:left="0"/>
        <w:jc w:val="both"/>
      </w:pPr>
      <w:r>
        <w:rPr>
          <w:rFonts w:ascii="Times New Roman"/>
          <w:b w:val="false"/>
          <w:i w:val="false"/>
          <w:color w:val="000000"/>
          <w:sz w:val="28"/>
        </w:rPr>
        <w:t>
      147. Сатушы сауда-саттықты дайындаудың және оны өткізудің бүкіл кезеңінде:</w:t>
      </w:r>
    </w:p>
    <w:bookmarkEnd w:id="324"/>
    <w:bookmarkStart w:name="z437" w:id="325"/>
    <w:p>
      <w:pPr>
        <w:spacing w:after="0"/>
        <w:ind w:left="0"/>
        <w:jc w:val="both"/>
      </w:pPr>
      <w:r>
        <w:rPr>
          <w:rFonts w:ascii="Times New Roman"/>
          <w:b w:val="false"/>
          <w:i w:val="false"/>
          <w:color w:val="000000"/>
          <w:sz w:val="28"/>
        </w:rPr>
        <w:t>
      1) сауда-саттыққа қатысушыларға қатысы бар ақпаратты жария етпейді;</w:t>
      </w:r>
    </w:p>
    <w:bookmarkEnd w:id="325"/>
    <w:bookmarkStart w:name="z438" w:id="326"/>
    <w:p>
      <w:pPr>
        <w:spacing w:after="0"/>
        <w:ind w:left="0"/>
        <w:jc w:val="both"/>
      </w:pPr>
      <w:r>
        <w:rPr>
          <w:rFonts w:ascii="Times New Roman"/>
          <w:b w:val="false"/>
          <w:i w:val="false"/>
          <w:color w:val="000000"/>
          <w:sz w:val="28"/>
        </w:rPr>
        <w:t>
      2) Ереженің 142-тармағында атап көрсетілгендерді қоспағанда, аукционға қатысушылардан қатысушы ретінде тіркеу үшін қосымша құжаттарды талап етпейді.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327"/>
    <w:p>
      <w:pPr>
        <w:spacing w:after="0"/>
        <w:ind w:left="0"/>
        <w:jc w:val="both"/>
      </w:pPr>
      <w:r>
        <w:rPr>
          <w:rFonts w:ascii="Times New Roman"/>
          <w:b w:val="false"/>
          <w:i w:val="false"/>
          <w:color w:val="000000"/>
          <w:sz w:val="28"/>
        </w:rPr>
        <w:t>
       148. 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 Аукционды өткізу қағидаларын бұзған адамдар аукцион өткізу залынан шығарылады.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328"/>
    <w:p>
      <w:pPr>
        <w:spacing w:after="0"/>
        <w:ind w:left="0"/>
        <w:jc w:val="both"/>
      </w:pPr>
      <w:r>
        <w:rPr>
          <w:rFonts w:ascii="Times New Roman"/>
          <w:b w:val="false"/>
          <w:i w:val="false"/>
          <w:color w:val="000000"/>
          <w:sz w:val="28"/>
        </w:rPr>
        <w:t>
       149. Сауда-саттықты ұйымдастырушы бағаны өзгерту қадамын сауда-саттық барысында сату объектісінің бастама бағасының 5 (бес) пайызынан 10 (он) пайызына дейінгі шекте белгілейді.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329"/>
    <w:p>
      <w:pPr>
        <w:spacing w:after="0"/>
        <w:ind w:left="0"/>
        <w:jc w:val="both"/>
      </w:pPr>
      <w:r>
        <w:rPr>
          <w:rFonts w:ascii="Times New Roman"/>
          <w:b w:val="false"/>
          <w:i w:val="false"/>
          <w:color w:val="000000"/>
          <w:sz w:val="28"/>
        </w:rPr>
        <w:t>
       150. Сауда-саттықты ұйымдастырушы аукцион картасында белгіленген тәртіпке қарамастан лоттарды сауда-саттыққа қою бірізділігі туралы шешім қабылдайды.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330"/>
    <w:p>
      <w:pPr>
        <w:spacing w:after="0"/>
        <w:ind w:left="0"/>
        <w:jc w:val="both"/>
      </w:pPr>
      <w:r>
        <w:rPr>
          <w:rFonts w:ascii="Times New Roman"/>
          <w:b w:val="false"/>
          <w:i w:val="false"/>
          <w:color w:val="000000"/>
          <w:sz w:val="28"/>
        </w:rPr>
        <w:t xml:space="preserve">
      151. Аукционға бiрнеше лоттарды шығарған кезде әрбiр лот бойынша сауда-саттықтың әртүрлi әдiстерiн жасауға жол берiледi. </w:t>
      </w:r>
    </w:p>
    <w:bookmarkEnd w:id="330"/>
    <w:bookmarkStart w:name="z155" w:id="331"/>
    <w:p>
      <w:pPr>
        <w:spacing w:after="0"/>
        <w:ind w:left="0"/>
        <w:jc w:val="both"/>
      </w:pPr>
      <w:r>
        <w:rPr>
          <w:rFonts w:ascii="Times New Roman"/>
          <w:b w:val="false"/>
          <w:i w:val="false"/>
          <w:color w:val="000000"/>
          <w:sz w:val="28"/>
        </w:rPr>
        <w:t>
      152. Сауда-саттық төменде сипатталған екі әдістің бірімен өткізіледі:</w:t>
      </w:r>
    </w:p>
    <w:bookmarkEnd w:id="331"/>
    <w:bookmarkStart w:name="z439" w:id="332"/>
    <w:p>
      <w:pPr>
        <w:spacing w:after="0"/>
        <w:ind w:left="0"/>
        <w:jc w:val="both"/>
      </w:pPr>
      <w:r>
        <w:rPr>
          <w:rFonts w:ascii="Times New Roman"/>
          <w:b w:val="false"/>
          <w:i w:val="false"/>
          <w:color w:val="000000"/>
          <w:sz w:val="28"/>
        </w:rPr>
        <w:t>
      1) 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bookmarkEnd w:id="332"/>
    <w:bookmarkStart w:name="z440" w:id="333"/>
    <w:p>
      <w:pPr>
        <w:spacing w:after="0"/>
        <w:ind w:left="0"/>
        <w:jc w:val="both"/>
      </w:pPr>
      <w:r>
        <w:rPr>
          <w:rFonts w:ascii="Times New Roman"/>
          <w:b w:val="false"/>
          <w:i w:val="false"/>
          <w:color w:val="000000"/>
          <w:sz w:val="28"/>
        </w:rPr>
        <w:t>
      2) 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80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50 (елу) пайызынан аз болмайды.</w:t>
      </w:r>
    </w:p>
    <w:bookmarkEnd w:id="333"/>
    <w:bookmarkStart w:name="z441" w:id="334"/>
    <w:p>
      <w:pPr>
        <w:spacing w:after="0"/>
        <w:ind w:left="0"/>
        <w:jc w:val="both"/>
      </w:pPr>
      <w:r>
        <w:rPr>
          <w:rFonts w:ascii="Times New Roman"/>
          <w:b w:val="false"/>
          <w:i w:val="false"/>
          <w:color w:val="000000"/>
          <w:sz w:val="28"/>
        </w:rPr>
        <w:t>
      Егер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Егер бағаны көтерген кезде өз нөмірін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bookmarkEnd w:id="334"/>
    <w:bookmarkStart w:name="z442" w:id="335"/>
    <w:p>
      <w:pPr>
        <w:spacing w:after="0"/>
        <w:ind w:left="0"/>
        <w:jc w:val="both"/>
      </w:pPr>
      <w:r>
        <w:rPr>
          <w:rFonts w:ascii="Times New Roman"/>
          <w:b w:val="false"/>
          <w:i w:val="false"/>
          <w:color w:val="000000"/>
          <w:sz w:val="28"/>
        </w:rPr>
        <w:t>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p>
    <w:bookmarkEnd w:id="335"/>
    <w:bookmarkStart w:name="z443" w:id="336"/>
    <w:p>
      <w:pPr>
        <w:spacing w:after="0"/>
        <w:ind w:left="0"/>
        <w:jc w:val="both"/>
      </w:pPr>
      <w:r>
        <w:rPr>
          <w:rFonts w:ascii="Times New Roman"/>
          <w:b w:val="false"/>
          <w:i w:val="false"/>
          <w:color w:val="000000"/>
          <w:sz w:val="28"/>
        </w:rPr>
        <w:t>
      Конвертті тарту құқығын Ереженің 144-тармағына сәйкес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bookmarkEnd w:id="336"/>
    <w:bookmarkStart w:name="z444" w:id="337"/>
    <w:p>
      <w:pPr>
        <w:spacing w:after="0"/>
        <w:ind w:left="0"/>
        <w:jc w:val="both"/>
      </w:pPr>
      <w:r>
        <w:rPr>
          <w:rFonts w:ascii="Times New Roman"/>
          <w:b w:val="false"/>
          <w:i w:val="false"/>
          <w:color w:val="000000"/>
          <w:sz w:val="28"/>
        </w:rPr>
        <w:t>
      Өткізілетін сауда-саттық мынадай жағдайда:</w:t>
      </w:r>
    </w:p>
    <w:bookmarkEnd w:id="337"/>
    <w:bookmarkStart w:name="z445" w:id="338"/>
    <w:p>
      <w:pPr>
        <w:spacing w:after="0"/>
        <w:ind w:left="0"/>
        <w:jc w:val="both"/>
      </w:pPr>
      <w:r>
        <w:rPr>
          <w:rFonts w:ascii="Times New Roman"/>
          <w:b w:val="false"/>
          <w:i w:val="false"/>
          <w:color w:val="000000"/>
          <w:sz w:val="28"/>
        </w:rPr>
        <w:t>
      1) сауда-саттыққа қатысуға өтінімдер болмағанда немесе егер берілген өтінімдердің саны 1 (бір) өтінімнен аспайтын болса;</w:t>
      </w:r>
    </w:p>
    <w:bookmarkEnd w:id="338"/>
    <w:bookmarkStart w:name="z446" w:id="339"/>
    <w:p>
      <w:pPr>
        <w:spacing w:after="0"/>
        <w:ind w:left="0"/>
        <w:jc w:val="both"/>
      </w:pPr>
      <w:r>
        <w:rPr>
          <w:rFonts w:ascii="Times New Roman"/>
          <w:b w:val="false"/>
          <w:i w:val="false"/>
          <w:color w:val="000000"/>
          <w:sz w:val="28"/>
        </w:rPr>
        <w:t>
      2) сауда-саттыққа қатысушылар келмегенде немесе қатысушылардың келуі бір қатысушыдан аспайтын болғанда;</w:t>
      </w:r>
    </w:p>
    <w:bookmarkEnd w:id="339"/>
    <w:bookmarkStart w:name="z447" w:id="340"/>
    <w:p>
      <w:pPr>
        <w:spacing w:after="0"/>
        <w:ind w:left="0"/>
        <w:jc w:val="both"/>
      </w:pPr>
      <w:r>
        <w:rPr>
          <w:rFonts w:ascii="Times New Roman"/>
          <w:b w:val="false"/>
          <w:i w:val="false"/>
          <w:color w:val="000000"/>
          <w:sz w:val="28"/>
        </w:rPr>
        <w:t>
      3)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p>
    <w:bookmarkEnd w:id="340"/>
    <w:bookmarkStart w:name="z448" w:id="341"/>
    <w:p>
      <w:pPr>
        <w:spacing w:after="0"/>
        <w:ind w:left="0"/>
        <w:jc w:val="both"/>
      </w:pPr>
      <w:r>
        <w:rPr>
          <w:rFonts w:ascii="Times New Roman"/>
          <w:b w:val="false"/>
          <w:i w:val="false"/>
          <w:color w:val="000000"/>
          <w:sz w:val="28"/>
        </w:rPr>
        <w:t>
      4)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bookmarkEnd w:id="341"/>
    <w:bookmarkStart w:name="z449" w:id="342"/>
    <w:p>
      <w:pPr>
        <w:spacing w:after="0"/>
        <w:ind w:left="0"/>
        <w:jc w:val="both"/>
      </w:pPr>
      <w:r>
        <w:rPr>
          <w:rFonts w:ascii="Times New Roman"/>
          <w:b w:val="false"/>
          <w:i w:val="false"/>
          <w:color w:val="000000"/>
          <w:sz w:val="28"/>
        </w:rPr>
        <w:t>
      5) сауда-саттықтың голланд әдісінде лоттың ең төменгі бағасы хабарланған кезде көтерілген аукциондық нөмірлер болмағанда өтпеген болып саналады.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343"/>
    <w:p>
      <w:pPr>
        <w:spacing w:after="0"/>
        <w:ind w:left="0"/>
        <w:jc w:val="both"/>
      </w:pPr>
      <w:r>
        <w:rPr>
          <w:rFonts w:ascii="Times New Roman"/>
          <w:b w:val="false"/>
          <w:i w:val="false"/>
          <w:color w:val="000000"/>
          <w:sz w:val="28"/>
        </w:rPr>
        <w:t xml:space="preserve">
      153. Аукцион оған екiден кем емес қатысушы қатысқан жағдайда өткiзiлдi деп есептеледi. </w:t>
      </w:r>
    </w:p>
    <w:bookmarkEnd w:id="343"/>
    <w:bookmarkStart w:name="z157" w:id="344"/>
    <w:p>
      <w:pPr>
        <w:spacing w:after="0"/>
        <w:ind w:left="0"/>
        <w:jc w:val="both"/>
      </w:pPr>
      <w:r>
        <w:rPr>
          <w:rFonts w:ascii="Times New Roman"/>
          <w:b w:val="false"/>
          <w:i w:val="false"/>
          <w:color w:val="000000"/>
          <w:sz w:val="28"/>
        </w:rPr>
        <w:t xml:space="preserve">
      154. Аукционға бiрiншi рет қойылған мүлiктi сату сауда-саттықтың тек қана ағылшын әдiсi бойынша жүргiзiледi. </w:t>
      </w:r>
    </w:p>
    <w:bookmarkEnd w:id="344"/>
    <w:bookmarkStart w:name="z158" w:id="345"/>
    <w:p>
      <w:pPr>
        <w:spacing w:after="0"/>
        <w:ind w:left="0"/>
        <w:jc w:val="both"/>
      </w:pPr>
      <w:r>
        <w:rPr>
          <w:rFonts w:ascii="Times New Roman"/>
          <w:b w:val="false"/>
          <w:i w:val="false"/>
          <w:color w:val="000000"/>
          <w:sz w:val="28"/>
        </w:rPr>
        <w:t xml:space="preserve">
      155. Осы Ережеде аты аталған аукцион өткiзудiң кез-келген бiр әдiсi бойынша сауда-саттық өтпедi деп танылған жағдайда сатушы таратылатын сақтандыру (қайта сақтандыру) ұйымының мүлкiн сату жоспарына өзгерiстер енгiзедi. Мүлiктi сату жоспарына енгiзiлген өзгерiстердi кредиторлар комитетi, ал ол болмаған жағдайда - тарату комиссиясының төрағасы бекiтедi және уәкiлеттi органға жiберiледi. Өзгерiстер сатылатын лоттардың өзге құрылымын және (немесе) өзге бастапқы (барынша төмен) бағаны бередi. </w:t>
      </w:r>
    </w:p>
    <w:bookmarkEnd w:id="345"/>
    <w:bookmarkStart w:name="z159" w:id="346"/>
    <w:p>
      <w:pPr>
        <w:spacing w:after="0"/>
        <w:ind w:left="0"/>
        <w:jc w:val="both"/>
      </w:pPr>
      <w:r>
        <w:rPr>
          <w:rFonts w:ascii="Times New Roman"/>
          <w:b w:val="false"/>
          <w:i w:val="false"/>
          <w:color w:val="000000"/>
          <w:sz w:val="28"/>
        </w:rPr>
        <w:t xml:space="preserve">
      156. Сауда-саттықты жүргiзу кезiнде бiр сатып алушы қатысатын мүлiктi сату жоспарына енгiзiлген өзгерiстердi ескере отырып, сауда-саттықты жүргiзетiн ұйымдастырушы ұсынылып отырған лотты бiр ғана қатысушыға ағылшын әдiсi бойынша бастапқы бағадан төмен емес, голланд әдiсi бойынша барынша төмен бағадан кем емес бағамен сатады. </w:t>
      </w:r>
    </w:p>
    <w:bookmarkEnd w:id="346"/>
    <w:bookmarkStart w:name="z160" w:id="347"/>
    <w:p>
      <w:pPr>
        <w:spacing w:after="0"/>
        <w:ind w:left="0"/>
        <w:jc w:val="both"/>
      </w:pPr>
      <w:r>
        <w:rPr>
          <w:rFonts w:ascii="Times New Roman"/>
          <w:b w:val="false"/>
          <w:i w:val="false"/>
          <w:color w:val="000000"/>
          <w:sz w:val="28"/>
        </w:rPr>
        <w:t xml:space="preserve">
      157. Сол күнi әрбiр сатылған лот бойынша сауда-саттықтың нәтижесi сауда-саттықтың нәтижесi туралы хаттамамен ресiмделедi, оған сауда-саттықты жүргiзетiн ұйымдастырушы, сауда-саттық жеңiмпазы және сауда-саттықтың соңында әрбiр лот бойынша барлық қатысушылар қол қояды. Сауда-саттыққа қатысушыларға кепiл жарна сауда-саттықтың қорытындысы туралы хаттамаға қол қойған жағдайда ғана қайтарылады. Хаттамаға қол қоймаған сауда-саттыққа қатысушы оның қорытындысымен неге келiспейтiндiгiн жазбаша негiздеп бередi. </w:t>
      </w:r>
    </w:p>
    <w:bookmarkEnd w:id="347"/>
    <w:bookmarkStart w:name="z161" w:id="348"/>
    <w:p>
      <w:pPr>
        <w:spacing w:after="0"/>
        <w:ind w:left="0"/>
        <w:jc w:val="both"/>
      </w:pPr>
      <w:r>
        <w:rPr>
          <w:rFonts w:ascii="Times New Roman"/>
          <w:b w:val="false"/>
          <w:i w:val="false"/>
          <w:color w:val="000000"/>
          <w:sz w:val="28"/>
        </w:rPr>
        <w:t xml:space="preserve">
      158. Сауда-саттық қорытындысы туралы хаттамаға қол қоюдан бас тартқан сауда-саттық жеңiмпазы одан әрi аукционға қатысу құқығынан айырылады. Бұл жағдайда осы объектiдегi сауда-саттық жаңаланады. </w:t>
      </w:r>
    </w:p>
    <w:bookmarkEnd w:id="348"/>
    <w:bookmarkStart w:name="z162" w:id="349"/>
    <w:p>
      <w:pPr>
        <w:spacing w:after="0"/>
        <w:ind w:left="0"/>
        <w:jc w:val="both"/>
      </w:pPr>
      <w:r>
        <w:rPr>
          <w:rFonts w:ascii="Times New Roman"/>
          <w:b w:val="false"/>
          <w:i w:val="false"/>
          <w:color w:val="000000"/>
          <w:sz w:val="28"/>
        </w:rPr>
        <w:t xml:space="preserve">
      159. Сауда-саттық қорытындысы туралы хаттама сауда-саттық жеңiмпазының және сатушының объектiнi сату бағасы бойынша сатып алу-сату шартын жасайтын сауда-саттық қорытындысы мен мiндеттемелерiн белгiлейтiн құжат болып табылады. </w:t>
      </w:r>
    </w:p>
    <w:bookmarkEnd w:id="349"/>
    <w:bookmarkStart w:name="z163" w:id="350"/>
    <w:p>
      <w:pPr>
        <w:spacing w:after="0"/>
        <w:ind w:left="0"/>
        <w:jc w:val="both"/>
      </w:pPr>
      <w:r>
        <w:rPr>
          <w:rFonts w:ascii="Times New Roman"/>
          <w:b w:val="false"/>
          <w:i w:val="false"/>
          <w:color w:val="000000"/>
          <w:sz w:val="28"/>
        </w:rPr>
        <w:t xml:space="preserve">
      160. Аукцион өткеннен кейiн үш күн iшiнде шарттың мәнi, тараптар құқықтары, мiндеттерi және жауапкершiлiгi, сату объектiсiнiң түпкiлiктi бағасы, төлем шарттары, тараптар деректемелерi, сондай-ақ сатып алушы мен сатушы қол қоятын, тараптар арасында жасалатын сауда-саттық объектiсiн қабылдау-өткiзу актiсiн жасайтын тараптардың көздеуi бойынша өзге талаптар көрiнiс табатын сатып алушы мен сатушының арасында сатып алу-сату шарты жасалады. </w:t>
      </w:r>
    </w:p>
    <w:bookmarkEnd w:id="350"/>
    <w:bookmarkStart w:name="z164" w:id="351"/>
    <w:p>
      <w:pPr>
        <w:spacing w:after="0"/>
        <w:ind w:left="0"/>
        <w:jc w:val="left"/>
      </w:pPr>
      <w:r>
        <w:rPr>
          <w:rFonts w:ascii="Times New Roman"/>
          <w:b/>
          <w:i w:val="false"/>
          <w:color w:val="000000"/>
        </w:rPr>
        <w:t xml:space="preserve"> 2-параграф. Сауда-саттыққа қатысушылар арасында</w:t>
      </w:r>
      <w:r>
        <w:br/>
      </w:r>
      <w:r>
        <w:rPr>
          <w:rFonts w:ascii="Times New Roman"/>
          <w:b/>
          <w:i w:val="false"/>
          <w:color w:val="000000"/>
        </w:rPr>
        <w:t xml:space="preserve">есеп айырысу жүргiзу тәртiбi </w:t>
      </w:r>
    </w:p>
    <w:bookmarkEnd w:id="351"/>
    <w:bookmarkStart w:name="z454" w:id="352"/>
    <w:p>
      <w:pPr>
        <w:spacing w:after="0"/>
        <w:ind w:left="0"/>
        <w:jc w:val="both"/>
      </w:pPr>
      <w:r>
        <w:rPr>
          <w:rFonts w:ascii="Times New Roman"/>
          <w:b w:val="false"/>
          <w:i w:val="false"/>
          <w:color w:val="000000"/>
          <w:sz w:val="28"/>
        </w:rPr>
        <w:t>
      161. Егер шартта бөлiп-бөлiп төлеу көзделмеген болса, Сатушы мен Сатып алушы арасында сатып алу-сату шарты жасалғаннан кейін 5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5" w:id="353"/>
    <w:p>
      <w:pPr>
        <w:spacing w:after="0"/>
        <w:ind w:left="0"/>
        <w:jc w:val="both"/>
      </w:pPr>
      <w:r>
        <w:rPr>
          <w:rFonts w:ascii="Times New Roman"/>
          <w:b w:val="false"/>
          <w:i w:val="false"/>
          <w:color w:val="000000"/>
          <w:sz w:val="28"/>
        </w:rPr>
        <w:t xml:space="preserve">
       162. Сатып алушы аукционда сатып алынған мүлiк үшiн қажеттi төлемдi осы Ереженiң 161-тармағымен белгiленген мерзiмде енгiзбеген жағдайында сатушы осы шарттың талаптарында көзделген бiржақты тәртiппен сатып алу-сату шартын бұзады. Сатып алушы енгiзген кепiл жарна оған қайтарылмайды және осы мүлiк сауда-саттыққа екiншi рет қойылады. Сатып алушының сату объектiсi үшiн төлем енгiзбеген кездегi жауапкершiлiгi оның сатушымен арасында жасалған сатып алу-сату шартында көзделедi. </w:t>
      </w:r>
    </w:p>
    <w:bookmarkEnd w:id="353"/>
    <w:bookmarkStart w:name="z166" w:id="354"/>
    <w:p>
      <w:pPr>
        <w:spacing w:after="0"/>
        <w:ind w:left="0"/>
        <w:jc w:val="left"/>
      </w:pPr>
      <w:r>
        <w:rPr>
          <w:rFonts w:ascii="Times New Roman"/>
          <w:b/>
          <w:i w:val="false"/>
          <w:color w:val="000000"/>
        </w:rPr>
        <w:t xml:space="preserve"> 10-тарау. Таратылатын сақтандыру (қайта сақтандыру) </w:t>
      </w:r>
      <w:r>
        <w:br/>
      </w:r>
      <w:r>
        <w:rPr>
          <w:rFonts w:ascii="Times New Roman"/>
          <w:b/>
          <w:i w:val="false"/>
          <w:color w:val="000000"/>
        </w:rPr>
        <w:t xml:space="preserve">ұйымының құжаттарын сақтауды және архивке берудi </w:t>
      </w:r>
      <w:r>
        <w:br/>
      </w:r>
      <w:r>
        <w:rPr>
          <w:rFonts w:ascii="Times New Roman"/>
          <w:b/>
          <w:i w:val="false"/>
          <w:color w:val="000000"/>
        </w:rPr>
        <w:t>ұйымдастыруға қойылатын талаптар</w:t>
      </w:r>
    </w:p>
    <w:bookmarkEnd w:id="354"/>
    <w:bookmarkStart w:name="z455" w:id="355"/>
    <w:p>
      <w:pPr>
        <w:spacing w:after="0"/>
        <w:ind w:left="0"/>
        <w:jc w:val="both"/>
      </w:pPr>
      <w:r>
        <w:rPr>
          <w:rFonts w:ascii="Times New Roman"/>
          <w:b w:val="false"/>
          <w:i w:val="false"/>
          <w:color w:val="000000"/>
          <w:sz w:val="28"/>
        </w:rPr>
        <w:t xml:space="preserve">
      163. Тарату комиссиясы сақтандыру (қайта сақтандыру) ұйымдарына есептi қамтамасыз ету, сақталуы тиiс  құжаттарды ресiмдеу және сақтау, оның iшiнде мұрағатты және құжаттарды басқару жөнiндегi мемлекеттiк уәкiлеттi органның </w:t>
      </w:r>
      <w:r>
        <w:rPr>
          <w:rFonts w:ascii="Times New Roman"/>
          <w:b w:val="false"/>
          <w:i w:val="false"/>
          <w:color w:val="000000"/>
          <w:sz w:val="28"/>
        </w:rPr>
        <w:t>нормативтiк құқықтық актiлерiнiң</w:t>
      </w:r>
      <w:r>
        <w:rPr>
          <w:rFonts w:ascii="Times New Roman"/>
          <w:b w:val="false"/>
          <w:i w:val="false"/>
          <w:color w:val="000000"/>
          <w:sz w:val="28"/>
        </w:rPr>
        <w:t xml:space="preserve"> талаптарына сәйкес тарату комиссиясының қызметiне байланысты мәселелер бойынша сақтандыру (қайта сақтандыру) ұйымына қойылатын барлық талаптарды орындауды қамтамасыз етедi. </w:t>
      </w:r>
    </w:p>
    <w:bookmarkEnd w:id="355"/>
    <w:bookmarkStart w:name="z167" w:id="356"/>
    <w:p>
      <w:pPr>
        <w:spacing w:after="0"/>
        <w:ind w:left="0"/>
        <w:jc w:val="both"/>
      </w:pPr>
      <w:r>
        <w:rPr>
          <w:rFonts w:ascii="Times New Roman"/>
          <w:b w:val="false"/>
          <w:i w:val="false"/>
          <w:color w:val="000000"/>
          <w:sz w:val="28"/>
        </w:rPr>
        <w:t xml:space="preserve">
      164. Сақтандыру (қайта сақтандыру) ұйымының тарату комиссиясының құрамы өзгерген жағдайда сақталуы тиiс iстердi және құжаттарды тарату комиссиясының жаңа құрамына (оның жеке мүшелерiне) беру таратылатын сақтандыру (қайта сақтандыру) ұйымының iстерiн және құжаттарын қабылдау-өткiзу актiсi негiзiнде жасалады. </w:t>
      </w:r>
    </w:p>
    <w:bookmarkEnd w:id="356"/>
    <w:bookmarkStart w:name="z168" w:id="357"/>
    <w:p>
      <w:pPr>
        <w:spacing w:after="0"/>
        <w:ind w:left="0"/>
        <w:jc w:val="both"/>
      </w:pPr>
      <w:r>
        <w:rPr>
          <w:rFonts w:ascii="Times New Roman"/>
          <w:b w:val="false"/>
          <w:i w:val="false"/>
          <w:color w:val="000000"/>
          <w:sz w:val="28"/>
        </w:rPr>
        <w:t xml:space="preserve">
      165. Сақтандыру (қайта сақтандыру) ұйымының қызметі нәтижесінде пайда болатын құжаттардың сақтау мерзімі көрсетілген тізбесі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белгіленеді.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358"/>
    <w:p>
      <w:pPr>
        <w:spacing w:after="0"/>
        <w:ind w:left="0"/>
        <w:jc w:val="both"/>
      </w:pPr>
      <w:r>
        <w:rPr>
          <w:rFonts w:ascii="Times New Roman"/>
          <w:b w:val="false"/>
          <w:i w:val="false"/>
          <w:color w:val="000000"/>
          <w:sz w:val="28"/>
        </w:rPr>
        <w:t xml:space="preserve">
      166. Iстер мен құжаттардың сақтау мерзiмiн есептеу iс жүргiзу аяқталған жылдан кейiнгi жылдың бiрiншi қаңтарынан басталады. </w:t>
      </w:r>
    </w:p>
    <w:bookmarkEnd w:id="358"/>
    <w:bookmarkStart w:name="z170" w:id="359"/>
    <w:p>
      <w:pPr>
        <w:spacing w:after="0"/>
        <w:ind w:left="0"/>
        <w:jc w:val="both"/>
      </w:pPr>
      <w:r>
        <w:rPr>
          <w:rFonts w:ascii="Times New Roman"/>
          <w:b w:val="false"/>
          <w:i w:val="false"/>
          <w:color w:val="000000"/>
          <w:sz w:val="28"/>
        </w:rPr>
        <w:t xml:space="preserve">
      167. Сақтауға жатқызылмайтын құжаттарды жою мұрағатты және құжаттаманы басқару жөнiндегi тиiстi органның сараптамалық-тексеру комиссиясымен келiсiле отырып, тарату комиссиясының төрағасы бекiткен актiмен ресiмделедi. </w:t>
      </w:r>
    </w:p>
    <w:bookmarkEnd w:id="359"/>
    <w:bookmarkStart w:name="z171" w:id="360"/>
    <w:p>
      <w:pPr>
        <w:spacing w:after="0"/>
        <w:ind w:left="0"/>
        <w:jc w:val="both"/>
      </w:pPr>
      <w:r>
        <w:rPr>
          <w:rFonts w:ascii="Times New Roman"/>
          <w:b w:val="false"/>
          <w:i w:val="false"/>
          <w:color w:val="000000"/>
          <w:sz w:val="28"/>
        </w:rPr>
        <w:t>
      168. Мұрағат ісі және құжаттама саласындағы уәкілетті органмен келісусіз құжаттарды жою жүргізілмейді.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361"/>
    <w:p>
      <w:pPr>
        <w:spacing w:after="0"/>
        <w:ind w:left="0"/>
        <w:jc w:val="both"/>
      </w:pPr>
      <w:r>
        <w:rPr>
          <w:rFonts w:ascii="Times New Roman"/>
          <w:b w:val="false"/>
          <w:i w:val="false"/>
          <w:color w:val="000000"/>
          <w:sz w:val="28"/>
        </w:rPr>
        <w:t>
       169. Таратылатын сақтандыру (қайта сақтандыру) ұйымының тұрақты сақталуға жататын құжаттары сақтандыру (қайта сақтандыру) ұйымының орналасқан жері бойынша мемлекеттік мұрағаттарға реттелген түрде тапсырылады, ал сақтандыру (қайта сақтандыру) ұйымын таратуды толық аяқтау сәтінде сақталу мерзімі өтпеген, уақытша сақталуға жататын, оның ішінде жеке құрам бойынша құжаттары қабылдау-өткізу актісі бойынша уәкілетті органның филиалдарына тапсырылады.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170.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62"/>
    <w:bookmarkStart w:name="z174" w:id="363"/>
    <w:p>
      <w:pPr>
        <w:spacing w:after="0"/>
        <w:ind w:left="0"/>
        <w:jc w:val="both"/>
      </w:pPr>
      <w:r>
        <w:rPr>
          <w:rFonts w:ascii="Times New Roman"/>
          <w:b w:val="false"/>
          <w:i w:val="false"/>
          <w:color w:val="000000"/>
          <w:sz w:val="28"/>
        </w:rPr>
        <w:t xml:space="preserve">
      171. Iстердi мұрағаттық сақтауға беруге дайындау кезiнде құжаттардың есебi мен сақталуын ұйымдастыруға жауапты тұлға тiзiмдемеге енгiзiлген iстердiң ресiмделуiнiң, қалыптасуының және iстер санының сәйкестiгiнiң дұрыстығын, таратылатын сақтандыру (қайта сақтандыру) ұйымының iс номенклатурасына сәйкес расталған iстер санын тексередi. </w:t>
      </w:r>
    </w:p>
    <w:bookmarkEnd w:id="363"/>
    <w:p>
      <w:pPr>
        <w:spacing w:after="0"/>
        <w:ind w:left="0"/>
        <w:jc w:val="both"/>
      </w:pPr>
      <w:r>
        <w:rPr>
          <w:rFonts w:ascii="Times New Roman"/>
          <w:b w:val="false"/>
          <w:i w:val="false"/>
          <w:color w:val="000000"/>
          <w:sz w:val="28"/>
        </w:rPr>
        <w:t xml:space="preserve">
      Егер таратылатын сақтандыру (қайта сақтандыру) ұйымының құжаттарын өңдеудiң жай-күйi және сапасы тиiсiнше жағдайда болмаған болса, онда тарату комиссиясы оны тәртiпке келтiрудi ұйымдастырады. </w:t>
      </w:r>
    </w:p>
    <w:p>
      <w:pPr>
        <w:spacing w:after="0"/>
        <w:ind w:left="0"/>
        <w:jc w:val="both"/>
      </w:pPr>
      <w:r>
        <w:rPr>
          <w:rFonts w:ascii="Times New Roman"/>
          <w:b w:val="false"/>
          <w:i w:val="false"/>
          <w:color w:val="000000"/>
          <w:sz w:val="28"/>
        </w:rPr>
        <w:t xml:space="preserve">
      Таратылатын сақтандыру (қайта сақтандыру) ұйымының құжаттарын сақтауды ұйымдастыру жөнiндегi шығыстар таратылатын сақтандыру (қайта сақтандыру) ұйымының қаражаты есебiнен жүргiзiледi. </w:t>
      </w:r>
    </w:p>
    <w:bookmarkStart w:name="z175" w:id="364"/>
    <w:p>
      <w:pPr>
        <w:spacing w:after="0"/>
        <w:ind w:left="0"/>
        <w:jc w:val="left"/>
      </w:pPr>
      <w:r>
        <w:rPr>
          <w:rFonts w:ascii="Times New Roman"/>
          <w:b/>
          <w:i w:val="false"/>
          <w:color w:val="000000"/>
        </w:rPr>
        <w:t xml:space="preserve"> 11-тарау. Таратуды аяқтау</w:t>
      </w:r>
    </w:p>
    <w:bookmarkEnd w:id="364"/>
    <w:bookmarkStart w:name="z456" w:id="365"/>
    <w:p>
      <w:pPr>
        <w:spacing w:after="0"/>
        <w:ind w:left="0"/>
        <w:jc w:val="both"/>
      </w:pPr>
      <w:r>
        <w:rPr>
          <w:rFonts w:ascii="Times New Roman"/>
          <w:b w:val="false"/>
          <w:i w:val="false"/>
          <w:color w:val="000000"/>
          <w:sz w:val="28"/>
        </w:rPr>
        <w:t>
      172. Мәжбүрлеп таратылатын сақтандыру (қайта сақтандыру) ұйымының кредиторларымен және акционерлерімен есеп айырысу аяқталғаннан кейін тарату комиссиясы сотқа уәкілетті органмен келісілген тарату туралы есепті және тарату балансын ұсынады.</w:t>
      </w:r>
    </w:p>
    <w:bookmarkEnd w:id="365"/>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өндірісінің аяқталғандығы туралы ұйғарым шығарады.</w:t>
      </w:r>
    </w:p>
    <w:p>
      <w:pPr>
        <w:spacing w:after="0"/>
        <w:ind w:left="0"/>
        <w:jc w:val="both"/>
      </w:pPr>
      <w:r>
        <w:rPr>
          <w:rFonts w:ascii="Times New Roman"/>
          <w:b w:val="false"/>
          <w:i w:val="false"/>
          <w:color w:val="000000"/>
          <w:sz w:val="28"/>
        </w:rPr>
        <w:t>
      Тарату комиссиясы сот ұйғарымының көшірмесін Корпорацияға, сондай-ақ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172-1. Алып тасталды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 w:id="366"/>
    <w:p>
      <w:pPr>
        <w:spacing w:after="0"/>
        <w:ind w:left="0"/>
        <w:jc w:val="both"/>
      </w:pPr>
      <w:r>
        <w:rPr>
          <w:rFonts w:ascii="Times New Roman"/>
          <w:b w:val="false"/>
          <w:i w:val="false"/>
          <w:color w:val="000000"/>
          <w:sz w:val="28"/>
        </w:rPr>
        <w:t>
      173. Тарату комиссиясы сақтандыру (қайта сақтандыру) ұйымының тарату балансын және тарату туралы есебін бекітілгеннен кейін күнтізбелік 30 (отыз) күн ішінде Корпорацияға, ал көрсетілген құжаттардың көшірмелерін – уәкілетті органға ұсынады.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7" w:id="367"/>
    <w:p>
      <w:pPr>
        <w:spacing w:after="0"/>
        <w:ind w:left="0"/>
        <w:jc w:val="both"/>
      </w:pPr>
      <w:r>
        <w:rPr>
          <w:rFonts w:ascii="Times New Roman"/>
          <w:b w:val="false"/>
          <w:i w:val="false"/>
          <w:color w:val="000000"/>
          <w:sz w:val="28"/>
        </w:rPr>
        <w:t>
      174. Сақтандыру (қайта сақтандыру) ұйымдарының қызметiн тоқтатуды тiркеу Заңды тұлғаларды мемлекеттiк тiркеу туралы Қазақстан Республикасының заңнамасында белгiленген тәртiппен жүргiзiледi.</w:t>
      </w:r>
    </w:p>
    <w:bookmarkEnd w:id="367"/>
    <w:bookmarkStart w:name="z249" w:id="368"/>
    <w:p>
      <w:pPr>
        <w:spacing w:after="0"/>
        <w:ind w:left="0"/>
        <w:jc w:val="both"/>
      </w:pPr>
      <w:r>
        <w:rPr>
          <w:rFonts w:ascii="Times New Roman"/>
          <w:b w:val="false"/>
          <w:i w:val="false"/>
          <w:color w:val="000000"/>
          <w:sz w:val="28"/>
        </w:rPr>
        <w:t>
      174-1. Сақтандыру (қайта сақтандыру) ұйымы қызметінің тоқтатылуын тіркелгеннен кейін тарату комиссиясы 5 (бес) жұмыс күні ішінде уәкілетті органға сақтандыру (қайта сақтандыру) ұйымы қызметінің тоқтатылуын тіркеу туралы бұйрықтың көшірмесін ұсынады.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174-1-тармақпен толықтырылды - ҚР Ұлттық Банкі Басқармасының 2012.03.26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8" w:id="369"/>
    <w:p>
      <w:pPr>
        <w:spacing w:after="0"/>
        <w:ind w:left="0"/>
        <w:jc w:val="both"/>
      </w:pPr>
      <w:r>
        <w:rPr>
          <w:rFonts w:ascii="Times New Roman"/>
          <w:b w:val="false"/>
          <w:i w:val="false"/>
          <w:color w:val="000000"/>
          <w:sz w:val="28"/>
        </w:rPr>
        <w:t>
       175. Тарату комиссиясының өкілеттіктері сақтандыру (қайта сақтандыру) ұйымы қызметінің тоқтатылғаны туралы мәліметтер Сәйкестендіру нөмірлерінің ұлттық тізілімдеріне енгізілгеннен кейін, сақтандыру (қайта сақтандыру) ұйымының құжаттары сақтау үшін архивке тапсырылғаннан кейін және бұл жөнінде уәкілетті органды хабардар еткеннен кейін тоқтатылады.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Қаржы нарығын реттеу және дамыту агенттігі Басқармасының 20.12.2020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370"/>
    <w:p>
      <w:pPr>
        <w:spacing w:after="0"/>
        <w:ind w:left="0"/>
        <w:jc w:val="left"/>
      </w:pPr>
      <w:r>
        <w:rPr>
          <w:rFonts w:ascii="Times New Roman"/>
          <w:b/>
          <w:i w:val="false"/>
          <w:color w:val="000000"/>
        </w:rPr>
        <w:t xml:space="preserve"> 12-тарау. Қорытынды ережелер</w:t>
      </w:r>
    </w:p>
    <w:bookmarkEnd w:id="370"/>
    <w:p>
      <w:pPr>
        <w:spacing w:after="0"/>
        <w:ind w:left="0"/>
        <w:jc w:val="both"/>
      </w:pPr>
      <w:r>
        <w:rPr>
          <w:rFonts w:ascii="Times New Roman"/>
          <w:b w:val="false"/>
          <w:i w:val="false"/>
          <w:color w:val="000000"/>
          <w:sz w:val="28"/>
        </w:rPr>
        <w:t xml:space="preserve">
      176. Осы Ережеде реттелмеген мәселелер Қазақстан Республикасының заңнамалық нормаларына сәйкес шешiлуi тиiс.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0" w:id="371"/>
    <w:p>
      <w:pPr>
        <w:spacing w:after="0"/>
        <w:ind w:left="0"/>
        <w:jc w:val="left"/>
      </w:pPr>
      <w:r>
        <w:rPr>
          <w:rFonts w:ascii="Times New Roman"/>
          <w:b/>
          <w:i w:val="false"/>
          <w:color w:val="000000"/>
        </w:rPr>
        <w:t xml:space="preserve"> __________________________________________________  (таратылатын сақтандыру (қайта сақтандыру) ұйымының атауы) </w:t>
      </w:r>
      <w:r>
        <w:br/>
      </w:r>
      <w:r>
        <w:rPr>
          <w:rFonts w:ascii="Times New Roman"/>
          <w:b/>
          <w:i w:val="false"/>
          <w:color w:val="000000"/>
        </w:rPr>
        <w:t>________________ жылғы ______тоқсандағы тарату шығыстарының сметасы</w:t>
      </w:r>
    </w:p>
    <w:bookmarkEnd w:id="371"/>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өтелмелі қызмет көрсету шарттары бойынша қызмет көрсетеуге тартылған адамдардың еңбегіне ақы төлеуге арналған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тиісті құжаттаманы тіркеуші органдарда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дайындық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ұстаушылардың тізілімдері жүйесін жүргізу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аударымы мен төлемдері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 бабында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1" w:id="372"/>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(таратылатын сақтандыру (қайта сақтандыру) ұйымының атауы)</w:t>
      </w:r>
    </w:p>
    <w:bookmarkEnd w:id="372"/>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Басталды _______________________________________________</w:t>
      </w:r>
    </w:p>
    <w:p>
      <w:pPr>
        <w:spacing w:after="0"/>
        <w:ind w:left="0"/>
        <w:jc w:val="both"/>
      </w:pPr>
      <w:r>
        <w:rPr>
          <w:rFonts w:ascii="Times New Roman"/>
          <w:b w:val="false"/>
          <w:i w:val="false"/>
          <w:color w:val="000000"/>
          <w:sz w:val="28"/>
        </w:rPr>
        <w:t>
      Аяқталды_______________________________________________</w:t>
      </w:r>
    </w:p>
    <w:p>
      <w:pPr>
        <w:spacing w:after="0"/>
        <w:ind w:left="0"/>
        <w:jc w:val="both"/>
      </w:pPr>
      <w:r>
        <w:rPr>
          <w:rFonts w:ascii="Times New Roman"/>
          <w:b w:val="false"/>
          <w:i w:val="false"/>
          <w:color w:val="000000"/>
          <w:sz w:val="28"/>
        </w:rPr>
        <w:t>
      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санмен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санмен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жазбасы</w:t>
      </w:r>
    </w:p>
    <w:p>
      <w:pPr>
        <w:spacing w:after="0"/>
        <w:ind w:left="0"/>
        <w:jc w:val="both"/>
      </w:pPr>
      <w:r>
        <w:rPr>
          <w:rFonts w:ascii="Times New Roman"/>
          <w:b w:val="false"/>
          <w:i w:val="false"/>
          <w:color w:val="000000"/>
          <w:sz w:val="28"/>
        </w:rPr>
        <w:t>
      20__ жылғы "___" _______ жазбаға арналған осы кітаптың жиынтығы (күні) (айы)</w:t>
      </w:r>
    </w:p>
    <w:p>
      <w:pPr>
        <w:spacing w:after="0"/>
        <w:ind w:left="0"/>
        <w:jc w:val="both"/>
      </w:pPr>
      <w:r>
        <w:rPr>
          <w:rFonts w:ascii="Times New Roman"/>
          <w:b w:val="false"/>
          <w:i w:val="false"/>
          <w:color w:val="000000"/>
          <w:sz w:val="28"/>
        </w:rPr>
        <w:t>
      ______________________________________ ______________нөмірден бастап</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______нөмірді қосқандағы нөмірленген, тігілген және мөрмен жабылған</w:t>
      </w:r>
    </w:p>
    <w:p>
      <w:pPr>
        <w:spacing w:after="0"/>
        <w:ind w:left="0"/>
        <w:jc w:val="both"/>
      </w:pPr>
      <w:r>
        <w:rPr>
          <w:rFonts w:ascii="Times New Roman"/>
          <w:b w:val="false"/>
          <w:i w:val="false"/>
          <w:color w:val="000000"/>
          <w:sz w:val="28"/>
        </w:rPr>
        <w:t>
      _____________________________________парақтар бар.</w:t>
      </w:r>
    </w:p>
    <w:p>
      <w:pPr>
        <w:spacing w:after="0"/>
        <w:ind w:left="0"/>
        <w:jc w:val="both"/>
      </w:pPr>
      <w:r>
        <w:rPr>
          <w:rFonts w:ascii="Times New Roman"/>
          <w:b w:val="false"/>
          <w:i w:val="false"/>
          <w:color w:val="000000"/>
          <w:sz w:val="28"/>
        </w:rPr>
        <w:t xml:space="preserve">
      20 ___ жылғы "____" ____________ </w:t>
      </w:r>
    </w:p>
    <w:p>
      <w:pPr>
        <w:spacing w:after="0"/>
        <w:ind w:left="0"/>
        <w:jc w:val="both"/>
      </w:pPr>
      <w:r>
        <w:rPr>
          <w:rFonts w:ascii="Times New Roman"/>
          <w:b w:val="false"/>
          <w:i w:val="false"/>
          <w:color w:val="000000"/>
          <w:sz w:val="28"/>
        </w:rPr>
        <w:t xml:space="preserve">
      Тарату комиссиясының төрағасы 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Кассир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 агенттігі</w:t>
            </w:r>
            <w:r>
              <w:br/>
            </w:r>
            <w:r>
              <w:rPr>
                <w:rFonts w:ascii="Times New Roman"/>
                <w:b w:val="false"/>
                <w:i w:val="false"/>
                <w:color w:val="000000"/>
                <w:sz w:val="20"/>
              </w:rPr>
              <w:t>Төрағасының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 жылғы "____" ______</w:t>
            </w:r>
          </w:p>
        </w:tc>
      </w:tr>
    </w:tbl>
    <w:bookmarkStart w:name="z452" w:id="373"/>
    <w:p>
      <w:pPr>
        <w:spacing w:after="0"/>
        <w:ind w:left="0"/>
        <w:jc w:val="left"/>
      </w:pPr>
      <w:r>
        <w:rPr>
          <w:rFonts w:ascii="Times New Roman"/>
          <w:b/>
          <w:i w:val="false"/>
          <w:color w:val="000000"/>
        </w:rPr>
        <w:t xml:space="preserve"> __________________________________________________________________  (таратылатын сақтандыру (қайта сақтандыру) ұйымының атауы)  кредиторлар комитетінің құрамы</w:t>
      </w:r>
    </w:p>
    <w:bookmarkEnd w:id="373"/>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2010.12.27 </w:t>
      </w:r>
      <w:r>
        <w:rPr>
          <w:rFonts w:ascii="Times New Roman"/>
          <w:b w:val="false"/>
          <w:i w:val="false"/>
          <w:color w:val="ff0000"/>
          <w:sz w:val="28"/>
        </w:rPr>
        <w:t>№ 180</w:t>
      </w:r>
      <w:r>
        <w:rPr>
          <w:rFonts w:ascii="Times New Roman"/>
          <w:b w:val="false"/>
          <w:i w:val="false"/>
          <w:color w:val="ff0000"/>
          <w:sz w:val="28"/>
        </w:rPr>
        <w:t xml:space="preserve"> (ресми жарияланған күннен кейін он күнтізбелік күн өткен соң қолданысқа енгізіледі);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сақтандыру (қайта сақтандыру) ұйымы кредиторының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