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18eb" w14:textId="f2c1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жәндiктердi, синантроптық масалар мен сары масаларды жоюға арналған дезинсекциялық іс-шараларды жүргізуде жертөле үй-жайларына қойылатын санитарлық-эпидемиологиялық талаптар" санитарлық-эпидемиологиялық ережесi мен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2006 жылғы 27 наурыздағы N 130 Бұйрығы. Қазақстан Республикасының Әділет министрлігінде 2006 жылғы 17 сәуірде тіркелді. Тіркеу N 4191.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7-бабының 10) тармақшасы, </w:t>
      </w:r>
      <w:r>
        <w:rPr>
          <w:rFonts w:ascii="Times New Roman"/>
          <w:b w:val="false"/>
          <w:i w:val="false"/>
          <w:color w:val="000000"/>
          <w:sz w:val="28"/>
        </w:rPr>
        <w:t xml:space="preserve">17-бабының </w:t>
      </w:r>
      <w:r>
        <w:rPr>
          <w:rFonts w:ascii="Times New Roman"/>
          <w:b w:val="false"/>
          <w:i w:val="false"/>
          <w:color w:val="000000"/>
          <w:sz w:val="28"/>
        </w:rPr>
        <w:t>1) және 9) тармақшаларына және </w:t>
      </w:r>
      <w:r>
        <w:rPr>
          <w:rFonts w:ascii="Times New Roman"/>
          <w:b w:val="false"/>
          <w:i w:val="false"/>
          <w:color w:val="000000"/>
          <w:sz w:val="28"/>
        </w:rPr>
        <w:t xml:space="preserve">30-бабына </w:t>
      </w:r>
      <w:r>
        <w:rPr>
          <w:rFonts w:ascii="Times New Roman"/>
          <w:b w:val="false"/>
          <w:i w:val="false"/>
          <w:color w:val="000000"/>
          <w:sz w:val="28"/>
        </w:rPr>
        <w:t xml:space="preserve">сәйкес </w:t>
      </w:r>
      <w:r>
        <w:rPr>
          <w:rFonts w:ascii="Times New Roman"/>
          <w:b/>
          <w:i w:val="false"/>
          <w:color w:val="000000"/>
          <w:sz w:val="28"/>
        </w:rPr>
        <w:t>БҰЙЫРАМЫН:</w:t>
      </w:r>
      <w:r>
        <w:br/>
      </w:r>
      <w:r>
        <w:rPr>
          <w:rFonts w:ascii="Times New Roman"/>
          <w:b w:val="false"/>
          <w:i w:val="false"/>
          <w:color w:val="000000"/>
          <w:sz w:val="28"/>
        </w:rPr>
        <w:t xml:space="preserve">
      1. Қоса берiлiп отырған "Тұрмыстық жәндiктердi, синантроптық масалар мен сары масаларды жоюға арналған дезинсекциялық іс-шараларды жүргізуде жертөле үй-жайларына санитарлық-эпидемиологиялық талаптар" санитарлық-эпидемиологиялық ережесi мен нормалары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(А.А.Белоног) осы бұйрықты Қазақстан Республикасының Әдiлет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(Д.В.Акрачкова) осы бұйрықтың Әдiлет министрлiгiнде мемлекеттiк тiркелгенiнен кейiн оның ресми жариялануын қамтамасыз етсiн.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А.А.Ақановқа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Министрдiң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министрiнің   </w:t>
      </w:r>
      <w:r>
        <w:br/>
      </w:r>
      <w:r>
        <w:rPr>
          <w:rFonts w:ascii="Times New Roman"/>
          <w:b w:val="false"/>
          <w:i w:val="false"/>
          <w:color w:val="000000"/>
          <w:sz w:val="28"/>
        </w:rPr>
        <w:t xml:space="preserve">
2006 жылғы 27 наурыздағы     </w:t>
      </w:r>
      <w:r>
        <w:br/>
      </w:r>
      <w:r>
        <w:rPr>
          <w:rFonts w:ascii="Times New Roman"/>
          <w:b w:val="false"/>
          <w:i w:val="false"/>
          <w:color w:val="000000"/>
          <w:sz w:val="28"/>
        </w:rPr>
        <w:t xml:space="preserve">
N 130 бұйрығымен бекiтiлген   </w:t>
      </w:r>
    </w:p>
    <w:bookmarkStart w:name="z3" w:id="1"/>
    <w:p>
      <w:pPr>
        <w:spacing w:after="0"/>
        <w:ind w:left="0"/>
        <w:jc w:val="left"/>
      </w:pPr>
      <w:r>
        <w:rPr>
          <w:rFonts w:ascii="Times New Roman"/>
          <w:b/>
          <w:i w:val="false"/>
          <w:color w:val="000000"/>
        </w:rPr>
        <w:t xml:space="preserve"> 
  "Тұрмыстық жәндiктердi, синантроптық масалар мен </w:t>
      </w:r>
      <w:r>
        <w:br/>
      </w:r>
      <w:r>
        <w:rPr>
          <w:rFonts w:ascii="Times New Roman"/>
          <w:b/>
          <w:i w:val="false"/>
          <w:color w:val="000000"/>
        </w:rPr>
        <w:t xml:space="preserve">
сары масаларды жоюға арналған дезинсекциялық </w:t>
      </w:r>
      <w:r>
        <w:br/>
      </w:r>
      <w:r>
        <w:rPr>
          <w:rFonts w:ascii="Times New Roman"/>
          <w:b/>
          <w:i w:val="false"/>
          <w:color w:val="000000"/>
        </w:rPr>
        <w:t xml:space="preserve">
іс-шараларды жүргізуде жертөле үй-жайларына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ережесi мен нормалары  1. Жалпы ережелер </w:t>
      </w:r>
    </w:p>
    <w:bookmarkEnd w:id="1"/>
    <w:p>
      <w:pPr>
        <w:spacing w:after="0"/>
        <w:ind w:left="0"/>
        <w:jc w:val="both"/>
      </w:pPr>
      <w:r>
        <w:rPr>
          <w:rFonts w:ascii="Times New Roman"/>
          <w:b w:val="false"/>
          <w:i w:val="false"/>
          <w:color w:val="000000"/>
          <w:sz w:val="28"/>
        </w:rPr>
        <w:t xml:space="preserve">      1. "Тұрмыстық жәндiктердi, синантроптық масалар мен сары масаларды жоюға арналған дезинсекциялық іс-шараларды жүргізуде жертөле үй-жайларына қойылатын санитарлық-эпидемиологиялық талаптар" санитарлық-эпидемиологиялық ережесi мен нормалары (бұдан әрi - санитарлық ереже) сақталмауы адам өмiрiне немесе денсаулығына қауiп төндiретiн сондай-ақ паразиттiк аурулардың пайда болу және таралу қаупiн туғызатын жағдайдағы санитарлық-эпидемиологиялық талаптарды белгiлейдi. </w:t>
      </w:r>
    </w:p>
    <w:bookmarkStart w:name="z4" w:id="2"/>
    <w:p>
      <w:pPr>
        <w:spacing w:after="0"/>
        <w:ind w:left="0"/>
        <w:jc w:val="both"/>
      </w:pPr>
      <w:r>
        <w:rPr>
          <w:rFonts w:ascii="Times New Roman"/>
          <w:b w:val="false"/>
          <w:i w:val="false"/>
          <w:color w:val="000000"/>
          <w:sz w:val="28"/>
        </w:rPr>
        <w:t xml:space="preserve">
      2. Жертөле үй-жайларындағы тұрмыстық жәндiктердi, синантроптық масалар мен сары масаларды жою қызметін көрсететін меншiк және ұйымдастыру құқықтық нысанына қарамастан жеке және заңды тұлғаларға (бұдан әрі - шаруашылық жүргізуші субъектілер) арналған. </w:t>
      </w:r>
      <w:r>
        <w:br/>
      </w:r>
      <w:r>
        <w:rPr>
          <w:rFonts w:ascii="Times New Roman"/>
          <w:b w:val="false"/>
          <w:i w:val="false"/>
          <w:color w:val="000000"/>
          <w:sz w:val="28"/>
        </w:rPr>
        <w:t xml:space="preserve">
      Осы санитарлық ережеде мынадай терминдер мен анықтамалар пайдаланылады: </w:t>
      </w:r>
      <w:r>
        <w:br/>
      </w:r>
      <w:r>
        <w:rPr>
          <w:rFonts w:ascii="Times New Roman"/>
          <w:b w:val="false"/>
          <w:i w:val="false"/>
          <w:color w:val="000000"/>
          <w:sz w:val="28"/>
        </w:rPr>
        <w:t xml:space="preserve">
      1) шыбын-шiркейлер - мал мен адамды шағатын қосқанаттылар отрядындағы қансорғыш жәндiктердiң жалпы атауы; </w:t>
      </w:r>
      <w:r>
        <w:br/>
      </w:r>
      <w:r>
        <w:rPr>
          <w:rFonts w:ascii="Times New Roman"/>
          <w:b w:val="false"/>
          <w:i w:val="false"/>
          <w:color w:val="000000"/>
          <w:sz w:val="28"/>
        </w:rPr>
        <w:t xml:space="preserve">
      2) Culex pipiens molestus масалары - жерасты коммуникациясының және тұрғын үйлердiң өндiрiстiк ғимараттардың жертөлесiн басқан суда көбейіп, адамдардың қанын соратын жөртөле үй-жайлары масаларының түрі. </w:t>
      </w:r>
    </w:p>
    <w:bookmarkEnd w:id="2"/>
    <w:bookmarkStart w:name="z5" w:id="3"/>
    <w:p>
      <w:pPr>
        <w:spacing w:after="0"/>
        <w:ind w:left="0"/>
        <w:jc w:val="left"/>
      </w:pPr>
      <w:r>
        <w:rPr>
          <w:rFonts w:ascii="Times New Roman"/>
          <w:b/>
          <w:i w:val="false"/>
          <w:color w:val="000000"/>
        </w:rPr>
        <w:t xml:space="preserve"> 
  2. Жертөле үй-жайларына қойылатын </w:t>
      </w:r>
      <w:r>
        <w:br/>
      </w:r>
      <w:r>
        <w:rPr>
          <w:rFonts w:ascii="Times New Roman"/>
          <w:b/>
          <w:i w:val="false"/>
          <w:color w:val="000000"/>
        </w:rPr>
        <w:t xml:space="preserve">
санитарлық-эпидемиологиялық талаптар </w:t>
      </w:r>
    </w:p>
    <w:bookmarkEnd w:id="3"/>
    <w:p>
      <w:pPr>
        <w:spacing w:after="0"/>
        <w:ind w:left="0"/>
        <w:jc w:val="both"/>
      </w:pPr>
      <w:r>
        <w:rPr>
          <w:rFonts w:ascii="Times New Roman"/>
          <w:b w:val="false"/>
          <w:i w:val="false"/>
          <w:color w:val="000000"/>
          <w:sz w:val="28"/>
        </w:rPr>
        <w:t xml:space="preserve">      4. Жертөле үй-жайларындағы шыбын-шiркейлер, соның ішінде масалар мен сары масалардың (бұдан әрi - жәндiктер) санын азайтуға арналған iс-шаралардың қатарына жәндiктердiң үй-жайларға қоныстануын болдырмау, олардың тiршiлiк ету ортасын жою мақсатында құрылыстарда, аумақтың маңындағы жертөлелерде тазалық сақтауға бағытталған техникалық, санитарлық-эпидемиологиялық (профилактикалық) және жою іс-шаралар кешені кiредi. </w:t>
      </w:r>
    </w:p>
    <w:bookmarkStart w:name="z6" w:id="4"/>
    <w:p>
      <w:pPr>
        <w:spacing w:after="0"/>
        <w:ind w:left="0"/>
        <w:jc w:val="both"/>
      </w:pPr>
      <w:r>
        <w:rPr>
          <w:rFonts w:ascii="Times New Roman"/>
          <w:b w:val="false"/>
          <w:i w:val="false"/>
          <w:color w:val="000000"/>
          <w:sz w:val="28"/>
        </w:rPr>
        <w:t xml:space="preserve">
      5. Жобалау-жоспарлау шешiмдерде тұрғын үй және қоғамдық ғимараттардың жертөле үй-жайларын жер асты, жер бетi, су құбыры және кәрiз суларының басып кету мүмкiндiктерiн жою немесе шектеу, жертөле үй-жайларында сары масалардың көбейетiн орындарының пайда болуына жол бермеу жөнiндегi шаралар көзделуге тиiс. </w:t>
      </w:r>
    </w:p>
    <w:bookmarkEnd w:id="4"/>
    <w:bookmarkStart w:name="z7" w:id="5"/>
    <w:p>
      <w:pPr>
        <w:spacing w:after="0"/>
        <w:ind w:left="0"/>
        <w:jc w:val="both"/>
      </w:pPr>
      <w:r>
        <w:rPr>
          <w:rFonts w:ascii="Times New Roman"/>
          <w:b w:val="false"/>
          <w:i w:val="false"/>
          <w:color w:val="000000"/>
          <w:sz w:val="28"/>
        </w:rPr>
        <w:t xml:space="preserve">
      6. Жер асты суларының деңгейiн азайту жөнiндегi iс-шаралар мыналарды қамтиды: дренаж, суы қатты ағатын кәрiз, жертөле үй-жайларының iргесi мен қабырғаларын (үй iшiндегi коммуникацияны судан қорғаушы құрылғыларды қосу және ағытуға арналған құрылғылар орнатылған қабырғалар); құм төселген жертөле үй-жайларында - кәрiз жүйесiне қосылған бетон науалардан жасалған инженерлiк құрылғыларын салуды. </w:t>
      </w:r>
    </w:p>
    <w:bookmarkEnd w:id="5"/>
    <w:bookmarkStart w:name="z8" w:id="6"/>
    <w:p>
      <w:pPr>
        <w:spacing w:after="0"/>
        <w:ind w:left="0"/>
        <w:jc w:val="both"/>
      </w:pPr>
      <w:r>
        <w:rPr>
          <w:rFonts w:ascii="Times New Roman"/>
          <w:b w:val="false"/>
          <w:i w:val="false"/>
          <w:color w:val="000000"/>
          <w:sz w:val="28"/>
        </w:rPr>
        <w:t xml:space="preserve">
      7. Жобаларда көзделген әрi тұрғын үй және қоғамдық ғимараттардың жертөле үй-жайларын су басып кетуге жол бермеуге бағытталған ғимаратты салу, жөндеу, қайта салу кезiнде көзге көрiнбейтiн бiтеу жұмыстары сапалы орындалуға тиiс. </w:t>
      </w:r>
    </w:p>
    <w:bookmarkEnd w:id="6"/>
    <w:bookmarkStart w:name="z9" w:id="7"/>
    <w:p>
      <w:pPr>
        <w:spacing w:after="0"/>
        <w:ind w:left="0"/>
        <w:jc w:val="both"/>
      </w:pPr>
      <w:r>
        <w:rPr>
          <w:rFonts w:ascii="Times New Roman"/>
          <w:b w:val="false"/>
          <w:i w:val="false"/>
          <w:color w:val="000000"/>
          <w:sz w:val="28"/>
        </w:rPr>
        <w:t xml:space="preserve">
      8. Кәсiпорындардың басшылары, ғимараттардың, құрылыстар мен үй-жайлардың иелерi немесе жалға алушылар олардың санитарлық-гигиеналық жай-күйiн бақылап, қолданыстағы санитарлық ережелер мен нормаларға сәйкес техникалық, санитарлық-эпидемиологиялық (профилактикалық), жою iс-шараларды орындауға тиiс. </w:t>
      </w:r>
    </w:p>
    <w:bookmarkEnd w:id="7"/>
    <w:bookmarkStart w:name="z10" w:id="8"/>
    <w:p>
      <w:pPr>
        <w:spacing w:after="0"/>
        <w:ind w:left="0"/>
        <w:jc w:val="both"/>
      </w:pPr>
      <w:r>
        <w:rPr>
          <w:rFonts w:ascii="Times New Roman"/>
          <w:b w:val="false"/>
          <w:i w:val="false"/>
          <w:color w:val="000000"/>
          <w:sz w:val="28"/>
        </w:rPr>
        <w:t xml:space="preserve">
      9. Жертөле жарықтандырылып, есiктер жақтауларына дәл келiп әрi тығыз жабылып, желдеткiштер алмалы-салмалы торлармен жабылуға, терезелерi шыныланып немесе көзi тар торлармен жабылуы, еденде цемент лай төселген, ауладағы су берiлетiн құрылғылар тиiстi күйде болуға тиiс. </w:t>
      </w:r>
    </w:p>
    <w:bookmarkEnd w:id="8"/>
    <w:bookmarkStart w:name="z11" w:id="9"/>
    <w:p>
      <w:pPr>
        <w:spacing w:after="0"/>
        <w:ind w:left="0"/>
        <w:jc w:val="both"/>
      </w:pPr>
      <w:r>
        <w:rPr>
          <w:rFonts w:ascii="Times New Roman"/>
          <w:b w:val="false"/>
          <w:i w:val="false"/>
          <w:color w:val="000000"/>
          <w:sz w:val="28"/>
        </w:rPr>
        <w:t xml:space="preserve">
      10. Жертөлелерде су, қоқыс, таза емес заттар болмауға, шаруашылыққа керектi заттар ретсiз жиналмауға тиiс. </w:t>
      </w:r>
    </w:p>
    <w:bookmarkEnd w:id="9"/>
    <w:bookmarkStart w:name="z12" w:id="10"/>
    <w:p>
      <w:pPr>
        <w:spacing w:after="0"/>
        <w:ind w:left="0"/>
        <w:jc w:val="both"/>
      </w:pPr>
      <w:r>
        <w:rPr>
          <w:rFonts w:ascii="Times New Roman"/>
          <w:b w:val="false"/>
          <w:i w:val="false"/>
          <w:color w:val="000000"/>
          <w:sz w:val="28"/>
        </w:rPr>
        <w:t xml:space="preserve">
      11. Коммуникацияның сызаттары, авария болған және бiтелген жерлерi тазалануға, едендегi және коммуникация қосылатын және ағытылатын жерлердегi су жақындағы кәрiз құдықтарына (алайда, су қатты ағатын жерлерге және тротуарлар немесе гүлзарлаға емес) ағызылуға, ластанған жерлер тазартылып, үй-жай құрғатылып әрi желдетiлуге тиiс. </w:t>
      </w:r>
    </w:p>
    <w:bookmarkEnd w:id="10"/>
    <w:bookmarkStart w:name="z13" w:id="11"/>
    <w:p>
      <w:pPr>
        <w:spacing w:after="0"/>
        <w:ind w:left="0"/>
        <w:jc w:val="both"/>
      </w:pPr>
      <w:r>
        <w:rPr>
          <w:rFonts w:ascii="Times New Roman"/>
          <w:b w:val="false"/>
          <w:i w:val="false"/>
          <w:color w:val="000000"/>
          <w:sz w:val="28"/>
        </w:rPr>
        <w:t xml:space="preserve">
      12. Үй-жайлар мен оларда тамақ өнiмдерiн сақтауға арналған орындарды, қосалқы үй-жайларын, жертөлелердi, баспалдақ алаңшаларын, шатырастыларын құрылыс материалдарымен, ыдыстармен, бөтен мүкәммалмен, жиһазбен, керек емес заттармен және жәндiктер қалып қоятын әрi орындарды дезинфекциялық өңдеу қиындық туғызатын басқа да материалдармен толтыруға тыйым салынады. </w:t>
      </w:r>
    </w:p>
    <w:bookmarkEnd w:id="11"/>
    <w:bookmarkStart w:name="z14" w:id="12"/>
    <w:p>
      <w:pPr>
        <w:spacing w:after="0"/>
        <w:ind w:left="0"/>
        <w:jc w:val="both"/>
      </w:pPr>
      <w:r>
        <w:rPr>
          <w:rFonts w:ascii="Times New Roman"/>
          <w:b w:val="false"/>
          <w:i w:val="false"/>
          <w:color w:val="000000"/>
          <w:sz w:val="28"/>
        </w:rPr>
        <w:t xml:space="preserve">
      13. Барлық тамақ өнiмдерi жәндiктер бара алмайтын жерлерде сақталуға тиiс. Тамақ өнiмдерiн өндiру және сату жөнiндегi ұйымдарда, қоймаларда барлық тауарлар, азық-түлiк және ауыл-шаруашылық шикiзаты ыдыстарда стеллаждарда қатар-қатар әрi ыдыс астына қойылатын төсенiштерiмен сақталуға тиiс. </w:t>
      </w:r>
    </w:p>
    <w:bookmarkEnd w:id="12"/>
    <w:bookmarkStart w:name="z15" w:id="13"/>
    <w:p>
      <w:pPr>
        <w:spacing w:after="0"/>
        <w:ind w:left="0"/>
        <w:jc w:val="both"/>
      </w:pPr>
      <w:r>
        <w:rPr>
          <w:rFonts w:ascii="Times New Roman"/>
          <w:b w:val="false"/>
          <w:i w:val="false"/>
          <w:color w:val="000000"/>
          <w:sz w:val="28"/>
        </w:rPr>
        <w:t xml:space="preserve">
      14. Тұрғын үйлердегi қоқыстық камераларды тазалау тәулiгiне кем дегенде бiр рет жүргiзiлуге тиiс. Контейнерлерге жиналған қатты тұрмыстық қалдықтар, қоқыстар күн сайын шығарылуы керек. Контейнерлерге арналған алаңшалар және қоқыс жинағыш қондырғылар тұратын орындар асфальтталуға (бетондалуға), таза болуға тиiс. Олардың жанында (радиусы кем дегенде 10 метр) бұталар, ыдыстардың жиынтығы, тұрмыстық және өнеркәсiптiк қалдықтар болмауға тиiс. </w:t>
      </w:r>
    </w:p>
    <w:bookmarkEnd w:id="13"/>
    <w:bookmarkStart w:name="z16" w:id="14"/>
    <w:p>
      <w:pPr>
        <w:spacing w:after="0"/>
        <w:ind w:left="0"/>
        <w:jc w:val="both"/>
      </w:pPr>
      <w:r>
        <w:rPr>
          <w:rFonts w:ascii="Times New Roman"/>
          <w:b w:val="false"/>
          <w:i w:val="false"/>
          <w:color w:val="000000"/>
          <w:sz w:val="28"/>
        </w:rPr>
        <w:t xml:space="preserve">
      15. Тамақ қалдықтарын жинау, сақтау орындарында, дәретханаларда тазалап жинау мүкәммалынан басқа бөтен заттар мен материалдар болмауға тиiс. </w:t>
      </w:r>
    </w:p>
    <w:bookmarkEnd w:id="14"/>
    <w:bookmarkStart w:name="z17" w:id="15"/>
    <w:p>
      <w:pPr>
        <w:spacing w:after="0"/>
        <w:ind w:left="0"/>
        <w:jc w:val="both"/>
      </w:pPr>
      <w:r>
        <w:rPr>
          <w:rFonts w:ascii="Times New Roman"/>
          <w:b w:val="false"/>
          <w:i w:val="false"/>
          <w:color w:val="000000"/>
          <w:sz w:val="28"/>
        </w:rPr>
        <w:t xml:space="preserve">
      16. Дезинсекциялық жұмыстар жүргiзiлетiн объектiде: </w:t>
      </w:r>
      <w:r>
        <w:br/>
      </w:r>
      <w:r>
        <w:rPr>
          <w:rFonts w:ascii="Times New Roman"/>
          <w:b w:val="false"/>
          <w:i w:val="false"/>
          <w:color w:val="000000"/>
          <w:sz w:val="28"/>
        </w:rPr>
        <w:t xml:space="preserve">
      1) тегiс баспалдақтар, едендер, жарық, iстеп тұрған желдеткiш болуға; </w:t>
      </w:r>
      <w:r>
        <w:br/>
      </w:r>
      <w:r>
        <w:rPr>
          <w:rFonts w:ascii="Times New Roman"/>
          <w:b w:val="false"/>
          <w:i w:val="false"/>
          <w:color w:val="000000"/>
          <w:sz w:val="28"/>
        </w:rPr>
        <w:t xml:space="preserve">
      2) электр тоғымен, пармен зақымдалу, босқын иттер мен үй жануарларының шабуыл жасау мүмкiндiктерi және объектiнiң қолайсыз санитарлық-техникалық жай-күйiмен және оны пайдалану режимiмен байланысты басқа да өндiрiстiк және тұрмыстық травматизм жағдайларының туындауы болмауға; </w:t>
      </w:r>
      <w:r>
        <w:br/>
      </w:r>
      <w:r>
        <w:rPr>
          <w:rFonts w:ascii="Times New Roman"/>
          <w:b w:val="false"/>
          <w:i w:val="false"/>
          <w:color w:val="000000"/>
          <w:sz w:val="28"/>
        </w:rPr>
        <w:t xml:space="preserve">
      3) дезинсекцияны жүргiзушi адамдардың барлық объектi үй-жайлары мен құрылыстарына, сондай-ақ ұштасып жатқан аумаққа қолжетiмдiгiн қамтамасыз етуге тиiс. </w:t>
      </w:r>
    </w:p>
    <w:bookmarkEnd w:id="15"/>
    <w:bookmarkStart w:name="z18" w:id="16"/>
    <w:p>
      <w:pPr>
        <w:spacing w:after="0"/>
        <w:ind w:left="0"/>
        <w:jc w:val="left"/>
      </w:pPr>
      <w:r>
        <w:rPr>
          <w:rFonts w:ascii="Times New Roman"/>
          <w:b/>
          <w:i w:val="false"/>
          <w:color w:val="000000"/>
        </w:rPr>
        <w:t xml:space="preserve"> 
  3. Дезинсекциялық қызметті ұйымдастыру </w:t>
      </w:r>
      <w:r>
        <w:br/>
      </w:r>
      <w:r>
        <w:rPr>
          <w:rFonts w:ascii="Times New Roman"/>
          <w:b/>
          <w:i w:val="false"/>
          <w:color w:val="000000"/>
        </w:rPr>
        <w:t xml:space="preserve">
және жүзеге асыру </w:t>
      </w:r>
    </w:p>
    <w:bookmarkEnd w:id="16"/>
    <w:p>
      <w:pPr>
        <w:spacing w:after="0"/>
        <w:ind w:left="0"/>
        <w:jc w:val="both"/>
      </w:pPr>
      <w:r>
        <w:rPr>
          <w:rFonts w:ascii="Times New Roman"/>
          <w:b w:val="false"/>
          <w:i w:val="false"/>
          <w:color w:val="000000"/>
          <w:sz w:val="28"/>
        </w:rPr>
        <w:t xml:space="preserve">      17. Жәндiктермен күресу үшiн Қазақстан Республикасының аумағында қолдануға рұқсат берiлген инсектицидтер пайдаланылуға тиiс. </w:t>
      </w:r>
    </w:p>
    <w:bookmarkStart w:name="z19" w:id="17"/>
    <w:p>
      <w:pPr>
        <w:spacing w:after="0"/>
        <w:ind w:left="0"/>
        <w:jc w:val="both"/>
      </w:pPr>
      <w:r>
        <w:rPr>
          <w:rFonts w:ascii="Times New Roman"/>
          <w:b w:val="false"/>
          <w:i w:val="false"/>
          <w:color w:val="000000"/>
          <w:sz w:val="28"/>
        </w:rPr>
        <w:t xml:space="preserve">
      18. Дезинсекциялық құралдар қолдану жөнiндегi нұсқамаларға немесе әдiстемелiк ұсынымдарға сәйкес қолданылуы тиiс. </w:t>
      </w:r>
    </w:p>
    <w:bookmarkEnd w:id="17"/>
    <w:bookmarkStart w:name="z20" w:id="18"/>
    <w:p>
      <w:pPr>
        <w:spacing w:after="0"/>
        <w:ind w:left="0"/>
        <w:jc w:val="both"/>
      </w:pPr>
      <w:r>
        <w:rPr>
          <w:rFonts w:ascii="Times New Roman"/>
          <w:b w:val="false"/>
          <w:i w:val="false"/>
          <w:color w:val="000000"/>
          <w:sz w:val="28"/>
        </w:rPr>
        <w:t xml:space="preserve">
      19. Объектiде дезинсекциялық iс-шараларды жүргiзу жөнiндегi жұмыс жәндiктердiң болуына алдын ала тексеруден, түрiн, олардың қоныстану орны мен сандық деңгейiн анықтаудан басталуға тиiс. </w:t>
      </w:r>
    </w:p>
    <w:bookmarkEnd w:id="18"/>
    <w:bookmarkStart w:name="z21" w:id="19"/>
    <w:p>
      <w:pPr>
        <w:spacing w:after="0"/>
        <w:ind w:left="0"/>
        <w:jc w:val="both"/>
      </w:pPr>
      <w:r>
        <w:rPr>
          <w:rFonts w:ascii="Times New Roman"/>
          <w:b w:val="false"/>
          <w:i w:val="false"/>
          <w:color w:val="000000"/>
          <w:sz w:val="28"/>
        </w:rPr>
        <w:t xml:space="preserve">
      20. Тұрғын үй және қоғамдық ғимараттардың жертөле үй-жайларын Culex pipiens molestus масаларына қарсы өңдеу тек қана энтомологиялық көрсетілім бойынша, жер қабаттарда, кірме жолдарда, саты алаңшаларында масалардың личинкалары мен имагосы бар кезде жүргізіледі. Масалар жиналған жерлердегі жиналған су, үйлердің қабырғалары мен төбелері өңдеуге жатады. </w:t>
      </w:r>
    </w:p>
    <w:bookmarkEnd w:id="19"/>
    <w:bookmarkStart w:name="z22" w:id="20"/>
    <w:p>
      <w:pPr>
        <w:spacing w:after="0"/>
        <w:ind w:left="0"/>
        <w:jc w:val="both"/>
      </w:pPr>
      <w:r>
        <w:rPr>
          <w:rFonts w:ascii="Times New Roman"/>
          <w:b w:val="false"/>
          <w:i w:val="false"/>
          <w:color w:val="000000"/>
          <w:sz w:val="28"/>
        </w:rPr>
        <w:t xml:space="preserve">
      21. Шарт жасалған объектiлерде қорытынды тексеру жәндiктер қоныстанған, сол сияқты олардан тазартылған алаңшаларда да тұрақты түрде жүргiзiлуге тиiс. </w:t>
      </w:r>
    </w:p>
    <w:bookmarkEnd w:id="20"/>
    <w:bookmarkStart w:name="z23" w:id="21"/>
    <w:p>
      <w:pPr>
        <w:spacing w:after="0"/>
        <w:ind w:left="0"/>
        <w:jc w:val="both"/>
      </w:pPr>
      <w:r>
        <w:rPr>
          <w:rFonts w:ascii="Times New Roman"/>
          <w:b w:val="false"/>
          <w:i w:val="false"/>
          <w:color w:val="000000"/>
          <w:sz w:val="28"/>
        </w:rPr>
        <w:t xml:space="preserve">
      22. Дезинсекциялық құралдардың қауiптiлiгi олардың уыттылығы негiзiнде айқындалады. Дезинсекция құралдарын қолдану шарттары олардың қауiптiлiк дәрежесiмен айқындалуға тиiс: </w:t>
      </w:r>
      <w:r>
        <w:br/>
      </w:r>
      <w:r>
        <w:rPr>
          <w:rFonts w:ascii="Times New Roman"/>
          <w:b w:val="false"/>
          <w:i w:val="false"/>
          <w:color w:val="000000"/>
          <w:sz w:val="28"/>
        </w:rPr>
        <w:t xml:space="preserve">
      1) жабық үй-жайларда өте қауiптi (I сынып) құралдарды пайдалануға тыйым салынады; </w:t>
      </w:r>
      <w:r>
        <w:br/>
      </w:r>
      <w:r>
        <w:rPr>
          <w:rFonts w:ascii="Times New Roman"/>
          <w:b w:val="false"/>
          <w:i w:val="false"/>
          <w:color w:val="000000"/>
          <w:sz w:val="28"/>
        </w:rPr>
        <w:t xml:space="preserve">
      2) балалар, аурухана ұйымдарында, қоғамдық тамақтану кәсiпорындарында және тұрғын үйлерде қауiптiлiгi жоғары (II сынып) құралдарды пайдалануға болмайды. Басқа объектiлерде кейiннен мiндеттi түрде желдетiп және тазалай отырып, оларды адамдар болмағанда тек оқыған персонал ғана қолдануына рұқсат етiледi; </w:t>
      </w:r>
      <w:r>
        <w:br/>
      </w:r>
      <w:r>
        <w:rPr>
          <w:rFonts w:ascii="Times New Roman"/>
          <w:b w:val="false"/>
          <w:i w:val="false"/>
          <w:color w:val="000000"/>
          <w:sz w:val="28"/>
        </w:rPr>
        <w:t xml:space="preserve">
      3) қолдану (препаратты шығыстау, желдету режимi, тазалау) шартын мiндеттi түрде регламенттей отырып, қауiптiлiгi орташа (III сынып) құралдарды оқыған персонал да, сол сияқты тұрмыста тұрғындар да қолдануына болады; </w:t>
      </w:r>
      <w:r>
        <w:br/>
      </w:r>
      <w:r>
        <w:rPr>
          <w:rFonts w:ascii="Times New Roman"/>
          <w:b w:val="false"/>
          <w:i w:val="false"/>
          <w:color w:val="000000"/>
          <w:sz w:val="28"/>
        </w:rPr>
        <w:t xml:space="preserve">
      4) қауiпсiздiгi шамалы (IV сынып) құралдарды қолдану аясын шектеусiз пайдалану үшiн қолдануға болады. </w:t>
      </w:r>
    </w:p>
    <w:bookmarkEnd w:id="21"/>
    <w:bookmarkStart w:name="z24" w:id="22"/>
    <w:p>
      <w:pPr>
        <w:spacing w:after="0"/>
        <w:ind w:left="0"/>
        <w:jc w:val="both"/>
      </w:pPr>
      <w:r>
        <w:rPr>
          <w:rFonts w:ascii="Times New Roman"/>
          <w:b w:val="false"/>
          <w:i w:val="false"/>
          <w:color w:val="000000"/>
          <w:sz w:val="28"/>
        </w:rPr>
        <w:t xml:space="preserve">
      23. Өңдеу жүргiзудiң арақашықтығы мыналарға байланысты: </w:t>
      </w:r>
      <w:r>
        <w:br/>
      </w:r>
      <w:r>
        <w:rPr>
          <w:rFonts w:ascii="Times New Roman"/>
          <w:b w:val="false"/>
          <w:i w:val="false"/>
          <w:color w:val="000000"/>
          <w:sz w:val="28"/>
        </w:rPr>
        <w:t xml:space="preserve">
      1) жәндiктердiң нақты түрiнiң биологиясы мен экологиясының ерекшелiктерiне және оның даму циклiнiң ұзақтығына; </w:t>
      </w:r>
      <w:r>
        <w:br/>
      </w:r>
      <w:r>
        <w:rPr>
          <w:rFonts w:ascii="Times New Roman"/>
          <w:b w:val="false"/>
          <w:i w:val="false"/>
          <w:color w:val="000000"/>
          <w:sz w:val="28"/>
        </w:rPr>
        <w:t xml:space="preserve">
      2) елдi-мекеннiң санитарлық жай-күйiне, объектiнiң санитарлық-техникалық жай-күйiне, ұйымдардың, кәсiпорындар мен мекемелердiң және тұрғындардың санитарлық ережелер мен нормаларды сақтауына; </w:t>
      </w:r>
      <w:r>
        <w:br/>
      </w:r>
      <w:r>
        <w:rPr>
          <w:rFonts w:ascii="Times New Roman"/>
          <w:b w:val="false"/>
          <w:i w:val="false"/>
          <w:color w:val="000000"/>
          <w:sz w:val="28"/>
        </w:rPr>
        <w:t xml:space="preserve">
      3) дезинфекциялық құралдармен өңдеудiң және қалған әсерiнiң уақыттылығы мен тиiмдiлiгiне. </w:t>
      </w:r>
    </w:p>
    <w:bookmarkEnd w:id="22"/>
    <w:bookmarkStart w:name="z25" w:id="23"/>
    <w:p>
      <w:pPr>
        <w:spacing w:after="0"/>
        <w:ind w:left="0"/>
        <w:jc w:val="both"/>
      </w:pPr>
      <w:r>
        <w:rPr>
          <w:rFonts w:ascii="Times New Roman"/>
          <w:b w:val="false"/>
          <w:i w:val="false"/>
          <w:color w:val="000000"/>
          <w:sz w:val="28"/>
        </w:rPr>
        <w:t xml:space="preserve">
      24. Дезинсекцияны жүргiзгеннен кейiн оның тиiмдiлiгi бағалануға тиiс. Дезинсекциялау жұмыстарының тиiмдiлiгiнiң көрсеткіштері келісім-шарттардағы жалпы физикалық ауданға қатысты, пайызбен көрсетілген, жәндіктерден тазартылған нысандардың саны және олардың жалпы физикалық ауданы болып табылады. </w:t>
      </w:r>
    </w:p>
    <w:bookmarkEnd w:id="23"/>
    <w:bookmarkStart w:name="z26" w:id="24"/>
    <w:p>
      <w:pPr>
        <w:spacing w:after="0"/>
        <w:ind w:left="0"/>
        <w:jc w:val="both"/>
      </w:pPr>
      <w:r>
        <w:rPr>
          <w:rFonts w:ascii="Times New Roman"/>
          <w:b w:val="false"/>
          <w:i w:val="false"/>
          <w:color w:val="000000"/>
          <w:sz w:val="28"/>
        </w:rPr>
        <w:t xml:space="preserve">
      25. Синантроптық масаларды жою жөнiндегi iс-шаралардың тиiмдiлiгiн бағалау үшiн жиырма шаршы метр үй-жайға бiр жағы жабысқақ нәрсе жағылған екi жолақты пайдаланады. Қалалық жерлерде жабысқақ бір жолақ бетiне тәулiгiне бір жәндiк жабысса, ауылдық жерде - үш-бес жәндiк жабысса, қалдық қоқыстарда бір сынамаға көп дегенде бес балаңқұрт болса және оларда әрi топырақта олар болмаса, сондай-ақ масалардың қысқы ұрықтануы байқалмаса, көрсеткiштер қанағаттанарлық деп есептеледi. </w:t>
      </w:r>
    </w:p>
    <w:bookmarkEnd w:id="24"/>
    <w:bookmarkStart w:name="z27" w:id="25"/>
    <w:p>
      <w:pPr>
        <w:spacing w:after="0"/>
        <w:ind w:left="0"/>
        <w:jc w:val="both"/>
      </w:pPr>
      <w:r>
        <w:rPr>
          <w:rFonts w:ascii="Times New Roman"/>
          <w:b w:val="false"/>
          <w:i w:val="false"/>
          <w:color w:val="000000"/>
          <w:sz w:val="28"/>
        </w:rPr>
        <w:t xml:space="preserve">
      26. Балаңқұрт сатысымен салыстырғанда, жертөле үй-жайларында сары масаларға қарсы күрес жөнiндегi iс-шаралардың тиiмдiлiгiн бағалау өңдегеннен кейiн 3-5 тәулiктен, қанаттанған сары масалардың саны бойынша - 5-7 күннен кейiн жүргiзiлуге тиiс. Су сынамаларында тiрi балаңқұрттар болмаса және орташа есеппен алғанда, үй-жай қабырғасының бiр шаршы метрiнде кемiнде бiр қанаттанған сары маса болса, дезинсекциялық iс-шаралар тиiмдiлiгiнiң көрсеткiштерi қанағанаттанарлық деп есептеледi. </w:t>
      </w:r>
    </w:p>
    <w:bookmarkEnd w:id="25"/>
    <w:bookmarkStart w:name="z28" w:id="26"/>
    <w:p>
      <w:pPr>
        <w:spacing w:after="0"/>
        <w:ind w:left="0"/>
        <w:jc w:val="left"/>
      </w:pPr>
      <w:r>
        <w:rPr>
          <w:rFonts w:ascii="Times New Roman"/>
          <w:b/>
          <w:i w:val="false"/>
          <w:color w:val="000000"/>
        </w:rPr>
        <w:t xml:space="preserve"> 
  4. Дезинсекциялық жұмыстарды жүргiзу </w:t>
      </w:r>
      <w:r>
        <w:br/>
      </w:r>
      <w:r>
        <w:rPr>
          <w:rFonts w:ascii="Times New Roman"/>
          <w:b/>
          <w:i w:val="false"/>
          <w:color w:val="000000"/>
        </w:rPr>
        <w:t xml:space="preserve">
кезiндегi қауiпсiздiк шаралар </w:t>
      </w:r>
    </w:p>
    <w:bookmarkEnd w:id="26"/>
    <w:p>
      <w:pPr>
        <w:spacing w:after="0"/>
        <w:ind w:left="0"/>
        <w:jc w:val="both"/>
      </w:pPr>
      <w:r>
        <w:rPr>
          <w:rFonts w:ascii="Times New Roman"/>
          <w:b w:val="false"/>
          <w:i w:val="false"/>
          <w:color w:val="000000"/>
          <w:sz w:val="28"/>
        </w:rPr>
        <w:t xml:space="preserve">      27. Шаруашылық жүргізуші субъектілердің мамандары жұмысқа қабылданар алдында алдын ала және мезгіл-мезгіл профилактикалық медициналық қараудан өтуге, техникалық қауіпсіздік жөнінде нұсқаулық (кіріспе, бастапқы, қайта) алуға тиіс. Жасы 18 жасқа толмаған адамдарға, жүктi және бала емiзетiн әйелдерге және қарсы айғақтары бар адамдарға дезинсекциялық құралдармен жұмыс iстеуге болмайды. </w:t>
      </w:r>
    </w:p>
    <w:bookmarkStart w:name="z29" w:id="27"/>
    <w:p>
      <w:pPr>
        <w:spacing w:after="0"/>
        <w:ind w:left="0"/>
        <w:jc w:val="both"/>
      </w:pPr>
      <w:r>
        <w:rPr>
          <w:rFonts w:ascii="Times New Roman"/>
          <w:b w:val="false"/>
          <w:i w:val="false"/>
          <w:color w:val="000000"/>
          <w:sz w:val="28"/>
        </w:rPr>
        <w:t xml:space="preserve">
      28. Ұйым әкiмшiлiгi дезинсекциялық құралдармен жұмыс iстейтiн барлық адамдарды арнайы киiмдермен (халат, бас орамал, етiк, қолғаппен), сондай-ақ қолды, тыныс алу және көру ағзаларын жеке қорғау құралдарымен (ЖҚҚ) жеке бас гигиенасы құралдарымен қамтамасыз ету керек. </w:t>
      </w:r>
    </w:p>
    <w:bookmarkEnd w:id="27"/>
    <w:bookmarkStart w:name="z30" w:id="28"/>
    <w:p>
      <w:pPr>
        <w:spacing w:after="0"/>
        <w:ind w:left="0"/>
        <w:jc w:val="both"/>
      </w:pPr>
      <w:r>
        <w:rPr>
          <w:rFonts w:ascii="Times New Roman"/>
          <w:b w:val="false"/>
          <w:i w:val="false"/>
          <w:color w:val="000000"/>
          <w:sz w:val="28"/>
        </w:rPr>
        <w:t xml:space="preserve">
      29. Өңделiп жатқан үй-жайда темекi шегуге, тамақ iшуге тыйым салынады. Жұмыстан кейiн ауызды шайып, қолды және дененiң ашық жерлерiн, сабындап жуу, жұмыс аяқталғаннан кейiн гигиеналық себiзгi қабылдау керек. </w:t>
      </w:r>
    </w:p>
    <w:bookmarkEnd w:id="28"/>
    <w:bookmarkStart w:name="z31" w:id="29"/>
    <w:p>
      <w:pPr>
        <w:spacing w:after="0"/>
        <w:ind w:left="0"/>
        <w:jc w:val="both"/>
      </w:pPr>
      <w:r>
        <w:rPr>
          <w:rFonts w:ascii="Times New Roman"/>
          <w:b w:val="false"/>
          <w:i w:val="false"/>
          <w:color w:val="000000"/>
          <w:sz w:val="28"/>
        </w:rPr>
        <w:t xml:space="preserve">
      30. Дезинсекциялық iс-шараларды жүргiзу кезiнде: </w:t>
      </w:r>
      <w:r>
        <w:br/>
      </w:r>
      <w:r>
        <w:rPr>
          <w:rFonts w:ascii="Times New Roman"/>
          <w:b w:val="false"/>
          <w:i w:val="false"/>
          <w:color w:val="000000"/>
          <w:sz w:val="28"/>
        </w:rPr>
        <w:t xml:space="preserve">
      1) еңбекті қорғау және техникалық қауiпсiздiк ережелерiн әзiрлеу; </w:t>
      </w:r>
      <w:r>
        <w:br/>
      </w:r>
      <w:r>
        <w:rPr>
          <w:rFonts w:ascii="Times New Roman"/>
          <w:b w:val="false"/>
          <w:i w:val="false"/>
          <w:color w:val="000000"/>
          <w:sz w:val="28"/>
        </w:rPr>
        <w:t xml:space="preserve">
      2) еңбекті қорғау және техникалық қауiпсiздiк ережелерiн сақтауды, арнайы киiмдердiң, жеке қорғаныш құралдарының пайдаланылуын және оларды дезактивациялауды, улану кезінде алғашқы көмек көрсетуді қамтамасыз ету; </w:t>
      </w:r>
      <w:r>
        <w:br/>
      </w:r>
      <w:r>
        <w:rPr>
          <w:rFonts w:ascii="Times New Roman"/>
          <w:b w:val="false"/>
          <w:i w:val="false"/>
          <w:color w:val="000000"/>
          <w:sz w:val="28"/>
        </w:rPr>
        <w:t xml:space="preserve">
      3) пайдаланылатын дезинсекциялық құралдардың сапасын, аппаратураның, қондырғылардың, жеке қорғаныш құралдарының дұрыстығын бақылауды жүзеге асыру керек. </w:t>
      </w:r>
    </w:p>
    <w:bookmarkEnd w:id="29"/>
    <w:bookmarkStart w:name="z32" w:id="30"/>
    <w:p>
      <w:pPr>
        <w:spacing w:after="0"/>
        <w:ind w:left="0"/>
        <w:jc w:val="both"/>
      </w:pPr>
      <w:r>
        <w:rPr>
          <w:rFonts w:ascii="Times New Roman"/>
          <w:b w:val="false"/>
          <w:i w:val="false"/>
          <w:color w:val="000000"/>
          <w:sz w:val="28"/>
        </w:rPr>
        <w:t xml:space="preserve">
      31. Дезинсекциялық шараларды жүргiзген уақытта адамдар, үй жануарлары, құстар, бөлмелiк өсiмдiктер, аквариум үй-жайдан шығарылып, тағам өнiмдерiн тұмшалау керек. </w:t>
      </w:r>
    </w:p>
    <w:bookmarkEnd w:id="30"/>
    <w:bookmarkStart w:name="z33" w:id="31"/>
    <w:p>
      <w:pPr>
        <w:spacing w:after="0"/>
        <w:ind w:left="0"/>
        <w:jc w:val="both"/>
      </w:pPr>
      <w:r>
        <w:rPr>
          <w:rFonts w:ascii="Times New Roman"/>
          <w:b w:val="false"/>
          <w:i w:val="false"/>
          <w:color w:val="000000"/>
          <w:sz w:val="28"/>
        </w:rPr>
        <w:t xml:space="preserve">
      32. Дезинсекциялық жұмыстар аяқталғаннан кейiн ұнтақ тәрiздi препараттар 24 сағаттан кейiн адамдар мен құстар болатын жерлерден алынып тасталуы керек; олар аз баратын жерлерде тиiмдiлiгi жоғалғанша 1 айға дейiн сақтауға болады. Белсендiлiгiн жоғалтқан қармақжемдердi жағу арқылы өртеп жiберу керек. Ол жерлердi сода және сабын қосылған сумен жуады. Үй-жайларды желкөздердi немесе терезелердi ашып қойып жинайды. </w:t>
      </w:r>
    </w:p>
    <w:bookmarkEnd w:id="31"/>
    <w:bookmarkStart w:name="z34" w:id="32"/>
    <w:p>
      <w:pPr>
        <w:spacing w:after="0"/>
        <w:ind w:left="0"/>
        <w:jc w:val="both"/>
      </w:pPr>
      <w:r>
        <w:rPr>
          <w:rFonts w:ascii="Times New Roman"/>
          <w:b w:val="false"/>
          <w:i w:val="false"/>
          <w:color w:val="000000"/>
          <w:sz w:val="28"/>
        </w:rPr>
        <w:t xml:space="preserve">
      33. Объектiде жұмыстан кейiн арнайы киiмдердi мынандай тәртiппен шешу керек: </w:t>
      </w:r>
      <w:r>
        <w:br/>
      </w:r>
      <w:r>
        <w:rPr>
          <w:rFonts w:ascii="Times New Roman"/>
          <w:b w:val="false"/>
          <w:i w:val="false"/>
          <w:color w:val="000000"/>
          <w:sz w:val="28"/>
        </w:rPr>
        <w:t xml:space="preserve">
      1) қолғаптарды қолдан шешпей-ақ 5% сода ерiтiндiсiнде, содан кейiн суда жуу керек; </w:t>
      </w:r>
      <w:r>
        <w:br/>
      </w:r>
      <w:r>
        <w:rPr>
          <w:rFonts w:ascii="Times New Roman"/>
          <w:b w:val="false"/>
          <w:i w:val="false"/>
          <w:color w:val="000000"/>
          <w:sz w:val="28"/>
        </w:rPr>
        <w:t xml:space="preserve">
      2) бұдан кейiн қорғаныш көзiлдiрiктер мен шаң тұтқышты, етiктi, бас орамалды, халатты шешедi; </w:t>
      </w:r>
      <w:r>
        <w:br/>
      </w:r>
      <w:r>
        <w:rPr>
          <w:rFonts w:ascii="Times New Roman"/>
          <w:b w:val="false"/>
          <w:i w:val="false"/>
          <w:color w:val="000000"/>
          <w:sz w:val="28"/>
        </w:rPr>
        <w:t xml:space="preserve">
      3) көзiлдiрiк пен шаң тұтқышты кальцийлендiрiлген соданың 5% ерiтiндiсiмен, сабын қосқан сумен сүртедi; </w:t>
      </w:r>
      <w:r>
        <w:br/>
      </w:r>
      <w:r>
        <w:rPr>
          <w:rFonts w:ascii="Times New Roman"/>
          <w:b w:val="false"/>
          <w:i w:val="false"/>
          <w:color w:val="000000"/>
          <w:sz w:val="28"/>
        </w:rPr>
        <w:t xml:space="preserve">
      4) бұдан соң қолғапты шешiп, арнайы киiмдердi жинап, қолды сабынмен жуады. </w:t>
      </w:r>
    </w:p>
    <w:bookmarkEnd w:id="32"/>
    <w:bookmarkStart w:name="z35" w:id="33"/>
    <w:p>
      <w:pPr>
        <w:spacing w:after="0"/>
        <w:ind w:left="0"/>
        <w:jc w:val="both"/>
      </w:pPr>
      <w:r>
        <w:rPr>
          <w:rFonts w:ascii="Times New Roman"/>
          <w:b w:val="false"/>
          <w:i w:val="false"/>
          <w:color w:val="000000"/>
          <w:sz w:val="28"/>
        </w:rPr>
        <w:t xml:space="preserve">
      34. Инсектицидтердi кез-келген бөтен адамға, ал кәсiби контингент арасында - осы ұйымда белгiленген нысан бойынша тiркеусiз беруге тыйым салынады. Өңдеуден кейiн қалған құралдар жұмыс күнiнiң соңында дезинсекцияны жүргiзген ұйымға жеткiзiледi де, оларды сақтау үшiн жауапты адамға тапсырылады. </w:t>
      </w:r>
    </w:p>
    <w:bookmarkEnd w:id="33"/>
    <w:bookmarkStart w:name="z36" w:id="34"/>
    <w:p>
      <w:pPr>
        <w:spacing w:after="0"/>
        <w:ind w:left="0"/>
        <w:jc w:val="both"/>
      </w:pPr>
      <w:r>
        <w:rPr>
          <w:rFonts w:ascii="Times New Roman"/>
          <w:b w:val="false"/>
          <w:i w:val="false"/>
          <w:color w:val="000000"/>
          <w:sz w:val="28"/>
        </w:rPr>
        <w:t xml:space="preserve">
      35. Қойманың үй-жайы құрғақ, жарық қабырғалары тегiс болып, еденi цементтелiп немесе асфальттануға тиiс. </w:t>
      </w:r>
    </w:p>
    <w:bookmarkEnd w:id="34"/>
    <w:bookmarkStart w:name="z37" w:id="35"/>
    <w:p>
      <w:pPr>
        <w:spacing w:after="0"/>
        <w:ind w:left="0"/>
        <w:jc w:val="both"/>
      </w:pPr>
      <w:r>
        <w:rPr>
          <w:rFonts w:ascii="Times New Roman"/>
          <w:b w:val="false"/>
          <w:i w:val="false"/>
          <w:color w:val="000000"/>
          <w:sz w:val="28"/>
        </w:rPr>
        <w:t xml:space="preserve">
      36. Қойма үй-жайларын қажетiне қарай екі аптада кемiнде бiр рет тазалау керек. Қоймалар тиiстi шаңсорғыш және жуғыш аппаратураларымен қамтамасыз етiлуi тиiс. Жинар алдында қабырғалардың, едендердiң, сөрелердiң, ыдыстардың беттерiн шаңнан тазалап, одан соң қабырғаларды, едендердi, сөрелердi жуады. </w:t>
      </w:r>
    </w:p>
    <w:bookmarkEnd w:id="35"/>
    <w:bookmarkStart w:name="z38" w:id="36"/>
    <w:p>
      <w:pPr>
        <w:spacing w:after="0"/>
        <w:ind w:left="0"/>
        <w:jc w:val="both"/>
      </w:pPr>
      <w:r>
        <w:rPr>
          <w:rFonts w:ascii="Times New Roman"/>
          <w:b w:val="false"/>
          <w:i w:val="false"/>
          <w:color w:val="000000"/>
          <w:sz w:val="28"/>
        </w:rPr>
        <w:t xml:space="preserve">
      37. Дезинсекциялық құралдарды аз көлемдi ыдыстарда сақтау үшiн темiр сөрелердi, ал үлкен шыны ыдыстарды сақтау үшiн ағаш сөрелердi пайдаланады. </w:t>
      </w:r>
    </w:p>
    <w:bookmarkEnd w:id="36"/>
    <w:bookmarkStart w:name="z39" w:id="37"/>
    <w:p>
      <w:pPr>
        <w:spacing w:after="0"/>
        <w:ind w:left="0"/>
        <w:jc w:val="both"/>
      </w:pPr>
      <w:r>
        <w:rPr>
          <w:rFonts w:ascii="Times New Roman"/>
          <w:b w:val="false"/>
          <w:i w:val="false"/>
          <w:color w:val="000000"/>
          <w:sz w:val="28"/>
        </w:rPr>
        <w:t xml:space="preserve">
      38. Дезинфекциялық құралдардың атауы, дайындалған күнi, дайындаушы зауыттың (фирманың) атауы, қолданылатын заттың әсерi, жарамдылық мерзiмi көрсетiле отырып, мемлекеттiк және орыс тiлдерiндегi нұсқаулықтар мен таңбалары болуға тиiс. </w:t>
      </w:r>
    </w:p>
    <w:bookmarkEnd w:id="37"/>
    <w:bookmarkStart w:name="z40" w:id="38"/>
    <w:p>
      <w:pPr>
        <w:spacing w:after="0"/>
        <w:ind w:left="0"/>
        <w:jc w:val="both"/>
      </w:pPr>
      <w:r>
        <w:rPr>
          <w:rFonts w:ascii="Times New Roman"/>
          <w:b w:val="false"/>
          <w:i w:val="false"/>
          <w:color w:val="000000"/>
          <w:sz w:val="28"/>
        </w:rPr>
        <w:t xml:space="preserve">
      39. Қойма үй-жайларында тамақ iшуге, тамақ өнiмдерiн, мал азықтарын, ауыз суды сақтауға және бөтен адамдардың болуына тыйым салынады. </w:t>
      </w:r>
    </w:p>
    <w:bookmarkEnd w:id="38"/>
    <w:bookmarkStart w:name="z41" w:id="39"/>
    <w:p>
      <w:pPr>
        <w:spacing w:after="0"/>
        <w:ind w:left="0"/>
        <w:jc w:val="both"/>
      </w:pPr>
      <w:r>
        <w:rPr>
          <w:rFonts w:ascii="Times New Roman"/>
          <w:b w:val="false"/>
          <w:i w:val="false"/>
          <w:color w:val="000000"/>
          <w:sz w:val="28"/>
        </w:rPr>
        <w:t xml:space="preserve">
      40. Инсекцидтер заттаңбасында "У" деген жазуы бар, олардың кiрiсi мен шығысын тiркеле отырып сақталуға тиiс. </w:t>
      </w:r>
    </w:p>
    <w:bookmarkEnd w:id="39"/>
    <w:bookmarkStart w:name="z42" w:id="40"/>
    <w:p>
      <w:pPr>
        <w:spacing w:after="0"/>
        <w:ind w:left="0"/>
        <w:jc w:val="both"/>
      </w:pPr>
      <w:r>
        <w:rPr>
          <w:rFonts w:ascii="Times New Roman"/>
          <w:b w:val="false"/>
          <w:i w:val="false"/>
          <w:color w:val="000000"/>
          <w:sz w:val="28"/>
        </w:rPr>
        <w:t xml:space="preserve">
      41. Жарамсыз деп танылған дезинсекциялық құралдар белгiленген тәртiппен жойылуға тиiс.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