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c636" w14:textId="4a8c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Банктердiң iрi қатысушыларының және банктiк холдингтердiң есеп беру ережесiн бекiту және Қазақстан Республикасы Қаржы нарығын және қаржы ұйымдарын реттеу мен қадағалау агенттiгi Басқармасының "Қаржы рыногын және қаржы ұйымдарын реттеу және қадағалау мәселелерi бойынша Қазақстан Республикасының кейбiр нормативтiк құқықтық актiлерiне өзгерiстер мен толықтырулар енгiзу туралы" 2004 жылғы 25 қазандағы N 304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41 Қаулысы. Қазақстан Республикасының Әділет министрлігінде 2006 жылғы 9 сәуірде тіркелді. Тіркеу N 4180. Күші жойылды - Қазақстан Республикасы Қаржы нарығын және қаржы ұйымдарын реттеу мен қадағалау агенттігі басқармасының 2007 жылғы 24 желтоқсандағы N 275 (2008 жылғы 1 наурыздан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наурыздан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екiншi деңгейдегi банктерiнiң қызметiн нормативтiк құқықтық реттеудi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Банктердiң iрi қатысушыларының және банктiк холдингтердiң есеп беру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Басқармасының "Банктер мен банктiк холдингтердiң iрi қатысушыларының есеп және мәлiметтер беру ережесiн бекiту туралы" 2001 жылғы 25 маусымдағы N 256 
</w:t>
      </w:r>
      <w:r>
        <w:rPr>
          <w:rFonts w:ascii="Times New Roman"/>
          <w:b w:val="false"/>
          <w:i w:val="false"/>
          <w:color w:val="000000"/>
          <w:sz w:val="28"/>
        </w:rPr>
        <w:t xml:space="preserve"> қаулысының </w:t>
      </w:r>
      <w:r>
        <w:rPr>
          <w:rFonts w:ascii="Times New Roman"/>
          <w:b w:val="false"/>
          <w:i w:val="false"/>
          <w:color w:val="000000"/>
          <w:sz w:val="28"/>
        </w:rPr>
        <w:t>
 (Нормативтiк құқықтық актiлердi мемлекеттiк тiркеу тiзiлiмiнде N 1612 тiркелген, "Қазақстан Республикасының орталық атқарушы және өзге де мемлекеттiк органдардың нормативтiк құқықтық актiлерiнiң бюллетенiнде" жарияланған, 2001 жыл, N 31, 484-құжат)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 Басқармасының "Қаржы рыногын және қаржы ұйымдарын реттеу және қадағалау мәселелерi бойынша Қазақстан Республикасының кейбiр нормативтiк құқықтық актілерiне өзгерістер енгізу туралы" 2004 жылғы 25 қазандағы N 304
</w:t>
      </w:r>
      <w:r>
        <w:rPr>
          <w:rFonts w:ascii="Times New Roman"/>
          <w:b w:val="false"/>
          <w:i w:val="false"/>
          <w:color w:val="000000"/>
          <w:sz w:val="28"/>
        </w:rPr>
        <w:t xml:space="preserve">  қаулысына </w:t>
      </w:r>
      <w:r>
        <w:rPr>
          <w:rFonts w:ascii="Times New Roman"/>
          <w:b w:val="false"/>
          <w:i w:val="false"/>
          <w:color w:val="000000"/>
          <w:sz w:val="28"/>
        </w:rPr>
        <w:t>
 (Нормативтiк құқықтық актiлердi мемлекеттiк тiркеу тiзiлiмiнде N 3236 тiркелген, Нормативтiк құқықтық актiлердi мемлекеттiк тiркеу тiзiлiмiнде N 4079 тiркелген Агенттiк Басқармасының 2006 жылғы 9 қаңтардағы N 4 және Нормативтiк құқықтық актiлердi мемлекеттiк тiркеу тiзiлiмiнде N 4068 тiркелген 2006 жылғы 9 қаңтардағы N 20 қаулыларымен енгiзiлген өзгерiстермен) мынадай өзгерiс енгiзiлсiн:
</w:t>
      </w:r>
      <w:r>
        <w:br/>
      </w:r>
      <w:r>
        <w:rPr>
          <w:rFonts w:ascii="Times New Roman"/>
          <w:b w:val="false"/>
          <w:i w:val="false"/>
          <w:color w:val="000000"/>
          <w:sz w:val="28"/>
        </w:rPr>
        <w:t>
      1-тармақтың 6)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министрлiгiнде мемлекеттiк тiркеуден өткен күннен бастап он төрт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Банктердi қадағалау департаментi (Раева Р.Е.):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екiншi деңгейдегi банктерге, "Қазақстан қаржыгерлерiнiң қауымдастығы" заңды тұлғалар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Агенттiк Төрағасының орынбасары Е.Л.Бахмутоваға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агенттiгi Басқармасының   
</w:t>
      </w:r>
      <w:r>
        <w:br/>
      </w:r>
      <w:r>
        <w:rPr>
          <w:rFonts w:ascii="Times New Roman"/>
          <w:b w:val="false"/>
          <w:i w:val="false"/>
          <w:color w:val="000000"/>
          <w:sz w:val="28"/>
        </w:rPr>
        <w:t>
2006 жылғы 25 ақпандағы        
</w:t>
      </w:r>
      <w:r>
        <w:br/>
      </w:r>
      <w:r>
        <w:rPr>
          <w:rFonts w:ascii="Times New Roman"/>
          <w:b w:val="false"/>
          <w:i w:val="false"/>
          <w:color w:val="000000"/>
          <w:sz w:val="28"/>
        </w:rPr>
        <w:t>
N 41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Банктердiң iрi қатысушыларының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банктiк холдингтердiң есеп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банктердiң iрi қатысушыларының және банктiк холдингтердiң қаржы нарығын және қаржы ұйымдарын реттеу мен қадағалау жөнiндегi уәкiлеттi органға (бұдан әрi - уәкiлеттi орган) есеп беру тәртiбi мен оның нысанын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резиденттері - банкті, сақтандыру (қайта сақтандыру) ұйымын, жинақтаушы зейнетақы қорды қоспағанда, банктердiң iрi қатысушылары және банктiк холдингтер уәкiлеттi органға "Қазақстан Республикасындағы банктер және банк қызметi туралы" Қазақстан Республикасы Заңының (бұдан әрi - Заң) 
</w:t>
      </w:r>
      <w:r>
        <w:rPr>
          <w:rFonts w:ascii="Times New Roman"/>
          <w:b w:val="false"/>
          <w:i w:val="false"/>
          <w:color w:val="000000"/>
          <w:sz w:val="28"/>
        </w:rPr>
        <w:t xml:space="preserve"> 54-1-бабында </w:t>
      </w:r>
      <w:r>
        <w:rPr>
          <w:rFonts w:ascii="Times New Roman"/>
          <w:b w:val="false"/>
          <w:i w:val="false"/>
          <w:color w:val="000000"/>
          <w:sz w:val="28"/>
        </w:rPr>
        <w:t>
 белгiленген мерзiмде есептiлiктi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Бір уақытта басқа банктің, сақтандыру (қайта сақтандыру) ұйымның, ашық жинақтаушы зейнетақы қордың ірі қатысушысы болып табылатын банктің ірі қатысушысының есептілігі егер қатысушы уәкілетті органға талап етілген кезең бойынша осы есептілікті бұрын ұсынған жағдайда ұсынылмайды.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тұлға болып табылатын банктердiң iрi қатысушыларының және банктiк холдингтердiң қаржылық есептiлiгiне мынадай нысандар жатады:
</w:t>
      </w:r>
      <w:r>
        <w:br/>
      </w:r>
      <w:r>
        <w:rPr>
          <w:rFonts w:ascii="Times New Roman"/>
          <w:b w:val="false"/>
          <w:i w:val="false"/>
          <w:color w:val="000000"/>
          <w:sz w:val="28"/>
        </w:rPr>
        <w:t>
      бухгалтерлiк баланс;
</w:t>
      </w:r>
      <w:r>
        <w:br/>
      </w:r>
      <w:r>
        <w:rPr>
          <w:rFonts w:ascii="Times New Roman"/>
          <w:b w:val="false"/>
          <w:i w:val="false"/>
          <w:color w:val="000000"/>
          <w:sz w:val="28"/>
        </w:rPr>
        <w:t>
      кiрiстер мен шығыстар туралы есеп;
</w:t>
      </w:r>
      <w:r>
        <w:br/>
      </w:r>
      <w:r>
        <w:rPr>
          <w:rFonts w:ascii="Times New Roman"/>
          <w:b w:val="false"/>
          <w:i w:val="false"/>
          <w:color w:val="000000"/>
          <w:sz w:val="28"/>
        </w:rPr>
        <w:t>
      ақша қозғалысы туралы есеп;
</w:t>
      </w:r>
      <w:r>
        <w:br/>
      </w:r>
      <w:r>
        <w:rPr>
          <w:rFonts w:ascii="Times New Roman"/>
          <w:b w:val="false"/>
          <w:i w:val="false"/>
          <w:color w:val="000000"/>
          <w:sz w:val="28"/>
        </w:rPr>
        <w:t>
      меншiктi капиталдағы өзгерiстер туралы есеп;
</w:t>
      </w:r>
      <w:r>
        <w:br/>
      </w:r>
      <w:r>
        <w:rPr>
          <w:rFonts w:ascii="Times New Roman"/>
          <w:b w:val="false"/>
          <w:i w:val="false"/>
          <w:color w:val="000000"/>
          <w:sz w:val="28"/>
        </w:rPr>
        <w:t>
      есеп саясаты туралы ақпарат пен түсiндiрме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 болып табылатын банктiң iрi қатысушысы жыл сайын уәкiлеттi органға қағаз тасымалдағышта аудиторлық ұйым куәландырмаған шоғырландырылған және шоғырландырылмаған жылдық қаржылық есептiлiктi және оған түсiндiрме жазбаны қаржы жылы аяқталғаннан соң тоқсан күннiң iшiнде ұсынады.
</w:t>
      </w:r>
      <w:r>
        <w:br/>
      </w:r>
      <w:r>
        <w:rPr>
          <w:rFonts w:ascii="Times New Roman"/>
          <w:b w:val="false"/>
          <w:i w:val="false"/>
          <w:color w:val="000000"/>
          <w:sz w:val="28"/>
        </w:rPr>
        <w:t>
      Банктiк холдинг уәкiлеттi органға қағаз тасымалдағышта есептi тоқсаннан кейiнгi айдың қырық бес күнi iшiнде тоқсан сайынғы шоғырландырылған қаржылық есептiлiктi және оған түсiндiрме жазбаны, сондай-ақ аудиторлық ұйым куәландырмаған шоғырландырылған және шоғырландырылмаған жылдық қаржылық есептiлiктi және оған түсiндiрме жазбаны қаржы жылы аяқталғаннан соң тоқсан күннiң iшiнде ұсынады.
</w:t>
      </w:r>
      <w:r>
        <w:br/>
      </w:r>
      <w:r>
        <w:rPr>
          <w:rFonts w:ascii="Times New Roman"/>
          <w:b w:val="false"/>
          <w:i w:val="false"/>
          <w:color w:val="000000"/>
          <w:sz w:val="28"/>
        </w:rPr>
        <w:t>
      Банкте, банктiк холдингте болмаған жағдайда заңды тұлға болып табылатын банктiң iрi қатысушысы уәкiлеттi органға қағаз тасымалдағышта қаржылық есептiлiктi және оған түсiндiрме жазбаны есептi тоқсаннан кейiнгi айдың бес жұмыс күнiнен кешiктiрмей тоқсан сайын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Заңды тұлға болып табылатын банктiң iрi қатысушысының жылдық қаржылық есептiлiгiне түсiндiрме жазбада, сондай-ақ банктiк холдингтiң тоқсан сайынғы және жылдық қаржылық есептiлiгiне түсiндiрме жазбаларда осы 
</w:t>
      </w:r>
      <w:r>
        <w:rPr>
          <w:rFonts w:ascii="Times New Roman"/>
          <w:b w:val="false"/>
          <w:i w:val="false"/>
          <w:color w:val="000000"/>
          <w:sz w:val="28"/>
        </w:rPr>
        <w:t xml:space="preserve"> Ереженiң </w:t>
      </w:r>
      <w:r>
        <w:rPr>
          <w:rFonts w:ascii="Times New Roman"/>
          <w:b w:val="false"/>
          <w:i w:val="false"/>
          <w:color w:val="000000"/>
          <w:sz w:val="28"/>
        </w:rPr>
        <w:t>
 1-
</w:t>
      </w:r>
      <w:r>
        <w:rPr>
          <w:rFonts w:ascii="Times New Roman"/>
          <w:b w:val="false"/>
          <w:i w:val="false"/>
          <w:color w:val="000000"/>
          <w:sz w:val="28"/>
        </w:rPr>
        <w:t xml:space="preserve"> 3-қосымшаларына </w:t>
      </w:r>
      <w:r>
        <w:rPr>
          <w:rFonts w:ascii="Times New Roman"/>
          <w:b w:val="false"/>
          <w:i w:val="false"/>
          <w:color w:val="000000"/>
          <w:sz w:val="28"/>
        </w:rPr>
        <w:t>
 сәйкес Заңның 
</w:t>
      </w:r>
      <w:r>
        <w:rPr>
          <w:rFonts w:ascii="Times New Roman"/>
          <w:b w:val="false"/>
          <w:i w:val="false"/>
          <w:color w:val="000000"/>
          <w:sz w:val="28"/>
        </w:rPr>
        <w:t xml:space="preserve"> 54-1-бабы </w:t>
      </w:r>
      <w:r>
        <w:rPr>
          <w:rFonts w:ascii="Times New Roman"/>
          <w:b w:val="false"/>
          <w:i w:val="false"/>
          <w:color w:val="000000"/>
          <w:sz w:val="28"/>
        </w:rPr>
        <w:t>
 4-тармағының 1)-3) тармақшаларында көрсетiлген ақпарат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Заңның 54-1-бабының 4-тармағының үшінші бөлігінде көрсетілген жағдайда банктің ірі қатысушысы - заңды тұлға немесе банк холдингі осы Ереженің 3-1 қосымшасына сәйкес оның атқарушы органының бірінші басшысының мінсіз іскерлік беделі туралы
</w:t>
      </w:r>
      <w:r>
        <w:br/>
      </w:r>
      <w:r>
        <w:rPr>
          <w:rFonts w:ascii="Times New Roman"/>
          <w:b w:val="false"/>
          <w:i w:val="false"/>
          <w:color w:val="000000"/>
          <w:sz w:val="28"/>
        </w:rPr>
        <w:t>
мәліметтерді мыналарды қоса беруімен ұсынады:
</w:t>
      </w:r>
      <w:r>
        <w:br/>
      </w:r>
      <w:r>
        <w:rPr>
          <w:rFonts w:ascii="Times New Roman"/>
          <w:b w:val="false"/>
          <w:i w:val="false"/>
          <w:color w:val="000000"/>
          <w:sz w:val="28"/>
        </w:rPr>
        <w:t>
      экономикалық қызмет саласындағы қылмыстар үшін немесе ауырлығы орташа қылмыстар, ауыр және аса ауыр қылмыстар үшін алынбаған немесе өтелмеген соттылығының болмауын растайтын құқықтық статистиканы қалыптастыру және арнайы есеп жүргізу жөніндегі
</w:t>
      </w:r>
      <w:r>
        <w:br/>
      </w:r>
      <w:r>
        <w:rPr>
          <w:rFonts w:ascii="Times New Roman"/>
          <w:b w:val="false"/>
          <w:i w:val="false"/>
          <w:color w:val="000000"/>
          <w:sz w:val="28"/>
        </w:rPr>
        <w:t>
уәкілетті мемлекеттік органның анықтама нысанында берген құжатты (аталған құжаттың берілген күні уәкілетті органға мінсіз іскерлік беделі туралы мәліметтерді ұсынған күннен бұрын үш айдан аспауы тиіс). Шетелдік азаматтар қосымша олар азаматтық алған елдің, ал
</w:t>
      </w:r>
      <w:r>
        <w:br/>
      </w:r>
      <w:r>
        <w:rPr>
          <w:rFonts w:ascii="Times New Roman"/>
          <w:b w:val="false"/>
          <w:i w:val="false"/>
          <w:color w:val="000000"/>
          <w:sz w:val="28"/>
        </w:rPr>
        <w:t>
азаматтығы жоқ тұлғалар - олардың тұрақты тұратын елдің тиісті мемлекеттік органы берген осыған ұқсас мазмұндағы құжатты ұсынады;
</w:t>
      </w:r>
      <w:r>
        <w:br/>
      </w:r>
      <w:r>
        <w:rPr>
          <w:rFonts w:ascii="Times New Roman"/>
          <w:b w:val="false"/>
          <w:i w:val="false"/>
          <w:color w:val="000000"/>
          <w:sz w:val="28"/>
        </w:rPr>
        <w:t>
      осы Ереженің 3-1 қосымшасында көрсетілген мәліметтерді растайтын өзге де құжаттардың көшірмелері.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 мен ұйымдардан қосымша мәліметтер сұратады.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Қаржы нарығын және қаржы ұйымдарын реттеу мен қадағалау агенттігі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Ереженiң 5-тармағында санамаланған ақпараттан басқа, заңды тұлға болып табылатын банктiң iрi қатысушысының (банктiк холдингтiң) жылдық (тоқсан сайынғы) шоғырландырылған қаржылық есептiлiгiне түсiндiрме жазбада толық ашу үшiн қажеттi шоғырландырылған есептiлiктi жасау жөнiндегi жұмыс кестелерiнiң ақпаратын қоса бере отырып шоғырландырылған қаржылық есептiлiктi жасау әдiстерiнiң егжей-тегжейлi сипаттамасы және банктiң iрi қатысушысының (банктiк холдингтiң), шоғырландырылған қаржылық есептiлiгiне енгiзiлген заңды тұлға болып табылатын банктiң iрi қатысушысының (банктiк холдингтiң), еншiлес және тәуелдi ұйымдарының тиiстi түрде ресiмделген (бiрiншi басшы және бас бухгалтер қол қойған, сондай-ақ ұйымның мөрiмен бекiтiлген) қаржылық есептiлiк баптарының талдамасы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Шоғырландырылған, ал ол болмаған жағдайда, шоғырландырылмаған жылдық қаржылық есептiлiктiң өткiзiлген аудитi туралы есептiң көшiрмесiн және аудиторлық ұйымның ұсынымдарын заңды тұлға болып табылатын банктiң iрi қатысушысы (банктiк холдинг) осы құжаттарды алған күннен бастап он күн iшiнде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 тұлға болып табылатын банктiң iрi қатысушысы қаржы жылы аяқталғаннан соң тоқсан күн iшiнде уәкiлеттi органға қағаз тасымалдағышта осы Ереженiң 
</w:t>
      </w:r>
      <w:r>
        <w:rPr>
          <w:rFonts w:ascii="Times New Roman"/>
          <w:b w:val="false"/>
          <w:i w:val="false"/>
          <w:color w:val="000000"/>
          <w:sz w:val="28"/>
        </w:rPr>
        <w:t xml:space="preserve"> 4-қосымшасына </w:t>
      </w:r>
      <w:r>
        <w:rPr>
          <w:rFonts w:ascii="Times New Roman"/>
          <w:b w:val="false"/>
          <w:i w:val="false"/>
          <w:color w:val="000000"/>
          <w:sz w:val="28"/>
        </w:rPr>
        <w:t>
 сай кiрiстер мен мүлiк туралы мәлiметтер бар есептiлiктi, сондай-ақ осы 
</w:t>
      </w:r>
      <w:r>
        <w:rPr>
          <w:rFonts w:ascii="Times New Roman"/>
          <w:b w:val="false"/>
          <w:i w:val="false"/>
          <w:color w:val="000000"/>
          <w:sz w:val="28"/>
        </w:rPr>
        <w:t xml:space="preserve"> Ереженiң </w:t>
      </w:r>
      <w:r>
        <w:rPr>
          <w:rFonts w:ascii="Times New Roman"/>
          <w:b w:val="false"/>
          <w:i w:val="false"/>
          <w:color w:val="000000"/>
          <w:sz w:val="28"/>
        </w:rPr>
        <w:t>
 5-
</w:t>
      </w:r>
      <w:r>
        <w:rPr>
          <w:rFonts w:ascii="Times New Roman"/>
          <w:b w:val="false"/>
          <w:i w:val="false"/>
          <w:color w:val="000000"/>
          <w:sz w:val="28"/>
        </w:rPr>
        <w:t xml:space="preserve"> 8-қосымшаларына </w:t>
      </w:r>
      <w:r>
        <w:rPr>
          <w:rFonts w:ascii="Times New Roman"/>
          <w:b w:val="false"/>
          <w:i w:val="false"/>
          <w:color w:val="000000"/>
          <w:sz w:val="28"/>
        </w:rPr>
        <w:t>
 сай Заңның 
</w:t>
      </w:r>
      <w:r>
        <w:rPr>
          <w:rFonts w:ascii="Times New Roman"/>
          <w:b w:val="false"/>
          <w:i w:val="false"/>
          <w:color w:val="000000"/>
          <w:sz w:val="28"/>
        </w:rPr>
        <w:t xml:space="preserve"> 54-1-бабы </w:t>
      </w:r>
      <w:r>
        <w:rPr>
          <w:rFonts w:ascii="Times New Roman"/>
          <w:b w:val="false"/>
          <w:i w:val="false"/>
          <w:color w:val="000000"/>
          <w:sz w:val="28"/>
        </w:rPr>
        <w:t>
 2-тармағының 1)-4) тармақшаларында көрсетiлген ақпаратты ұсынады.
</w:t>
      </w:r>
      <w:r>
        <w:br/>
      </w:r>
      <w:r>
        <w:rPr>
          <w:rFonts w:ascii="Times New Roman"/>
          <w:b w:val="false"/>
          <w:i w:val="false"/>
          <w:color w:val="000000"/>
          <w:sz w:val="28"/>
        </w:rPr>
        <w:t>
      Жеке тұлға болып табылатын банктің ірі қатысушысы Қазақстан Республикасының салық туралы заңнамасына сәйкес салық қызметі органына кірістер туралы декларация беретін болған жағдайда қаржы жылы аяқталғаннан кейін жүз жиырма күн ішінде уәкілетті органға
</w:t>
      </w:r>
      <w:r>
        <w:br/>
      </w:r>
      <w:r>
        <w:rPr>
          <w:rFonts w:ascii="Times New Roman"/>
          <w:b w:val="false"/>
          <w:i w:val="false"/>
          <w:color w:val="000000"/>
          <w:sz w:val="28"/>
        </w:rPr>
        <w:t>
кірістер туралы декларацияның нотариатта куәландырылған, оның қабылданғаны туралы салық органының белгісі қойылған көшірмесін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Қаржы нарығын және қаржы ұйымдарын реттеу мен қадағалау агенттігі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Банктiң iрi қатысушысы, банктiк холдинг шешiм қабылдаған күннен бастап отыз күндiк мерзiмде уәкiлеттi органды осы 
</w:t>
      </w:r>
      <w:r>
        <w:rPr>
          <w:rFonts w:ascii="Times New Roman"/>
          <w:b w:val="false"/>
          <w:i w:val="false"/>
          <w:color w:val="000000"/>
          <w:sz w:val="28"/>
        </w:rPr>
        <w:t xml:space="preserve"> Ереженiң </w:t>
      </w:r>
      <w:r>
        <w:rPr>
          <w:rFonts w:ascii="Times New Roman"/>
          <w:b w:val="false"/>
          <w:i w:val="false"/>
          <w:color w:val="000000"/>
          <w:sz w:val="28"/>
        </w:rPr>
        <w:t>
 9, 
</w:t>
      </w:r>
      <w:r>
        <w:rPr>
          <w:rFonts w:ascii="Times New Roman"/>
          <w:b w:val="false"/>
          <w:i w:val="false"/>
          <w:color w:val="000000"/>
          <w:sz w:val="28"/>
        </w:rPr>
        <w:t xml:space="preserve"> 10-қосымшасына </w:t>
      </w:r>
      <w:r>
        <w:rPr>
          <w:rFonts w:ascii="Times New Roman"/>
          <w:b w:val="false"/>
          <w:i w:val="false"/>
          <w:color w:val="000000"/>
          <w:sz w:val="28"/>
        </w:rPr>
        <w:t>
 сай растайтын құжаттарды қоса бере отырып, акцияларды сатып алу үшiн қолданылған дерек көздерi мен құралдардың сипатын қоса алғанда, банк акцияларын сатып алу шарттары мен тәртiбi туралы мәлiметтердi ұсына отырып, оған тиесiлi банк акциялары санының орналастырылған акциялар санына (артықшылықты және банк сатып алғандарды шегергенде) және (немесе) ол тiкелей немесе жанама иелiк ететiн немесе тiкелей немесе жанама дауыс беруге мүмкiндiгi бар банктiң дауыс берушi акцияларының санына проценттiк ара қатынасының өзгеруi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Банктер банктiң iрi қатысушыларының, банктiк холдингтердiң осы Ережеге сәйкес есептiлiктi уәкiлеттi органға уақтылы әрi толық ұсынуына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Ережемен реттелмеген мәселелер Қазақстан Республикасының заңнамасында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Банктің ірі қатысушы (банктік холдинг)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қызметінің түрлерін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ұйым туралы ақпарат:
</w:t>
      </w:r>
      <w:r>
        <w:br/>
      </w:r>
      <w:r>
        <w:rPr>
          <w:rFonts w:ascii="Times New Roman"/>
          <w:b w:val="false"/>
          <w:i w:val="false"/>
          <w:color w:val="000000"/>
          <w:sz w:val="28"/>
        </w:rPr>
        <w:t>
Банктің ірі қатысушысының (банктік холдингтің) атауы________________
</w:t>
      </w:r>
      <w:r>
        <w:br/>
      </w:r>
      <w:r>
        <w:rPr>
          <w:rFonts w:ascii="Times New Roman"/>
          <w:b w:val="false"/>
          <w:i w:val="false"/>
          <w:color w:val="000000"/>
          <w:sz w:val="28"/>
        </w:rPr>
        <w:t>
Почталық мекен-жайы_________________________________________________
</w:t>
      </w:r>
      <w:r>
        <w:br/>
      </w:r>
      <w:r>
        <w:rPr>
          <w:rFonts w:ascii="Times New Roman"/>
          <w:b w:val="false"/>
          <w:i w:val="false"/>
          <w:color w:val="000000"/>
          <w:sz w:val="28"/>
        </w:rPr>
        <w:t>
Орналасқан жері_____________________________________________________
</w:t>
      </w:r>
      <w:r>
        <w:br/>
      </w:r>
      <w:r>
        <w:rPr>
          <w:rFonts w:ascii="Times New Roman"/>
          <w:b w:val="false"/>
          <w:i w:val="false"/>
          <w:color w:val="000000"/>
          <w:sz w:val="28"/>
        </w:rPr>
        <w:t>
Телефоны________________ Факсы______________________________________
</w:t>
      </w:r>
    </w:p>
    <w:p>
      <w:pPr>
        <w:spacing w:after="0"/>
        <w:ind w:left="0"/>
        <w:jc w:val="both"/>
      </w:pPr>
      <w:r>
        <w:rPr>
          <w:rFonts w:ascii="Times New Roman"/>
          <w:b w:val="false"/>
          <w:i w:val="false"/>
          <w:color w:val="000000"/>
          <w:sz w:val="28"/>
        </w:rPr>
        <w:t>
2. Қомақты операциялардың сипаты (банктің ірі қатысушысының (банктік холдингтің) акцияда орналастырылған активтерді және басқа тұлғалардың жарғылық капиталындағы қатысу үлесін шегергенде жасалу күніндегі меншікті капиталдың он және одан да көп процентін құрайтын операциялар қомақты операциялар болып танылады):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53"/>
        <w:gridCol w:w="1613"/>
        <w:gridCol w:w="1793"/>
        <w:gridCol w:w="1413"/>
        <w:gridCol w:w="2553"/>
        <w:gridCol w:w="1413"/>
        <w:gridCol w:w="21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цияның
</w:t>
            </w:r>
            <w:r>
              <w:br/>
            </w:r>
            <w:r>
              <w:rPr>
                <w:rFonts w:ascii="Times New Roman"/>
                <w:b w:val="false"/>
                <w:i w:val="false"/>
                <w:color w:val="000000"/>
                <w:sz w:val="20"/>
              </w:rPr>
              <w:t>
түрі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
</w:t>
            </w:r>
            <w:r>
              <w:br/>
            </w:r>
            <w:r>
              <w:rPr>
                <w:rFonts w:ascii="Times New Roman"/>
                <w:b w:val="false"/>
                <w:i w:val="false"/>
                <w:color w:val="000000"/>
                <w:sz w:val="20"/>
              </w:rPr>
              <w:t>
жасау
</w:t>
            </w:r>
            <w:r>
              <w:br/>
            </w:r>
            <w:r>
              <w:rPr>
                <w:rFonts w:ascii="Times New Roman"/>
                <w:b w:val="false"/>
                <w:i w:val="false"/>
                <w:color w:val="000000"/>
                <w:sz w:val="20"/>
              </w:rPr>
              <w:t>
мақсаты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жасалған
</w:t>
            </w:r>
            <w:r>
              <w:br/>
            </w:r>
            <w:r>
              <w:rPr>
                <w:rFonts w:ascii="Times New Roman"/>
                <w:b w:val="false"/>
                <w:i w:val="false"/>
                <w:color w:val="000000"/>
                <w:sz w:val="20"/>
              </w:rPr>
              <w:t>
күні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жасалған
</w:t>
            </w:r>
            <w:r>
              <w:br/>
            </w:r>
            <w:r>
              <w:rPr>
                <w:rFonts w:ascii="Times New Roman"/>
                <w:b w:val="false"/>
                <w:i w:val="false"/>
                <w:color w:val="000000"/>
                <w:sz w:val="20"/>
              </w:rPr>
              <w:t>
валютаның
</w:t>
            </w:r>
            <w:r>
              <w:br/>
            </w:r>
            <w:r>
              <w:rPr>
                <w:rFonts w:ascii="Times New Roman"/>
                <w:b w:val="false"/>
                <w:i w:val="false"/>
                <w:color w:val="000000"/>
                <w:sz w:val="20"/>
              </w:rPr>
              <w:t>
түрі (кіріс
</w:t>
            </w:r>
            <w:r>
              <w:br/>
            </w:r>
            <w:r>
              <w:rPr>
                <w:rFonts w:ascii="Times New Roman"/>
                <w:b w:val="false"/>
                <w:i w:val="false"/>
                <w:color w:val="000000"/>
                <w:sz w:val="20"/>
              </w:rPr>
              <w:t>
алынды)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w:t>
            </w:r>
            <w:r>
              <w:br/>
            </w:r>
            <w:r>
              <w:rPr>
                <w:rFonts w:ascii="Times New Roman"/>
                <w:b w:val="false"/>
                <w:i w:val="false"/>
                <w:color w:val="000000"/>
                <w:sz w:val="20"/>
              </w:rPr>
              <w:t>
агент-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нәтиже
</w:t>
            </w:r>
            <w:r>
              <w:br/>
            </w:r>
            <w:r>
              <w:rPr>
                <w:rFonts w:ascii="Times New Roman"/>
                <w:b w:val="false"/>
                <w:i w:val="false"/>
                <w:color w:val="000000"/>
                <w:sz w:val="20"/>
              </w:rPr>
              <w:t>
(мың
</w:t>
            </w:r>
            <w:r>
              <w:br/>
            </w:r>
            <w:r>
              <w:rPr>
                <w:rFonts w:ascii="Times New Roman"/>
                <w:b w:val="false"/>
                <w:i w:val="false"/>
                <w:color w:val="000000"/>
                <w:sz w:val="20"/>
              </w:rPr>
              <w:t>
теңгемен)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Банктің және банктің ірі қатысушысының (банктік холдингтің)
</w:t>
      </w:r>
      <w:r>
        <w:br/>
      </w:r>
      <w:r>
        <w:rPr>
          <w:rFonts w:ascii="Times New Roman"/>
          <w:b w:val="false"/>
          <w:i w:val="false"/>
          <w:color w:val="000000"/>
          <w:sz w:val="28"/>
        </w:rPr>
        <w:t>
арасындағы банктің ірі қатысушыларына (банктік холдингке) банктің
</w:t>
      </w:r>
      <w:r>
        <w:br/>
      </w:r>
      <w:r>
        <w:rPr>
          <w:rFonts w:ascii="Times New Roman"/>
          <w:b w:val="false"/>
          <w:i w:val="false"/>
          <w:color w:val="000000"/>
          <w:sz w:val="28"/>
        </w:rPr>
        <w:t>
есеп айырысу-кассалық қызмет көрсету операцияларын қоспағандағы
</w:t>
      </w:r>
      <w:r>
        <w:br/>
      </w:r>
      <w:r>
        <w:rPr>
          <w:rFonts w:ascii="Times New Roman"/>
          <w:b w:val="false"/>
          <w:i w:val="false"/>
          <w:color w:val="000000"/>
          <w:sz w:val="28"/>
        </w:rPr>
        <w:t>
операцияларды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53"/>
        <w:gridCol w:w="1473"/>
        <w:gridCol w:w="1613"/>
        <w:gridCol w:w="1413"/>
        <w:gridCol w:w="2553"/>
        <w:gridCol w:w="1613"/>
        <w:gridCol w:w="21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цияның
</w:t>
            </w:r>
            <w:r>
              <w:br/>
            </w:r>
            <w:r>
              <w:rPr>
                <w:rFonts w:ascii="Times New Roman"/>
                <w:b w:val="false"/>
                <w:i w:val="false"/>
                <w:color w:val="000000"/>
                <w:sz w:val="20"/>
              </w:rPr>
              <w:t>
түрі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
</w:t>
            </w:r>
            <w:r>
              <w:br/>
            </w:r>
            <w:r>
              <w:rPr>
                <w:rFonts w:ascii="Times New Roman"/>
                <w:b w:val="false"/>
                <w:i w:val="false"/>
                <w:color w:val="000000"/>
                <w:sz w:val="20"/>
              </w:rPr>
              <w:t>
жасау
</w:t>
            </w:r>
            <w:r>
              <w:br/>
            </w:r>
            <w:r>
              <w:rPr>
                <w:rFonts w:ascii="Times New Roman"/>
                <w:b w:val="false"/>
                <w:i w:val="false"/>
                <w:color w:val="000000"/>
                <w:sz w:val="20"/>
              </w:rPr>
              <w:t>
мақ-
</w:t>
            </w:r>
            <w:r>
              <w:br/>
            </w:r>
            <w:r>
              <w:rPr>
                <w:rFonts w:ascii="Times New Roman"/>
                <w:b w:val="false"/>
                <w:i w:val="false"/>
                <w:color w:val="000000"/>
                <w:sz w:val="20"/>
              </w:rPr>
              <w:t>
саты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
</w:t>
            </w:r>
            <w:r>
              <w:br/>
            </w:r>
            <w:r>
              <w:rPr>
                <w:rFonts w:ascii="Times New Roman"/>
                <w:b w:val="false"/>
                <w:i w:val="false"/>
                <w:color w:val="000000"/>
                <w:sz w:val="20"/>
              </w:rPr>
              <w:t>
рация
</w:t>
            </w:r>
            <w:r>
              <w:br/>
            </w:r>
            <w:r>
              <w:rPr>
                <w:rFonts w:ascii="Times New Roman"/>
                <w:b w:val="false"/>
                <w:i w:val="false"/>
                <w:color w:val="000000"/>
                <w:sz w:val="20"/>
              </w:rPr>
              <w:t>
жасал-
</w:t>
            </w:r>
            <w:r>
              <w:br/>
            </w:r>
            <w:r>
              <w:rPr>
                <w:rFonts w:ascii="Times New Roman"/>
                <w:b w:val="false"/>
                <w:i w:val="false"/>
                <w:color w:val="000000"/>
                <w:sz w:val="20"/>
              </w:rPr>
              <w:t>
ған
</w:t>
            </w:r>
            <w:r>
              <w:br/>
            </w:r>
            <w:r>
              <w:rPr>
                <w:rFonts w:ascii="Times New Roman"/>
                <w:b w:val="false"/>
                <w:i w:val="false"/>
                <w:color w:val="000000"/>
                <w:sz w:val="20"/>
              </w:rPr>
              <w:t>
күн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жасалған
</w:t>
            </w:r>
            <w:r>
              <w:br/>
            </w:r>
            <w:r>
              <w:rPr>
                <w:rFonts w:ascii="Times New Roman"/>
                <w:b w:val="false"/>
                <w:i w:val="false"/>
                <w:color w:val="000000"/>
                <w:sz w:val="20"/>
              </w:rPr>
              <w:t>
валютаның
</w:t>
            </w:r>
            <w:r>
              <w:br/>
            </w:r>
            <w:r>
              <w:rPr>
                <w:rFonts w:ascii="Times New Roman"/>
                <w:b w:val="false"/>
                <w:i w:val="false"/>
                <w:color w:val="000000"/>
                <w:sz w:val="20"/>
              </w:rPr>
              <w:t>
түрі
</w:t>
            </w:r>
            <w:r>
              <w:br/>
            </w:r>
            <w:r>
              <w:rPr>
                <w:rFonts w:ascii="Times New Roman"/>
                <w:b w:val="false"/>
                <w:i w:val="false"/>
                <w:color w:val="000000"/>
                <w:sz w:val="20"/>
              </w:rPr>
              <w:t>
(кіріс
</w:t>
            </w:r>
            <w:r>
              <w:br/>
            </w:r>
            <w:r>
              <w:rPr>
                <w:rFonts w:ascii="Times New Roman"/>
                <w:b w:val="false"/>
                <w:i w:val="false"/>
                <w:color w:val="000000"/>
                <w:sz w:val="20"/>
              </w:rPr>
              <w:t>
алынды)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цияның
</w:t>
            </w:r>
            <w:r>
              <w:br/>
            </w:r>
            <w:r>
              <w:rPr>
                <w:rFonts w:ascii="Times New Roman"/>
                <w:b w:val="false"/>
                <w:i w:val="false"/>
                <w:color w:val="000000"/>
                <w:sz w:val="20"/>
              </w:rPr>
              <w:t>
басқа
</w:t>
            </w:r>
            <w:r>
              <w:br/>
            </w:r>
            <w:r>
              <w:rPr>
                <w:rFonts w:ascii="Times New Roman"/>
                <w:b w:val="false"/>
                <w:i w:val="false"/>
                <w:color w:val="000000"/>
                <w:sz w:val="20"/>
              </w:rPr>
              <w:t>
қатысу-
</w:t>
            </w:r>
            <w:r>
              <w:br/>
            </w:r>
            <w:r>
              <w:rPr>
                <w:rFonts w:ascii="Times New Roman"/>
                <w:b w:val="false"/>
                <w:i w:val="false"/>
                <w:color w:val="000000"/>
                <w:sz w:val="20"/>
              </w:rPr>
              <w:t>
шылары-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нәтиже
</w:t>
            </w:r>
            <w:r>
              <w:br/>
            </w:r>
            <w:r>
              <w:rPr>
                <w:rFonts w:ascii="Times New Roman"/>
                <w:b w:val="false"/>
                <w:i w:val="false"/>
                <w:color w:val="000000"/>
                <w:sz w:val="20"/>
              </w:rPr>
              <w:t>
(мың
</w:t>
            </w:r>
            <w:r>
              <w:br/>
            </w:r>
            <w:r>
              <w:rPr>
                <w:rFonts w:ascii="Times New Roman"/>
                <w:b w:val="false"/>
                <w:i w:val="false"/>
                <w:color w:val="000000"/>
                <w:sz w:val="20"/>
              </w:rPr>
              <w:t>
теңгемен)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 және банктің ірі қатысушысы (банктік холдинг) бірлесіп
</w:t>
      </w:r>
      <w:r>
        <w:br/>
      </w:r>
      <w:r>
        <w:rPr>
          <w:rFonts w:ascii="Times New Roman"/>
          <w:b w:val="false"/>
          <w:i w:val="false"/>
          <w:color w:val="000000"/>
          <w:sz w:val="28"/>
        </w:rPr>
        <w:t>
қатысатын өзге операцияларды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53"/>
        <w:gridCol w:w="1473"/>
        <w:gridCol w:w="1613"/>
        <w:gridCol w:w="1413"/>
        <w:gridCol w:w="2553"/>
        <w:gridCol w:w="1613"/>
        <w:gridCol w:w="217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цияның
</w:t>
            </w:r>
            <w:r>
              <w:br/>
            </w:r>
            <w:r>
              <w:rPr>
                <w:rFonts w:ascii="Times New Roman"/>
                <w:b w:val="false"/>
                <w:i w:val="false"/>
                <w:color w:val="000000"/>
                <w:sz w:val="20"/>
              </w:rPr>
              <w:t>
түрі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
</w:t>
            </w:r>
            <w:r>
              <w:br/>
            </w:r>
            <w:r>
              <w:rPr>
                <w:rFonts w:ascii="Times New Roman"/>
                <w:b w:val="false"/>
                <w:i w:val="false"/>
                <w:color w:val="000000"/>
                <w:sz w:val="20"/>
              </w:rPr>
              <w:t>
жасау
</w:t>
            </w:r>
            <w:r>
              <w:br/>
            </w:r>
            <w:r>
              <w:rPr>
                <w:rFonts w:ascii="Times New Roman"/>
                <w:b w:val="false"/>
                <w:i w:val="false"/>
                <w:color w:val="000000"/>
                <w:sz w:val="20"/>
              </w:rPr>
              <w:t>
мақ-
</w:t>
            </w:r>
            <w:r>
              <w:br/>
            </w:r>
            <w:r>
              <w:rPr>
                <w:rFonts w:ascii="Times New Roman"/>
                <w:b w:val="false"/>
                <w:i w:val="false"/>
                <w:color w:val="000000"/>
                <w:sz w:val="20"/>
              </w:rPr>
              <w:t>
саты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
</w:t>
            </w:r>
            <w:r>
              <w:br/>
            </w:r>
            <w:r>
              <w:rPr>
                <w:rFonts w:ascii="Times New Roman"/>
                <w:b w:val="false"/>
                <w:i w:val="false"/>
                <w:color w:val="000000"/>
                <w:sz w:val="20"/>
              </w:rPr>
              <w:t>
рация
</w:t>
            </w:r>
            <w:r>
              <w:br/>
            </w:r>
            <w:r>
              <w:rPr>
                <w:rFonts w:ascii="Times New Roman"/>
                <w:b w:val="false"/>
                <w:i w:val="false"/>
                <w:color w:val="000000"/>
                <w:sz w:val="20"/>
              </w:rPr>
              <w:t>
жасал-
</w:t>
            </w:r>
            <w:r>
              <w:br/>
            </w:r>
            <w:r>
              <w:rPr>
                <w:rFonts w:ascii="Times New Roman"/>
                <w:b w:val="false"/>
                <w:i w:val="false"/>
                <w:color w:val="000000"/>
                <w:sz w:val="20"/>
              </w:rPr>
              <w:t>
ған
</w:t>
            </w:r>
            <w:r>
              <w:br/>
            </w:r>
            <w:r>
              <w:rPr>
                <w:rFonts w:ascii="Times New Roman"/>
                <w:b w:val="false"/>
                <w:i w:val="false"/>
                <w:color w:val="000000"/>
                <w:sz w:val="20"/>
              </w:rPr>
              <w:t>
күн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жасалған
</w:t>
            </w:r>
            <w:r>
              <w:br/>
            </w:r>
            <w:r>
              <w:rPr>
                <w:rFonts w:ascii="Times New Roman"/>
                <w:b w:val="false"/>
                <w:i w:val="false"/>
                <w:color w:val="000000"/>
                <w:sz w:val="20"/>
              </w:rPr>
              <w:t>
валютаның
</w:t>
            </w:r>
            <w:r>
              <w:br/>
            </w:r>
            <w:r>
              <w:rPr>
                <w:rFonts w:ascii="Times New Roman"/>
                <w:b w:val="false"/>
                <w:i w:val="false"/>
                <w:color w:val="000000"/>
                <w:sz w:val="20"/>
              </w:rPr>
              <w:t>
түрі
</w:t>
            </w:r>
            <w:r>
              <w:br/>
            </w:r>
            <w:r>
              <w:rPr>
                <w:rFonts w:ascii="Times New Roman"/>
                <w:b w:val="false"/>
                <w:i w:val="false"/>
                <w:color w:val="000000"/>
                <w:sz w:val="20"/>
              </w:rPr>
              <w:t>
(кіріс
</w:t>
            </w:r>
            <w:r>
              <w:br/>
            </w:r>
            <w:r>
              <w:rPr>
                <w:rFonts w:ascii="Times New Roman"/>
                <w:b w:val="false"/>
                <w:i w:val="false"/>
                <w:color w:val="000000"/>
                <w:sz w:val="20"/>
              </w:rPr>
              <w:t>
алынды)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цияның
</w:t>
            </w:r>
            <w:r>
              <w:br/>
            </w:r>
            <w:r>
              <w:rPr>
                <w:rFonts w:ascii="Times New Roman"/>
                <w:b w:val="false"/>
                <w:i w:val="false"/>
                <w:color w:val="000000"/>
                <w:sz w:val="20"/>
              </w:rPr>
              <w:t>
басқа
</w:t>
            </w:r>
            <w:r>
              <w:br/>
            </w:r>
            <w:r>
              <w:rPr>
                <w:rFonts w:ascii="Times New Roman"/>
                <w:b w:val="false"/>
                <w:i w:val="false"/>
                <w:color w:val="000000"/>
                <w:sz w:val="20"/>
              </w:rPr>
              <w:t>
қатысу-
</w:t>
            </w:r>
            <w:r>
              <w:br/>
            </w:r>
            <w:r>
              <w:rPr>
                <w:rFonts w:ascii="Times New Roman"/>
                <w:b w:val="false"/>
                <w:i w:val="false"/>
                <w:color w:val="000000"/>
                <w:sz w:val="20"/>
              </w:rPr>
              <w:t>
шылары-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нәтиже
</w:t>
            </w:r>
            <w:r>
              <w:br/>
            </w:r>
            <w:r>
              <w:rPr>
                <w:rFonts w:ascii="Times New Roman"/>
                <w:b w:val="false"/>
                <w:i w:val="false"/>
                <w:color w:val="000000"/>
                <w:sz w:val="20"/>
              </w:rPr>
              <w:t>
(мың
</w:t>
            </w:r>
            <w:r>
              <w:br/>
            </w:r>
            <w:r>
              <w:rPr>
                <w:rFonts w:ascii="Times New Roman"/>
                <w:b w:val="false"/>
                <w:i w:val="false"/>
                <w:color w:val="000000"/>
                <w:sz w:val="20"/>
              </w:rPr>
              <w:t>
теңгемен)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 ақпарат:
</w:t>
      </w:r>
      <w:r>
        <w:br/>
      </w:r>
      <w:r>
        <w:rPr>
          <w:rFonts w:ascii="Times New Roman"/>
          <w:b w:val="false"/>
          <w:i w:val="false"/>
          <w:color w:val="000000"/>
          <w:sz w:val="28"/>
        </w:rPr>
        <w:t>
1) банктің ірі қатысушысының (банктік холдингтің) лауазымды
</w:t>
      </w:r>
      <w:r>
        <w:br/>
      </w:r>
      <w:r>
        <w:rPr>
          <w:rFonts w:ascii="Times New Roman"/>
          <w:b w:val="false"/>
          <w:i w:val="false"/>
          <w:color w:val="000000"/>
          <w:sz w:val="28"/>
        </w:rPr>
        <w:t>
тұлғалары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93"/>
        <w:gridCol w:w="1693"/>
        <w:gridCol w:w="1453"/>
        <w:gridCol w:w="1213"/>
        <w:gridCol w:w="1593"/>
        <w:gridCol w:w="1593"/>
        <w:gridCol w:w="1593"/>
        <w:gridCol w:w="1593"/>
      </w:tblGrid>
      <w:tr>
        <w:trPr>
          <w:trHeight w:val="90" w:hRule="atLeast"/>
        </w:trPr>
        <w:tc>
          <w:tcPr>
            <w:tcW w:w="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зымды
</w:t>
            </w:r>
            <w:r>
              <w:br/>
            </w:r>
            <w:r>
              <w:rPr>
                <w:rFonts w:ascii="Times New Roman"/>
                <w:b w:val="false"/>
                <w:i w:val="false"/>
                <w:color w:val="000000"/>
                <w:sz w:val="20"/>
              </w:rPr>
              <w:t>
тұл-
</w:t>
            </w:r>
            <w:r>
              <w:br/>
            </w:r>
            <w:r>
              <w:rPr>
                <w:rFonts w:ascii="Times New Roman"/>
                <w:b w:val="false"/>
                <w:i w:val="false"/>
                <w:color w:val="000000"/>
                <w:sz w:val="20"/>
              </w:rPr>
              <w:t>
ғаның
</w:t>
            </w:r>
            <w:r>
              <w:br/>
            </w:r>
            <w:r>
              <w:rPr>
                <w:rFonts w:ascii="Times New Roman"/>
                <w:b w:val="false"/>
                <w:i w:val="false"/>
                <w:color w:val="000000"/>
                <w:sz w:val="20"/>
              </w:rPr>
              <w:t>
фами-
</w:t>
            </w:r>
            <w:r>
              <w:br/>
            </w:r>
            <w:r>
              <w:rPr>
                <w:rFonts w:ascii="Times New Roman"/>
                <w:b w:val="false"/>
                <w:i w:val="false"/>
                <w:color w:val="000000"/>
                <w:sz w:val="20"/>
              </w:rPr>
              <w:t>
лия-
</w:t>
            </w:r>
            <w:r>
              <w:br/>
            </w:r>
            <w:r>
              <w:rPr>
                <w:rFonts w:ascii="Times New Roman"/>
                <w:b w:val="false"/>
                <w:i w:val="false"/>
                <w:color w:val="000000"/>
                <w:sz w:val="20"/>
              </w:rPr>
              <w:t>
сы,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ірі қа-
</w:t>
            </w:r>
            <w:r>
              <w:br/>
            </w:r>
            <w:r>
              <w:rPr>
                <w:rFonts w:ascii="Times New Roman"/>
                <w:b w:val="false"/>
                <w:i w:val="false"/>
                <w:color w:val="000000"/>
                <w:sz w:val="20"/>
              </w:rPr>
              <w:t>
тысу-
</w:t>
            </w:r>
            <w:r>
              <w:br/>
            </w:r>
            <w:r>
              <w:rPr>
                <w:rFonts w:ascii="Times New Roman"/>
                <w:b w:val="false"/>
                <w:i w:val="false"/>
                <w:color w:val="000000"/>
                <w:sz w:val="20"/>
              </w:rPr>
              <w:t>
шысы
</w:t>
            </w:r>
            <w:r>
              <w:br/>
            </w:r>
            <w:r>
              <w:rPr>
                <w:rFonts w:ascii="Times New Roman"/>
                <w:b w:val="false"/>
                <w:i w:val="false"/>
                <w:color w:val="000000"/>
                <w:sz w:val="20"/>
              </w:rPr>
              <w:t>
(банк-
</w:t>
            </w:r>
            <w:r>
              <w:br/>
            </w:r>
            <w:r>
              <w:rPr>
                <w:rFonts w:ascii="Times New Roman"/>
                <w:b w:val="false"/>
                <w:i w:val="false"/>
                <w:color w:val="000000"/>
                <w:sz w:val="20"/>
              </w:rPr>
              <w:t>
тік
</w:t>
            </w:r>
            <w:r>
              <w:br/>
            </w:r>
            <w:r>
              <w:rPr>
                <w:rFonts w:ascii="Times New Roman"/>
                <w:b w:val="false"/>
                <w:i w:val="false"/>
                <w:color w:val="000000"/>
                <w:sz w:val="20"/>
              </w:rPr>
              <w:t>
хол-
</w:t>
            </w:r>
            <w:r>
              <w:br/>
            </w:r>
            <w:r>
              <w:rPr>
                <w:rFonts w:ascii="Times New Roman"/>
                <w:b w:val="false"/>
                <w:i w:val="false"/>
                <w:color w:val="000000"/>
                <w:sz w:val="20"/>
              </w:rPr>
              <w:t>
динг)
</w:t>
            </w:r>
            <w:r>
              <w:br/>
            </w:r>
            <w:r>
              <w:rPr>
                <w:rFonts w:ascii="Times New Roman"/>
                <w:b w:val="false"/>
                <w:i w:val="false"/>
                <w:color w:val="000000"/>
                <w:sz w:val="20"/>
              </w:rPr>
              <w:t>
болып
</w:t>
            </w:r>
            <w:r>
              <w:br/>
            </w:r>
            <w:r>
              <w:rPr>
                <w:rFonts w:ascii="Times New Roman"/>
                <w:b w:val="false"/>
                <w:i w:val="false"/>
                <w:color w:val="000000"/>
                <w:sz w:val="20"/>
              </w:rPr>
              <w:t>
табы-
</w:t>
            </w:r>
            <w:r>
              <w:br/>
            </w:r>
            <w:r>
              <w:rPr>
                <w:rFonts w:ascii="Times New Roman"/>
                <w:b w:val="false"/>
                <w:i w:val="false"/>
                <w:color w:val="000000"/>
                <w:sz w:val="20"/>
              </w:rPr>
              <w:t>
латын
</w:t>
            </w:r>
            <w:r>
              <w:br/>
            </w:r>
            <w:r>
              <w:rPr>
                <w:rFonts w:ascii="Times New Roman"/>
                <w:b w:val="false"/>
                <w:i w:val="false"/>
                <w:color w:val="000000"/>
                <w:sz w:val="20"/>
              </w:rPr>
              <w:t>
ұйым-
</w:t>
            </w:r>
            <w:r>
              <w:br/>
            </w:r>
            <w:r>
              <w:rPr>
                <w:rFonts w:ascii="Times New Roman"/>
                <w:b w:val="false"/>
                <w:i w:val="false"/>
                <w:color w:val="000000"/>
                <w:sz w:val="20"/>
              </w:rPr>
              <w:t>
дағы
</w:t>
            </w:r>
            <w:r>
              <w:br/>
            </w: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қызметі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w:t>
            </w:r>
            <w:r>
              <w:br/>
            </w:r>
            <w:r>
              <w:rPr>
                <w:rFonts w:ascii="Times New Roman"/>
                <w:b w:val="false"/>
                <w:i w:val="false"/>
                <w:color w:val="000000"/>
                <w:sz w:val="20"/>
              </w:rPr>
              <w:t>
ның
</w:t>
            </w:r>
            <w:r>
              <w:br/>
            </w:r>
            <w:r>
              <w:rPr>
                <w:rFonts w:ascii="Times New Roman"/>
                <w:b w:val="false"/>
                <w:i w:val="false"/>
                <w:color w:val="000000"/>
                <w:sz w:val="20"/>
              </w:rPr>
              <w:t>
атауын
</w:t>
            </w:r>
            <w:r>
              <w:br/>
            </w:r>
            <w:r>
              <w:rPr>
                <w:rFonts w:ascii="Times New Roman"/>
                <w:b w:val="false"/>
                <w:i w:val="false"/>
                <w:color w:val="000000"/>
                <w:sz w:val="20"/>
              </w:rPr>
              <w:t>
көр-
</w:t>
            </w:r>
            <w:r>
              <w:br/>
            </w:r>
            <w:r>
              <w:rPr>
                <w:rFonts w:ascii="Times New Roman"/>
                <w:b w:val="false"/>
                <w:i w:val="false"/>
                <w:color w:val="000000"/>
                <w:sz w:val="20"/>
              </w:rPr>
              <w:t>
сете
</w:t>
            </w:r>
            <w:r>
              <w:br/>
            </w:r>
            <w:r>
              <w:rPr>
                <w:rFonts w:ascii="Times New Roman"/>
                <w:b w:val="false"/>
                <w:i w:val="false"/>
                <w:color w:val="000000"/>
                <w:sz w:val="20"/>
              </w:rPr>
              <w:t>
отырып,
</w:t>
            </w:r>
            <w:r>
              <w:br/>
            </w:r>
            <w:r>
              <w:rPr>
                <w:rFonts w:ascii="Times New Roman"/>
                <w:b w:val="false"/>
                <w:i w:val="false"/>
                <w:color w:val="000000"/>
                <w:sz w:val="20"/>
              </w:rPr>
              <w:t>
өзге
</w:t>
            </w:r>
            <w:r>
              <w:br/>
            </w:r>
            <w:r>
              <w:rPr>
                <w:rFonts w:ascii="Times New Roman"/>
                <w:b w:val="false"/>
                <w:i w:val="false"/>
                <w:color w:val="000000"/>
                <w:sz w:val="20"/>
              </w:rPr>
              <w:t>
ұйым-
</w:t>
            </w:r>
            <w:r>
              <w:br/>
            </w:r>
            <w:r>
              <w:rPr>
                <w:rFonts w:ascii="Times New Roman"/>
                <w:b w:val="false"/>
                <w:i w:val="false"/>
                <w:color w:val="000000"/>
                <w:sz w:val="20"/>
              </w:rPr>
              <w:t>
дар-
</w:t>
            </w:r>
            <w:r>
              <w:br/>
            </w:r>
            <w:r>
              <w:rPr>
                <w:rFonts w:ascii="Times New Roman"/>
                <w:b w:val="false"/>
                <w:i w:val="false"/>
                <w:color w:val="000000"/>
                <w:sz w:val="20"/>
              </w:rPr>
              <w:t>
дағы
</w:t>
            </w:r>
            <w:r>
              <w:br/>
            </w: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қыз-
</w:t>
            </w:r>
            <w:r>
              <w:br/>
            </w:r>
            <w:r>
              <w:rPr>
                <w:rFonts w:ascii="Times New Roman"/>
                <w:b w:val="false"/>
                <w:i w:val="false"/>
                <w:color w:val="000000"/>
                <w:sz w:val="20"/>
              </w:rPr>
              <w:t>
меті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тысу
</w:t>
            </w:r>
            <w:r>
              <w:br/>
            </w: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сатып
</w:t>
            </w:r>
            <w:r>
              <w:br/>
            </w: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ак-
</w:t>
            </w:r>
            <w:r>
              <w:br/>
            </w:r>
            <w:r>
              <w:rPr>
                <w:rFonts w:ascii="Times New Roman"/>
                <w:b w:val="false"/>
                <w:i w:val="false"/>
                <w:color w:val="000000"/>
                <w:sz w:val="20"/>
              </w:rPr>
              <w:t>
ция-
</w:t>
            </w:r>
            <w:r>
              <w:br/>
            </w:r>
            <w:r>
              <w:rPr>
                <w:rFonts w:ascii="Times New Roman"/>
                <w:b w:val="false"/>
                <w:i w:val="false"/>
                <w:color w:val="000000"/>
                <w:sz w:val="20"/>
              </w:rPr>
              <w:t>
лар-
</w:t>
            </w:r>
            <w:r>
              <w:br/>
            </w:r>
            <w:r>
              <w:rPr>
                <w:rFonts w:ascii="Times New Roman"/>
                <w:b w:val="false"/>
                <w:i w:val="false"/>
                <w:color w:val="000000"/>
                <w:sz w:val="20"/>
              </w:rPr>
              <w:t>
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
</w:t>
            </w:r>
            <w:r>
              <w:br/>
            </w:r>
            <w:r>
              <w:rPr>
                <w:rFonts w:ascii="Times New Roman"/>
                <w:b w:val="false"/>
                <w:i w:val="false"/>
                <w:color w:val="000000"/>
                <w:sz w:val="20"/>
              </w:rPr>
              <w:t>
мен)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тұлғаға тиесілі акциялардың банктің ірі қатысушысының (банктік холдингтің), өзге ұйымның дауыс беруші акцияларының жалпы санына арақатынасы немесе оның жарғылық капиталындағы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
</w:t>
            </w:r>
            <w:r>
              <w:br/>
            </w:r>
            <w:r>
              <w:rPr>
                <w:rFonts w:ascii="Times New Roman"/>
                <w:b w:val="false"/>
                <w:i w:val="false"/>
                <w:color w:val="000000"/>
                <w:sz w:val="20"/>
              </w:rPr>
              <w:t>
лей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
</w:t>
            </w:r>
            <w:r>
              <w:br/>
            </w:r>
            <w:r>
              <w:rPr>
                <w:rFonts w:ascii="Times New Roman"/>
                <w:b w:val="false"/>
                <w:i w:val="false"/>
                <w:color w:val="000000"/>
                <w:sz w:val="20"/>
              </w:rPr>
              <w:t>
нама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w:t>
            </w:r>
            <w:r>
              <w:br/>
            </w:r>
            <w:r>
              <w:rPr>
                <w:rFonts w:ascii="Times New Roman"/>
                <w:b w:val="false"/>
                <w:i w:val="false"/>
                <w:color w:val="000000"/>
                <w:sz w:val="20"/>
              </w:rPr>
              <w:t>
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
</w:t>
            </w:r>
            <w:r>
              <w:br/>
            </w:r>
            <w:r>
              <w:rPr>
                <w:rFonts w:ascii="Times New Roman"/>
                <w:b w:val="false"/>
                <w:i w:val="false"/>
                <w:color w:val="000000"/>
                <w:sz w:val="20"/>
              </w:rPr>
              <w:t>
ғаның
</w:t>
            </w:r>
            <w:r>
              <w:br/>
            </w:r>
            <w:r>
              <w:rPr>
                <w:rFonts w:ascii="Times New Roman"/>
                <w:b w:val="false"/>
                <w:i w:val="false"/>
                <w:color w:val="000000"/>
                <w:sz w:val="20"/>
              </w:rPr>
              <w:t>
фами-
</w:t>
            </w:r>
            <w:r>
              <w:br/>
            </w:r>
            <w:r>
              <w:rPr>
                <w:rFonts w:ascii="Times New Roman"/>
                <w:b w:val="false"/>
                <w:i w:val="false"/>
                <w:color w:val="000000"/>
                <w:sz w:val="20"/>
              </w:rPr>
              <w:t>
лиясы,
</w:t>
            </w:r>
            <w:r>
              <w:br/>
            </w:r>
            <w:r>
              <w:rPr>
                <w:rFonts w:ascii="Times New Roman"/>
                <w:b w:val="false"/>
                <w:i w:val="false"/>
                <w:color w:val="000000"/>
                <w:sz w:val="20"/>
              </w:rPr>
              <w:t>
аты-
</w:t>
            </w:r>
            <w:r>
              <w:br/>
            </w:r>
            <w:r>
              <w:rPr>
                <w:rFonts w:ascii="Times New Roman"/>
                <w:b w:val="false"/>
                <w:i w:val="false"/>
                <w:color w:val="000000"/>
                <w:sz w:val="20"/>
              </w:rPr>
              <w:t>
жөні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банктің ірі қатысушысының (банктік холдингтің) қатысушылары
</w:t>
      </w:r>
      <w:r>
        <w:br/>
      </w:r>
      <w:r>
        <w:rPr>
          <w:rFonts w:ascii="Times New Roman"/>
          <w:b w:val="false"/>
          <w:i w:val="false"/>
          <w:color w:val="000000"/>
          <w:sz w:val="28"/>
        </w:rPr>
        <w:t>
(акционерлері) туралы ақпарат (банктің ірі қатысушысының (банктік
</w:t>
      </w:r>
      <w:r>
        <w:br/>
      </w:r>
      <w:r>
        <w:rPr>
          <w:rFonts w:ascii="Times New Roman"/>
          <w:b w:val="false"/>
          <w:i w:val="false"/>
          <w:color w:val="000000"/>
          <w:sz w:val="28"/>
        </w:rPr>
        <w:t>
холдингтің) ірі қатысушылары (ірі акционерлері) болып табылатын
</w:t>
      </w:r>
      <w:r>
        <w:br/>
      </w:r>
      <w:r>
        <w:rPr>
          <w:rFonts w:ascii="Times New Roman"/>
          <w:b w:val="false"/>
          <w:i w:val="false"/>
          <w:color w:val="000000"/>
          <w:sz w:val="28"/>
        </w:rPr>
        <w:t>
ұйымдарды қоспағанда):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689"/>
        <w:gridCol w:w="1989"/>
        <w:gridCol w:w="1411"/>
        <w:gridCol w:w="1790"/>
        <w:gridCol w:w="1790"/>
        <w:gridCol w:w="1790"/>
        <w:gridCol w:w="1870"/>
      </w:tblGrid>
      <w:tr>
        <w:trPr>
          <w:trHeight w:val="90" w:hRule="atLeast"/>
        </w:trPr>
        <w:tc>
          <w:tcPr>
            <w:tcW w:w="7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фами-
</w:t>
            </w:r>
            <w:r>
              <w:br/>
            </w:r>
            <w:r>
              <w:rPr>
                <w:rFonts w:ascii="Times New Roman"/>
                <w:b w:val="false"/>
                <w:i w:val="false"/>
                <w:color w:val="000000"/>
                <w:sz w:val="20"/>
              </w:rPr>
              <w:t>
лиясы,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98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p>
        </w:tc>
        <w:tc>
          <w:tcPr>
            <w:tcW w:w="14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
</w:t>
            </w:r>
            <w:r>
              <w:br/>
            </w:r>
            <w:r>
              <w:rPr>
                <w:rFonts w:ascii="Times New Roman"/>
                <w:b w:val="false"/>
                <w:i w:val="false"/>
                <w:color w:val="000000"/>
                <w:sz w:val="20"/>
              </w:rPr>
              <w:t>
сілі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саны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қатысушысының (банктік холдингтің) дауыс беруші акцияларының жалпы санына тиесілі акциялар санының ара қатынасы немесе оның жарғылық капиталындағы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тұлғаның
</w:t>
            </w:r>
            <w:r>
              <w:br/>
            </w:r>
            <w:r>
              <w:rPr>
                <w:rFonts w:ascii="Times New Roman"/>
                <w:b w:val="false"/>
                <w:i w:val="false"/>
                <w:color w:val="000000"/>
                <w:sz w:val="20"/>
              </w:rPr>
              <w:t>
фамилиясы,
</w:t>
            </w:r>
            <w:r>
              <w:br/>
            </w:r>
            <w:r>
              <w:rPr>
                <w:rFonts w:ascii="Times New Roman"/>
                <w:b w:val="false"/>
                <w:i w:val="false"/>
                <w:color w:val="000000"/>
                <w:sz w:val="20"/>
              </w:rPr>
              <w:t>
аты-жөні
</w:t>
            </w:r>
          </w:p>
        </w:tc>
      </w:tr>
      <w:tr>
        <w:trPr>
          <w:trHeight w:val="90" w:hRule="atLeast"/>
        </w:trPr>
        <w:tc>
          <w:tcPr>
            <w:tcW w:w="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банктің ірі қатысушысының (банктік холдингтің) ұйымдардың
</w:t>
      </w:r>
      <w:r>
        <w:br/>
      </w:r>
      <w:r>
        <w:rPr>
          <w:rFonts w:ascii="Times New Roman"/>
          <w:b w:val="false"/>
          <w:i w:val="false"/>
          <w:color w:val="000000"/>
          <w:sz w:val="28"/>
        </w:rPr>
        <w:t>
жарғылық капиталындағы (акциялардағы) қатысу үлесін сатып алу үшін
</w:t>
      </w:r>
      <w:r>
        <w:br/>
      </w:r>
      <w:r>
        <w:rPr>
          <w:rFonts w:ascii="Times New Roman"/>
          <w:b w:val="false"/>
          <w:i w:val="false"/>
          <w:color w:val="000000"/>
          <w:sz w:val="28"/>
        </w:rPr>
        <w:t>
қарыздарды алғаны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693"/>
        <w:gridCol w:w="2133"/>
        <w:gridCol w:w="1393"/>
        <w:gridCol w:w="1853"/>
        <w:gridCol w:w="1173"/>
        <w:gridCol w:w="353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беріл-
</w:t>
            </w:r>
            <w:r>
              <w:br/>
            </w:r>
            <w:r>
              <w:rPr>
                <w:rFonts w:ascii="Times New Roman"/>
                <w:b w:val="false"/>
                <w:i w:val="false"/>
                <w:color w:val="000000"/>
                <w:sz w:val="20"/>
              </w:rPr>
              <w:t>
ген
</w:t>
            </w:r>
            <w:r>
              <w:br/>
            </w: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фами-
</w:t>
            </w:r>
            <w:r>
              <w:br/>
            </w:r>
            <w:r>
              <w:rPr>
                <w:rFonts w:ascii="Times New Roman"/>
                <w:b w:val="false"/>
                <w:i w:val="false"/>
                <w:color w:val="000000"/>
                <w:sz w:val="20"/>
              </w:rPr>
              <w:t>
лиясы,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Акциялары
</w:t>
            </w:r>
            <w:r>
              <w:br/>
            </w:r>
            <w:r>
              <w:rPr>
                <w:rFonts w:ascii="Times New Roman"/>
                <w:b w:val="false"/>
                <w:i w:val="false"/>
                <w:color w:val="000000"/>
                <w:sz w:val="20"/>
              </w:rPr>
              <w:t>
(жарғы
</w:t>
            </w:r>
            <w:r>
              <w:br/>
            </w:r>
            <w:r>
              <w:rPr>
                <w:rFonts w:ascii="Times New Roman"/>
                <w:b w:val="false"/>
                <w:i w:val="false"/>
                <w:color w:val="000000"/>
                <w:sz w:val="20"/>
              </w:rPr>
              <w:t>
капиталын-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үлесі)
</w:t>
            </w:r>
            <w:r>
              <w:br/>
            </w:r>
            <w:r>
              <w:rPr>
                <w:rFonts w:ascii="Times New Roman"/>
                <w:b w:val="false"/>
                <w:i w:val="false"/>
                <w:color w:val="000000"/>
                <w:sz w:val="20"/>
              </w:rPr>
              <w:t>
қарыз
</w:t>
            </w:r>
            <w:r>
              <w:br/>
            </w:r>
            <w:r>
              <w:rPr>
                <w:rFonts w:ascii="Times New Roman"/>
                <w:b w:val="false"/>
                <w:i w:val="false"/>
                <w:color w:val="000000"/>
                <w:sz w:val="20"/>
              </w:rPr>
              <w:t>
есебінен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ұйымның
</w:t>
            </w:r>
            <w:r>
              <w:br/>
            </w:r>
            <w:r>
              <w:rPr>
                <w:rFonts w:ascii="Times New Roman"/>
                <w:b w:val="false"/>
                <w:i w:val="false"/>
                <w:color w:val="000000"/>
                <w:sz w:val="20"/>
              </w:rPr>
              <w:t>
атауы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теңгемен)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ция-
</w:t>
            </w:r>
            <w:r>
              <w:br/>
            </w:r>
            <w:r>
              <w:rPr>
                <w:rFonts w:ascii="Times New Roman"/>
                <w:b w:val="false"/>
                <w:i w:val="false"/>
                <w:color w:val="000000"/>
                <w:sz w:val="20"/>
              </w:rPr>
              <w:t>
лар-
</w:t>
            </w:r>
            <w:r>
              <w:br/>
            </w:r>
            <w:r>
              <w:rPr>
                <w:rFonts w:ascii="Times New Roman"/>
                <w:b w:val="false"/>
                <w:i w:val="false"/>
                <w:color w:val="000000"/>
                <w:sz w:val="20"/>
              </w:rPr>
              <w:t>
дың
</w:t>
            </w:r>
            <w:r>
              <w:br/>
            </w:r>
            <w:r>
              <w:rPr>
                <w:rFonts w:ascii="Times New Roman"/>
                <w:b w:val="false"/>
                <w:i w:val="false"/>
                <w:color w:val="000000"/>
                <w:sz w:val="20"/>
              </w:rPr>
              <w:t>
саны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қатысушысының
</w:t>
            </w:r>
            <w:r>
              <w:br/>
            </w:r>
            <w:r>
              <w:rPr>
                <w:rFonts w:ascii="Times New Roman"/>
                <w:b w:val="false"/>
                <w:i w:val="false"/>
                <w:color w:val="000000"/>
                <w:sz w:val="20"/>
              </w:rPr>
              <w:t>
(банктік
</w:t>
            </w:r>
            <w:r>
              <w:br/>
            </w:r>
            <w:r>
              <w:rPr>
                <w:rFonts w:ascii="Times New Roman"/>
                <w:b w:val="false"/>
                <w:i w:val="false"/>
                <w:color w:val="000000"/>
                <w:sz w:val="20"/>
              </w:rPr>
              <w:t>
холдингтің)
</w:t>
            </w:r>
            <w:r>
              <w:br/>
            </w:r>
            <w:r>
              <w:rPr>
                <w:rFonts w:ascii="Times New Roman"/>
                <w:b w:val="false"/>
                <w:i w:val="false"/>
                <w:color w:val="000000"/>
                <w:sz w:val="20"/>
              </w:rPr>
              <w:t>
сатып алған
</w:t>
            </w:r>
            <w:r>
              <w:br/>
            </w:r>
            <w:r>
              <w:rPr>
                <w:rFonts w:ascii="Times New Roman"/>
                <w:b w:val="false"/>
                <w:i w:val="false"/>
                <w:color w:val="000000"/>
                <w:sz w:val="20"/>
              </w:rPr>
              <w:t>
акциялар
</w:t>
            </w:r>
            <w:r>
              <w:br/>
            </w:r>
            <w:r>
              <w:rPr>
                <w:rFonts w:ascii="Times New Roman"/>
                <w:b w:val="false"/>
                <w:i w:val="false"/>
                <w:color w:val="000000"/>
                <w:sz w:val="20"/>
              </w:rPr>
              <w:t>
санының ұйымның
</w:t>
            </w:r>
            <w:r>
              <w:br/>
            </w:r>
            <w:r>
              <w:rPr>
                <w:rFonts w:ascii="Times New Roman"/>
                <w:b w:val="false"/>
                <w:i w:val="false"/>
                <w:color w:val="000000"/>
                <w:sz w:val="20"/>
              </w:rPr>
              <w:t>
дауыс беруші
</w:t>
            </w:r>
            <w:r>
              <w:br/>
            </w:r>
            <w:r>
              <w:rPr>
                <w:rFonts w:ascii="Times New Roman"/>
                <w:b w:val="false"/>
                <w:i w:val="false"/>
                <w:color w:val="000000"/>
                <w:sz w:val="20"/>
              </w:rPr>
              <w:t>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w:t>
            </w:r>
            <w:r>
              <w:br/>
            </w:r>
            <w:r>
              <w:rPr>
                <w:rFonts w:ascii="Times New Roman"/>
                <w:b w:val="false"/>
                <w:i w:val="false"/>
                <w:color w:val="000000"/>
                <w:sz w:val="20"/>
              </w:rPr>
              <w:t>
немесе оның
</w:t>
            </w:r>
            <w:r>
              <w:br/>
            </w:r>
            <w:r>
              <w:rPr>
                <w:rFonts w:ascii="Times New Roman"/>
                <w:b w:val="false"/>
                <w:i w:val="false"/>
                <w:color w:val="000000"/>
                <w:sz w:val="20"/>
              </w:rPr>
              <w:t>
жарғылық
</w:t>
            </w:r>
            <w:r>
              <w:br/>
            </w:r>
            <w:r>
              <w:rPr>
                <w:rFonts w:ascii="Times New Roman"/>
                <w:b w:val="false"/>
                <w:i w:val="false"/>
                <w:color w:val="000000"/>
                <w:sz w:val="20"/>
              </w:rPr>
              <w:t>
капиталындағы
</w:t>
            </w:r>
            <w:r>
              <w:br/>
            </w:r>
            <w:r>
              <w:rPr>
                <w:rFonts w:ascii="Times New Roman"/>
                <w:b w:val="false"/>
                <w:i w:val="false"/>
                <w:color w:val="000000"/>
                <w:sz w:val="20"/>
              </w:rPr>
              <w:t>
қатысу үлесі
</w:t>
            </w:r>
            <w:r>
              <w:br/>
            </w:r>
            <w:r>
              <w:rPr>
                <w:rFonts w:ascii="Times New Roman"/>
                <w:b w:val="false"/>
                <w:i w:val="false"/>
                <w:color w:val="000000"/>
                <w:sz w:val="20"/>
              </w:rPr>
              <w:t>
(процентпен)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банктің ірі қатысушысы (банктік холдинг) ірі қатысушы (ірі
</w:t>
      </w:r>
      <w:r>
        <w:br/>
      </w:r>
      <w:r>
        <w:rPr>
          <w:rFonts w:ascii="Times New Roman"/>
          <w:b w:val="false"/>
          <w:i w:val="false"/>
          <w:color w:val="000000"/>
          <w:sz w:val="28"/>
        </w:rPr>
        <w:t>
акционер) болған ұйымдар тізбесінің өзгеруі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33"/>
        <w:gridCol w:w="2693"/>
        <w:gridCol w:w="3173"/>
        <w:gridCol w:w="1773"/>
        <w:gridCol w:w="199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w:t>
            </w:r>
            <w:r>
              <w:br/>
            </w:r>
            <w:r>
              <w:rPr>
                <w:rFonts w:ascii="Times New Roman"/>
                <w:b w:val="false"/>
                <w:i w:val="false"/>
                <w:color w:val="000000"/>
                <w:sz w:val="20"/>
              </w:rPr>
              <w:t>
қатысушы-
</w:t>
            </w:r>
            <w:r>
              <w:br/>
            </w:r>
            <w:r>
              <w:rPr>
                <w:rFonts w:ascii="Times New Roman"/>
                <w:b w:val="false"/>
                <w:i w:val="false"/>
                <w:color w:val="000000"/>
                <w:sz w:val="20"/>
              </w:rPr>
              <w:t>
сының
</w:t>
            </w:r>
            <w:r>
              <w:br/>
            </w:r>
            <w:r>
              <w:rPr>
                <w:rFonts w:ascii="Times New Roman"/>
                <w:b w:val="false"/>
                <w:i w:val="false"/>
                <w:color w:val="000000"/>
                <w:sz w:val="20"/>
              </w:rPr>
              <w:t>
(банктік
</w:t>
            </w:r>
            <w:r>
              <w:br/>
            </w:r>
            <w:r>
              <w:rPr>
                <w:rFonts w:ascii="Times New Roman"/>
                <w:b w:val="false"/>
                <w:i w:val="false"/>
                <w:color w:val="000000"/>
                <w:sz w:val="20"/>
              </w:rPr>
              <w:t>
холдингтің)
</w:t>
            </w:r>
            <w:r>
              <w:br/>
            </w:r>
            <w:r>
              <w:rPr>
                <w:rFonts w:ascii="Times New Roman"/>
                <w:b w:val="false"/>
                <w:i w:val="false"/>
                <w:color w:val="000000"/>
                <w:sz w:val="20"/>
              </w:rPr>
              <w:t>
ірі қатысушы
</w:t>
            </w:r>
            <w:r>
              <w:br/>
            </w:r>
            <w:r>
              <w:rPr>
                <w:rFonts w:ascii="Times New Roman"/>
                <w:b w:val="false"/>
                <w:i w:val="false"/>
                <w:color w:val="000000"/>
                <w:sz w:val="20"/>
              </w:rPr>
              <w:t>
(ірі акционер)
</w:t>
            </w:r>
            <w:r>
              <w:br/>
            </w:r>
            <w:r>
              <w:rPr>
                <w:rFonts w:ascii="Times New Roman"/>
                <w:b w:val="false"/>
                <w:i w:val="false"/>
                <w:color w:val="000000"/>
                <w:sz w:val="20"/>
              </w:rPr>
              <w:t>
болған
</w:t>
            </w:r>
            <w:r>
              <w:br/>
            </w:r>
            <w:r>
              <w:rPr>
                <w:rFonts w:ascii="Times New Roman"/>
                <w:b w:val="false"/>
                <w:i w:val="false"/>
                <w:color w:val="000000"/>
                <w:sz w:val="20"/>
              </w:rPr>
              <w:t>
ұйымның
</w:t>
            </w:r>
            <w:r>
              <w:br/>
            </w:r>
            <w:r>
              <w:rPr>
                <w:rFonts w:ascii="Times New Roman"/>
                <w:b w:val="false"/>
                <w:i w:val="false"/>
                <w:color w:val="000000"/>
                <w:sz w:val="20"/>
              </w:rPr>
              <w:t>
атауы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капиталдағы қатысу
</w:t>
            </w:r>
            <w:r>
              <w:br/>
            </w:r>
            <w:r>
              <w:rPr>
                <w:rFonts w:ascii="Times New Roman"/>
                <w:b w:val="false"/>
                <w:i w:val="false"/>
                <w:color w:val="000000"/>
                <w:sz w:val="20"/>
              </w:rPr>
              <w:t>
кезеңі/ акцияларды иелену (сатып
</w:t>
            </w:r>
            <w:r>
              <w:br/>
            </w:r>
            <w:r>
              <w:rPr>
                <w:rFonts w:ascii="Times New Roman"/>
                <w:b w:val="false"/>
                <w:i w:val="false"/>
                <w:color w:val="000000"/>
                <w:sz w:val="20"/>
              </w:rPr>
              <w:t>
алынған күні мен мақсаты және іске асыру)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қатысушысына (банктік холдингке) тиесілі акциялардың
</w:t>
            </w:r>
            <w:r>
              <w:br/>
            </w:r>
            <w:r>
              <w:rPr>
                <w:rFonts w:ascii="Times New Roman"/>
                <w:b w:val="false"/>
                <w:i w:val="false"/>
                <w:color w:val="000000"/>
                <w:sz w:val="20"/>
              </w:rPr>
              <w:t>
ұйымның дауыс беруші акцияларының жалпы санына арақатынасы немесе оның
</w:t>
            </w:r>
            <w:r>
              <w:br/>
            </w:r>
            <w:r>
              <w:rPr>
                <w:rFonts w:ascii="Times New Roman"/>
                <w:b w:val="false"/>
                <w:i w:val="false"/>
                <w:color w:val="000000"/>
                <w:sz w:val="20"/>
              </w:rPr>
              <w:t>
жарғылық капиталындағы қатысу үлесі (процентпен)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Мәміленің
</w:t>
            </w:r>
            <w:r>
              <w:br/>
            </w:r>
            <w:r>
              <w:rPr>
                <w:rFonts w:ascii="Times New Roman"/>
                <w:b w:val="false"/>
                <w:i w:val="false"/>
                <w:color w:val="000000"/>
                <w:sz w:val="20"/>
              </w:rPr>
              <w:t>
қаржылық
</w:t>
            </w:r>
            <w:r>
              <w:br/>
            </w:r>
            <w:r>
              <w:rPr>
                <w:rFonts w:ascii="Times New Roman"/>
                <w:b w:val="false"/>
                <w:i w:val="false"/>
                <w:color w:val="000000"/>
                <w:sz w:val="20"/>
              </w:rPr>
              <w:t>
нәтижесі
</w:t>
            </w:r>
            <w:r>
              <w:br/>
            </w:r>
            <w:r>
              <w:rPr>
                <w:rFonts w:ascii="Times New Roman"/>
                <w:b w:val="false"/>
                <w:i w:val="false"/>
                <w:color w:val="000000"/>
                <w:sz w:val="20"/>
              </w:rPr>
              <w:t>
(мың
</w:t>
            </w:r>
            <w:r>
              <w:br/>
            </w:r>
            <w:r>
              <w:rPr>
                <w:rFonts w:ascii="Times New Roman"/>
                <w:b w:val="false"/>
                <w:i w:val="false"/>
                <w:color w:val="000000"/>
                <w:sz w:val="20"/>
              </w:rPr>
              <w:t>
теңгемен)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___________________________
</w:t>
      </w:r>
      <w:r>
        <w:br/>
      </w:r>
      <w:r>
        <w:rPr>
          <w:rFonts w:ascii="Times New Roman"/>
          <w:b w:val="false"/>
          <w:i w:val="false"/>
          <w:color w:val="000000"/>
          <w:sz w:val="28"/>
        </w:rPr>
        <w:t>
Күні 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Банктің ірі қатысушысының (банктік холдингтің) қатысушысы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(акционер) болып табылатын ұйымдар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ұйым туралы ақпарат:
</w:t>
      </w:r>
      <w:r>
        <w:br/>
      </w:r>
      <w:r>
        <w:rPr>
          <w:rFonts w:ascii="Times New Roman"/>
          <w:b w:val="false"/>
          <w:i w:val="false"/>
          <w:color w:val="000000"/>
          <w:sz w:val="28"/>
        </w:rPr>
        <w:t>
Банктің ірі қатысушысының (банктік холдингтің) атауы________________
</w:t>
      </w:r>
      <w:r>
        <w:br/>
      </w:r>
      <w:r>
        <w:rPr>
          <w:rFonts w:ascii="Times New Roman"/>
          <w:b w:val="false"/>
          <w:i w:val="false"/>
          <w:color w:val="000000"/>
          <w:sz w:val="28"/>
        </w:rPr>
        <w:t>
Почталық мекен-жайы ________________________________________________
</w:t>
      </w:r>
      <w:r>
        <w:br/>
      </w:r>
      <w:r>
        <w:rPr>
          <w:rFonts w:ascii="Times New Roman"/>
          <w:b w:val="false"/>
          <w:i w:val="false"/>
          <w:color w:val="000000"/>
          <w:sz w:val="28"/>
        </w:rPr>
        <w:t>
Орналасқан жері ____________________________________________________
</w:t>
      </w:r>
      <w:r>
        <w:br/>
      </w:r>
      <w:r>
        <w:rPr>
          <w:rFonts w:ascii="Times New Roman"/>
          <w:b w:val="false"/>
          <w:i w:val="false"/>
          <w:color w:val="000000"/>
          <w:sz w:val="28"/>
        </w:rPr>
        <w:t>
Телефоны________________________Факсы_______________________________
</w:t>
      </w:r>
    </w:p>
    <w:p>
      <w:pPr>
        <w:spacing w:after="0"/>
        <w:ind w:left="0"/>
        <w:jc w:val="both"/>
      </w:pPr>
      <w:r>
        <w:rPr>
          <w:rFonts w:ascii="Times New Roman"/>
          <w:b w:val="false"/>
          <w:i w:val="false"/>
          <w:color w:val="000000"/>
          <w:sz w:val="28"/>
        </w:rPr>
        <w:t>
2. Банктің ірі қатысушысының (банктік холдингтің) банкпен
</w:t>
      </w:r>
      <w:r>
        <w:br/>
      </w:r>
      <w:r>
        <w:rPr>
          <w:rFonts w:ascii="Times New Roman"/>
          <w:b w:val="false"/>
          <w:i w:val="false"/>
          <w:color w:val="000000"/>
          <w:sz w:val="28"/>
        </w:rPr>
        <w:t>
қатынастары туралы ақпарат:
</w:t>
      </w:r>
    </w:p>
    <w:p>
      <w:pPr>
        <w:spacing w:after="0"/>
        <w:ind w:left="0"/>
        <w:jc w:val="both"/>
      </w:pPr>
      <w:r>
        <w:rPr>
          <w:rFonts w:ascii="Times New Roman"/>
          <w:b w:val="false"/>
          <w:i w:val="false"/>
          <w:color w:val="000000"/>
          <w:sz w:val="28"/>
        </w:rPr>
        <w:t>
1) банктің орналастырылған акцияларын (артықшылығы бар және банктер
</w:t>
      </w:r>
      <w:r>
        <w:br/>
      </w:r>
      <w:r>
        <w:rPr>
          <w:rFonts w:ascii="Times New Roman"/>
          <w:b w:val="false"/>
          <w:i w:val="false"/>
          <w:color w:val="000000"/>
          <w:sz w:val="28"/>
        </w:rPr>
        <w:t>
сатып алған акцияларды шегергендегі) иелену (процентпен):
</w:t>
      </w:r>
      <w:r>
        <w:br/>
      </w:r>
      <w:r>
        <w:rPr>
          <w:rFonts w:ascii="Times New Roman"/>
          <w:b w:val="false"/>
          <w:i w:val="false"/>
          <w:color w:val="000000"/>
          <w:sz w:val="28"/>
        </w:rPr>
        <w:t>
тікелей________________         жанама________________
</w:t>
      </w:r>
    </w:p>
    <w:p>
      <w:pPr>
        <w:spacing w:after="0"/>
        <w:ind w:left="0"/>
        <w:jc w:val="both"/>
      </w:pPr>
      <w:r>
        <w:rPr>
          <w:rFonts w:ascii="Times New Roman"/>
          <w:b w:val="false"/>
          <w:i w:val="false"/>
          <w:color w:val="000000"/>
          <w:sz w:val="28"/>
        </w:rPr>
        <w:t>
2) банк акцияларымен дауыс беру мүмкіндігі (банктің дауыс беруші
</w:t>
      </w:r>
      <w:r>
        <w:br/>
      </w:r>
      <w:r>
        <w:rPr>
          <w:rFonts w:ascii="Times New Roman"/>
          <w:b w:val="false"/>
          <w:i w:val="false"/>
          <w:color w:val="000000"/>
          <w:sz w:val="28"/>
        </w:rPr>
        <w:t>
акцияларының жалпы көлемінен процентпен):
</w:t>
      </w:r>
      <w:r>
        <w:br/>
      </w:r>
      <w:r>
        <w:rPr>
          <w:rFonts w:ascii="Times New Roman"/>
          <w:b w:val="false"/>
          <w:i w:val="false"/>
          <w:color w:val="000000"/>
          <w:sz w:val="28"/>
        </w:rPr>
        <w:t>
тікелей________________         жанама________________
</w:t>
      </w:r>
    </w:p>
    <w:p>
      <w:pPr>
        <w:spacing w:after="0"/>
        <w:ind w:left="0"/>
        <w:jc w:val="both"/>
      </w:pPr>
      <w:r>
        <w:rPr>
          <w:rFonts w:ascii="Times New Roman"/>
          <w:b w:val="false"/>
          <w:i w:val="false"/>
          <w:color w:val="000000"/>
          <w:sz w:val="28"/>
        </w:rPr>
        <w:t>
3) банк ірі қатысушысының банктің шарт күшімен не өзге тәсілмен
</w:t>
      </w:r>
      <w:r>
        <w:br/>
      </w:r>
      <w:r>
        <w:rPr>
          <w:rFonts w:ascii="Times New Roman"/>
          <w:b w:val="false"/>
          <w:i w:val="false"/>
          <w:color w:val="000000"/>
          <w:sz w:val="28"/>
        </w:rPr>
        <w:t>
қабылданатын шешіміне ықпал ету мүмкіндігі (растаушы құжаттама
</w:t>
      </w:r>
      <w:r>
        <w:br/>
      </w:r>
      <w:r>
        <w:rPr>
          <w:rFonts w:ascii="Times New Roman"/>
          <w:b w:val="false"/>
          <w:i w:val="false"/>
          <w:color w:val="000000"/>
          <w:sz w:val="28"/>
        </w:rPr>
        <w:t>
қосымшаларымен бірге) 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банк холдингінің банктің шарт күшімен не өзге тәсілмен
</w:t>
      </w:r>
      <w:r>
        <w:br/>
      </w:r>
      <w:r>
        <w:rPr>
          <w:rFonts w:ascii="Times New Roman"/>
          <w:b w:val="false"/>
          <w:i w:val="false"/>
          <w:color w:val="000000"/>
          <w:sz w:val="28"/>
        </w:rPr>
        <w:t>
қабылданатын шешіміне ықпал ету мүмкіндігі немесе бақылау жүргізу
</w:t>
      </w:r>
      <w:r>
        <w:br/>
      </w:r>
      <w:r>
        <w:rPr>
          <w:rFonts w:ascii="Times New Roman"/>
          <w:b w:val="false"/>
          <w:i w:val="false"/>
          <w:color w:val="000000"/>
          <w:sz w:val="28"/>
        </w:rPr>
        <w:t>
(растаушы құжаттама қосымшаларымен бірге) 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Банктің ірі қатысушысының (банктік холдингтің) қатысушысы
</w:t>
      </w:r>
      <w:r>
        <w:br/>
      </w:r>
      <w:r>
        <w:rPr>
          <w:rFonts w:ascii="Times New Roman"/>
          <w:b w:val="false"/>
          <w:i w:val="false"/>
          <w:color w:val="000000"/>
          <w:sz w:val="28"/>
        </w:rPr>
        <w:t>
(акционері) болып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93"/>
        <w:gridCol w:w="1693"/>
        <w:gridCol w:w="973"/>
        <w:gridCol w:w="1453"/>
        <w:gridCol w:w="1413"/>
        <w:gridCol w:w="1713"/>
        <w:gridCol w:w="1933"/>
      </w:tblGrid>
      <w:tr>
        <w:trPr>
          <w:trHeight w:val="9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
</w:t>
            </w:r>
            <w:r>
              <w:br/>
            </w:r>
            <w:r>
              <w:rPr>
                <w:rFonts w:ascii="Times New Roman"/>
                <w:b w:val="false"/>
                <w:i w:val="false"/>
                <w:color w:val="000000"/>
                <w:sz w:val="20"/>
              </w:rPr>
              <w:t>
сілі
</w:t>
            </w:r>
            <w:r>
              <w:br/>
            </w:r>
            <w:r>
              <w:rPr>
                <w:rFonts w:ascii="Times New Roman"/>
                <w:b w:val="false"/>
                <w:i w:val="false"/>
                <w:color w:val="000000"/>
                <w:sz w:val="20"/>
              </w:rPr>
              <w:t>
ак-
</w:t>
            </w:r>
            <w:r>
              <w:br/>
            </w:r>
            <w:r>
              <w:rPr>
                <w:rFonts w:ascii="Times New Roman"/>
                <w:b w:val="false"/>
                <w:i w:val="false"/>
                <w:color w:val="000000"/>
                <w:sz w:val="20"/>
              </w:rPr>
              <w:t>
ция-
</w:t>
            </w:r>
            <w:r>
              <w:br/>
            </w:r>
            <w:r>
              <w:rPr>
                <w:rFonts w:ascii="Times New Roman"/>
                <w:b w:val="false"/>
                <w:i w:val="false"/>
                <w:color w:val="000000"/>
                <w:sz w:val="20"/>
              </w:rPr>
              <w:t>
лар
</w:t>
            </w:r>
            <w:r>
              <w:br/>
            </w:r>
            <w:r>
              <w:rPr>
                <w:rFonts w:ascii="Times New Roman"/>
                <w:b w:val="false"/>
                <w:i w:val="false"/>
                <w:color w:val="000000"/>
                <w:sz w:val="20"/>
              </w:rPr>
              <w:t>
саны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қатысушысына (банктік холдингке) тиесілі акциялар санының ұйымның дауыс беруші акцияларының жалпы санына арақатынасы немесе оның жарғылық капиталындағы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
</w:t>
            </w:r>
            <w:r>
              <w:br/>
            </w:r>
            <w:r>
              <w:rPr>
                <w:rFonts w:ascii="Times New Roman"/>
                <w:b w:val="false"/>
                <w:i w:val="false"/>
                <w:color w:val="000000"/>
                <w:sz w:val="20"/>
              </w:rPr>
              <w:t>
лей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тұлғаның
</w:t>
            </w:r>
            <w:r>
              <w:br/>
            </w:r>
            <w:r>
              <w:rPr>
                <w:rFonts w:ascii="Times New Roman"/>
                <w:b w:val="false"/>
                <w:i w:val="false"/>
                <w:color w:val="000000"/>
                <w:sz w:val="20"/>
              </w:rPr>
              <w:t>
фамилиясы,
</w:t>
            </w:r>
            <w:r>
              <w:br/>
            </w:r>
            <w:r>
              <w:rPr>
                <w:rFonts w:ascii="Times New Roman"/>
                <w:b w:val="false"/>
                <w:i w:val="false"/>
                <w:color w:val="000000"/>
                <w:sz w:val="20"/>
              </w:rPr>
              <w:t>
аты-жөні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Банктің ірі қатысушысының (банктік холдингтің) қатысушысы
</w:t>
      </w:r>
      <w:r>
        <w:br/>
      </w:r>
      <w:r>
        <w:rPr>
          <w:rFonts w:ascii="Times New Roman"/>
          <w:b w:val="false"/>
          <w:i w:val="false"/>
          <w:color w:val="000000"/>
          <w:sz w:val="28"/>
        </w:rPr>
        <w:t>
(акционері) болып табылатын ұйымдар қызметінің түрін немесе
</w:t>
      </w:r>
      <w:r>
        <w:br/>
      </w:r>
      <w:r>
        <w:rPr>
          <w:rFonts w:ascii="Times New Roman"/>
          <w:b w:val="false"/>
          <w:i w:val="false"/>
          <w:color w:val="000000"/>
          <w:sz w:val="28"/>
        </w:rPr>
        <w:t>
түрлерін сипаттау (қаржылық есеп беру қосымшаларымен бірге)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Банктің ірі қатысушысының (банктік холдингтің) ұйымдардың
</w:t>
      </w:r>
      <w:r>
        <w:br/>
      </w:r>
      <w:r>
        <w:rPr>
          <w:rFonts w:ascii="Times New Roman"/>
          <w:b w:val="false"/>
          <w:i w:val="false"/>
          <w:color w:val="000000"/>
          <w:sz w:val="28"/>
        </w:rPr>
        <w:t>
жарғылық капиталына (акцияларды иеленуге) қатысу схемасы (шарты
</w:t>
      </w:r>
      <w:r>
        <w:br/>
      </w:r>
      <w:r>
        <w:rPr>
          <w:rFonts w:ascii="Times New Roman"/>
          <w:b w:val="false"/>
          <w:i w:val="false"/>
          <w:color w:val="000000"/>
          <w:sz w:val="28"/>
        </w:rPr>
        <w:t>
болып табылады, банктің ірі қатысушысы (банктік холдинг) толық
</w:t>
      </w:r>
      <w:r>
        <w:br/>
      </w:r>
      <w:r>
        <w:rPr>
          <w:rFonts w:ascii="Times New Roman"/>
          <w:b w:val="false"/>
          <w:i w:val="false"/>
          <w:color w:val="000000"/>
          <w:sz w:val="28"/>
        </w:rPr>
        <w:t>
құрылымды ұсынуы керек)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  Банктің ірі қатысушысының  |
</w:t>
      </w:r>
      <w:r>
        <w:br/>
      </w:r>
      <w:r>
        <w:rPr>
          <w:rFonts w:ascii="Times New Roman"/>
          <w:b w:val="false"/>
          <w:i w:val="false"/>
          <w:color w:val="000000"/>
          <w:sz w:val="28"/>
        </w:rPr>
        <w:t>
                    | (банктік холдингтің) ірі    |
</w:t>
      </w:r>
      <w:r>
        <w:br/>
      </w:r>
      <w:r>
        <w:rPr>
          <w:rFonts w:ascii="Times New Roman"/>
          <w:b w:val="false"/>
          <w:i w:val="false"/>
          <w:color w:val="000000"/>
          <w:sz w:val="28"/>
        </w:rPr>
        <w:t>
                    |          қатысушы           |
</w:t>
      </w:r>
      <w:r>
        <w:br/>
      </w:r>
      <w:r>
        <w:rPr>
          <w:rFonts w:ascii="Times New Roman"/>
          <w:b w:val="false"/>
          <w:i w:val="false"/>
          <w:color w:val="000000"/>
          <w:sz w:val="28"/>
        </w:rPr>
        <w:t>
                    |_____________________________|
</w:t>
      </w:r>
      <w:r>
        <w:br/>
      </w:r>
      <w:r>
        <w:rPr>
          <w:rFonts w:ascii="Times New Roman"/>
          <w:b w:val="false"/>
          <w:i w:val="false"/>
          <w:color w:val="000000"/>
          <w:sz w:val="28"/>
        </w:rPr>
        <w:t>
                                   |
</w:t>
      </w:r>
      <w:r>
        <w:br/>
      </w:r>
      <w:r>
        <w:rPr>
          <w:rFonts w:ascii="Times New Roman"/>
          <w:b w:val="false"/>
          <w:i w:val="false"/>
          <w:color w:val="000000"/>
          <w:sz w:val="28"/>
        </w:rPr>
        <w:t>
                                   |51%
</w:t>
      </w:r>
      <w:r>
        <w:br/>
      </w:r>
      <w:r>
        <w:rPr>
          <w:rFonts w:ascii="Times New Roman"/>
          <w:b w:val="false"/>
          <w:i w:val="false"/>
          <w:color w:val="000000"/>
          <w:sz w:val="28"/>
        </w:rPr>
        <w:t>
                     ______________|______________
</w:t>
      </w:r>
      <w:r>
        <w:br/>
      </w:r>
      <w:r>
        <w:rPr>
          <w:rFonts w:ascii="Times New Roman"/>
          <w:b w:val="false"/>
          <w:i w:val="false"/>
          <w:color w:val="000000"/>
          <w:sz w:val="28"/>
        </w:rPr>
        <w:t>
                    |    Банктің ірі қатысушы     |
</w:t>
      </w:r>
      <w:r>
        <w:br/>
      </w:r>
      <w:r>
        <w:rPr>
          <w:rFonts w:ascii="Times New Roman"/>
          <w:b w:val="false"/>
          <w:i w:val="false"/>
          <w:color w:val="000000"/>
          <w:sz w:val="28"/>
        </w:rPr>
        <w:t>
                    |     (банктік холдинг)       |
</w:t>
      </w:r>
      <w:r>
        <w:br/>
      </w:r>
      <w:r>
        <w:rPr>
          <w:rFonts w:ascii="Times New Roman"/>
          <w:b w:val="false"/>
          <w:i w:val="false"/>
          <w:color w:val="000000"/>
          <w:sz w:val="28"/>
        </w:rPr>
        <w:t>
                    |_____________________________|
</w:t>
      </w:r>
      <w:r>
        <w:br/>
      </w:r>
      <w:r>
        <w:rPr>
          <w:rFonts w:ascii="Times New Roman"/>
          <w:b w:val="false"/>
          <w:i w:val="false"/>
          <w:color w:val="000000"/>
          <w:sz w:val="28"/>
        </w:rPr>
        <w:t>
                               /    |   \
</w:t>
      </w:r>
      <w:r>
        <w:br/>
      </w:r>
      <w:r>
        <w:rPr>
          <w:rFonts w:ascii="Times New Roman"/>
          <w:b w:val="false"/>
          <w:i w:val="false"/>
          <w:color w:val="000000"/>
          <w:sz w:val="28"/>
        </w:rPr>
        <w:t>
                       15%    /     |    \10%(25%)
</w:t>
      </w:r>
      <w:r>
        <w:br/>
      </w:r>
      <w:r>
        <w:rPr>
          <w:rFonts w:ascii="Times New Roman"/>
          <w:b w:val="false"/>
          <w:i w:val="false"/>
          <w:color w:val="000000"/>
          <w:sz w:val="28"/>
        </w:rPr>
        <w:t>
       ______________________/___   |   __\ _______________
</w:t>
      </w:r>
      <w:r>
        <w:br/>
      </w:r>
      <w:r>
        <w:rPr>
          <w:rFonts w:ascii="Times New Roman"/>
          <w:b w:val="false"/>
          <w:i w:val="false"/>
          <w:color w:val="000000"/>
          <w:sz w:val="28"/>
        </w:rPr>
        <w:t>
      | Банктің ірі қатысушысының|  |  |     Банк          |
</w:t>
      </w:r>
      <w:r>
        <w:br/>
      </w:r>
      <w:r>
        <w:rPr>
          <w:rFonts w:ascii="Times New Roman"/>
          <w:b w:val="false"/>
          <w:i w:val="false"/>
          <w:color w:val="000000"/>
          <w:sz w:val="28"/>
        </w:rPr>
        <w:t>
      | (банктік холдингтің) ірі |  |  |                   |
</w:t>
      </w:r>
      <w:r>
        <w:br/>
      </w:r>
      <w:r>
        <w:rPr>
          <w:rFonts w:ascii="Times New Roman"/>
          <w:b w:val="false"/>
          <w:i w:val="false"/>
          <w:color w:val="000000"/>
          <w:sz w:val="28"/>
        </w:rPr>
        <w:t>
      | қатысушы (ірі акционер)  |  |  |                   |
</w:t>
      </w:r>
      <w:r>
        <w:br/>
      </w:r>
      <w:r>
        <w:rPr>
          <w:rFonts w:ascii="Times New Roman"/>
          <w:b w:val="false"/>
          <w:i w:val="false"/>
          <w:color w:val="000000"/>
          <w:sz w:val="28"/>
        </w:rPr>
        <w:t>
      | болып табылатын ұйым     |  |  |                   |
</w:t>
      </w:r>
      <w:r>
        <w:br/>
      </w:r>
      <w:r>
        <w:rPr>
          <w:rFonts w:ascii="Times New Roman"/>
          <w:b w:val="false"/>
          <w:i w:val="false"/>
          <w:color w:val="000000"/>
          <w:sz w:val="28"/>
        </w:rPr>
        <w:t>
      |__________________________|  |  |___________________|
</w:t>
      </w:r>
      <w:r>
        <w:br/>
      </w:r>
      <w:r>
        <w:rPr>
          <w:rFonts w:ascii="Times New Roman"/>
          <w:b w:val="false"/>
          <w:i w:val="false"/>
          <w:color w:val="000000"/>
          <w:sz w:val="28"/>
        </w:rPr>
        <w:t>
                                    |
</w:t>
      </w:r>
      <w:r>
        <w:br/>
      </w:r>
      <w:r>
        <w:rPr>
          <w:rFonts w:ascii="Times New Roman"/>
          <w:b w:val="false"/>
          <w:i w:val="false"/>
          <w:color w:val="000000"/>
          <w:sz w:val="28"/>
        </w:rPr>
        <w:t>
                                 5% |
</w:t>
      </w:r>
      <w:r>
        <w:br/>
      </w:r>
      <w:r>
        <w:rPr>
          <w:rFonts w:ascii="Times New Roman"/>
          <w:b w:val="false"/>
          <w:i w:val="false"/>
          <w:color w:val="000000"/>
          <w:sz w:val="28"/>
        </w:rPr>
        <w:t>
                    ________________|________________
</w:t>
      </w:r>
      <w:r>
        <w:br/>
      </w:r>
      <w:r>
        <w:rPr>
          <w:rFonts w:ascii="Times New Roman"/>
          <w:b w:val="false"/>
          <w:i w:val="false"/>
          <w:color w:val="000000"/>
          <w:sz w:val="28"/>
        </w:rPr>
        <w:t>
                   | Банктің ірі қатысушысы (банктік |
</w:t>
      </w:r>
      <w:r>
        <w:br/>
      </w:r>
      <w:r>
        <w:rPr>
          <w:rFonts w:ascii="Times New Roman"/>
          <w:b w:val="false"/>
          <w:i w:val="false"/>
          <w:color w:val="000000"/>
          <w:sz w:val="28"/>
        </w:rPr>
        <w:t>
                   |  холдинг) қатысушы (акционер)   |
</w:t>
      </w:r>
      <w:r>
        <w:br/>
      </w:r>
      <w:r>
        <w:rPr>
          <w:rFonts w:ascii="Times New Roman"/>
          <w:b w:val="false"/>
          <w:i w:val="false"/>
          <w:color w:val="000000"/>
          <w:sz w:val="28"/>
        </w:rPr>
        <w:t>
                   |      болып табылатын ұйым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Бірінші басшы 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___________________________
</w:t>
      </w:r>
      <w:r>
        <w:br/>
      </w:r>
      <w:r>
        <w:rPr>
          <w:rFonts w:ascii="Times New Roman"/>
          <w:b w:val="false"/>
          <w:i w:val="false"/>
          <w:color w:val="000000"/>
          <w:sz w:val="28"/>
        </w:rPr>
        <w:t>
Күні_______________________________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Банктің ірі қатысушысының (банктік холдингтің) ірі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қатысушылары (акционерлері) болып табылатын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ұйым туралы ақпарат:
</w:t>
      </w:r>
      <w:r>
        <w:br/>
      </w:r>
      <w:r>
        <w:rPr>
          <w:rFonts w:ascii="Times New Roman"/>
          <w:b w:val="false"/>
          <w:i w:val="false"/>
          <w:color w:val="000000"/>
          <w:sz w:val="28"/>
        </w:rPr>
        <w:t>
Банктің ірі қатысушының (банктік холдингтің) атауы__________________
</w:t>
      </w:r>
      <w:r>
        <w:br/>
      </w:r>
      <w:r>
        <w:rPr>
          <w:rFonts w:ascii="Times New Roman"/>
          <w:b w:val="false"/>
          <w:i w:val="false"/>
          <w:color w:val="000000"/>
          <w:sz w:val="28"/>
        </w:rPr>
        <w:t>
Почталық мекен-жайы ________________________________________________
</w:t>
      </w:r>
      <w:r>
        <w:br/>
      </w:r>
      <w:r>
        <w:rPr>
          <w:rFonts w:ascii="Times New Roman"/>
          <w:b w:val="false"/>
          <w:i w:val="false"/>
          <w:color w:val="000000"/>
          <w:sz w:val="28"/>
        </w:rPr>
        <w:t>
Орналасқан жері ____________________________________________________
</w:t>
      </w:r>
      <w:r>
        <w:br/>
      </w:r>
      <w:r>
        <w:rPr>
          <w:rFonts w:ascii="Times New Roman"/>
          <w:b w:val="false"/>
          <w:i w:val="false"/>
          <w:color w:val="000000"/>
          <w:sz w:val="28"/>
        </w:rPr>
        <w:t>
Телефоны _____________________Факсы_________________________________
</w:t>
      </w:r>
    </w:p>
    <w:p>
      <w:pPr>
        <w:spacing w:after="0"/>
        <w:ind w:left="0"/>
        <w:jc w:val="both"/>
      </w:pPr>
      <w:r>
        <w:rPr>
          <w:rFonts w:ascii="Times New Roman"/>
          <w:b w:val="false"/>
          <w:i w:val="false"/>
          <w:color w:val="000000"/>
          <w:sz w:val="28"/>
        </w:rPr>
        <w:t>
2. Банктің ірі қатысушысының (банктік холдингтің) ірі қатысушылары
</w:t>
      </w:r>
      <w:r>
        <w:br/>
      </w:r>
      <w:r>
        <w:rPr>
          <w:rFonts w:ascii="Times New Roman"/>
          <w:b w:val="false"/>
          <w:i w:val="false"/>
          <w:color w:val="000000"/>
          <w:sz w:val="28"/>
        </w:rPr>
        <w:t>
(акционерлері) болып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93"/>
        <w:gridCol w:w="1413"/>
        <w:gridCol w:w="1453"/>
        <w:gridCol w:w="1753"/>
        <w:gridCol w:w="1753"/>
        <w:gridCol w:w="1793"/>
        <w:gridCol w:w="1693"/>
      </w:tblGrid>
      <w:tr>
        <w:trPr>
          <w:trHeight w:val="9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тысу
</w:t>
            </w:r>
            <w:r>
              <w:br/>
            </w: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сатып
</w:t>
            </w:r>
            <w:r>
              <w:br/>
            </w: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ак-
</w:t>
            </w:r>
            <w:r>
              <w:br/>
            </w:r>
            <w:r>
              <w:rPr>
                <w:rFonts w:ascii="Times New Roman"/>
                <w:b w:val="false"/>
                <w:i w:val="false"/>
                <w:color w:val="000000"/>
                <w:sz w:val="20"/>
              </w:rPr>
              <w:t>
циялар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гемен)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
</w:t>
            </w:r>
            <w:r>
              <w:br/>
            </w:r>
            <w:r>
              <w:rPr>
                <w:rFonts w:ascii="Times New Roman"/>
                <w:b w:val="false"/>
                <w:i w:val="false"/>
                <w:color w:val="000000"/>
                <w:sz w:val="20"/>
              </w:rPr>
              <w:t>
сілі
</w:t>
            </w:r>
            <w:r>
              <w:br/>
            </w:r>
            <w:r>
              <w:rPr>
                <w:rFonts w:ascii="Times New Roman"/>
                <w:b w:val="false"/>
                <w:i w:val="false"/>
                <w:color w:val="000000"/>
                <w:sz w:val="20"/>
              </w:rPr>
              <w:t>
акция-
</w:t>
            </w:r>
            <w:r>
              <w:br/>
            </w:r>
            <w:r>
              <w:rPr>
                <w:rFonts w:ascii="Times New Roman"/>
                <w:b w:val="false"/>
                <w:i w:val="false"/>
                <w:color w:val="000000"/>
                <w:sz w:val="20"/>
              </w:rPr>
              <w:t>
лар
</w:t>
            </w:r>
            <w:r>
              <w:br/>
            </w:r>
            <w:r>
              <w:rPr>
                <w:rFonts w:ascii="Times New Roman"/>
                <w:b w:val="false"/>
                <w:i w:val="false"/>
                <w:color w:val="000000"/>
                <w:sz w:val="20"/>
              </w:rPr>
              <w:t>
саны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
</w:t>
            </w:r>
            <w:r>
              <w:br/>
            </w:r>
            <w:r>
              <w:rPr>
                <w:rFonts w:ascii="Times New Roman"/>
                <w:b w:val="false"/>
                <w:i w:val="false"/>
                <w:color w:val="000000"/>
                <w:sz w:val="20"/>
              </w:rPr>
              <w:t>
(банктік холдинг) ірі
</w:t>
            </w:r>
            <w:r>
              <w:br/>
            </w:r>
            <w:r>
              <w:rPr>
                <w:rFonts w:ascii="Times New Roman"/>
                <w:b w:val="false"/>
                <w:i w:val="false"/>
                <w:color w:val="000000"/>
                <w:sz w:val="20"/>
              </w:rPr>
              <w:t>
қатысушысына (акционеріне)
</w:t>
            </w:r>
            <w:r>
              <w:br/>
            </w:r>
            <w:r>
              <w:rPr>
                <w:rFonts w:ascii="Times New Roman"/>
                <w:b w:val="false"/>
                <w:i w:val="false"/>
                <w:color w:val="000000"/>
                <w:sz w:val="20"/>
              </w:rPr>
              <w:t>
тиесілі акциялар санының
</w:t>
            </w:r>
            <w:r>
              <w:br/>
            </w:r>
            <w:r>
              <w:rPr>
                <w:rFonts w:ascii="Times New Roman"/>
                <w:b w:val="false"/>
                <w:i w:val="false"/>
                <w:color w:val="000000"/>
                <w:sz w:val="20"/>
              </w:rPr>
              <w:t>
банктің ірі қатысушысының
</w:t>
            </w:r>
            <w:r>
              <w:br/>
            </w:r>
            <w:r>
              <w:rPr>
                <w:rFonts w:ascii="Times New Roman"/>
                <w:b w:val="false"/>
                <w:i w:val="false"/>
                <w:color w:val="000000"/>
                <w:sz w:val="20"/>
              </w:rPr>
              <w:t>
(банктік холдингтің) дауыс
</w:t>
            </w:r>
            <w:r>
              <w:br/>
            </w:r>
            <w:r>
              <w:rPr>
                <w:rFonts w:ascii="Times New Roman"/>
                <w:b w:val="false"/>
                <w:i w:val="false"/>
                <w:color w:val="000000"/>
                <w:sz w:val="20"/>
              </w:rPr>
              <w:t>
беруші акцияларының жалпы
</w:t>
            </w:r>
            <w:r>
              <w:br/>
            </w:r>
            <w:r>
              <w:rPr>
                <w:rFonts w:ascii="Times New Roman"/>
                <w:b w:val="false"/>
                <w:i w:val="false"/>
                <w:color w:val="000000"/>
                <w:sz w:val="20"/>
              </w:rPr>
              <w:t>
санына арақатынасы немесе
</w:t>
            </w:r>
            <w:r>
              <w:br/>
            </w:r>
            <w:r>
              <w:rPr>
                <w:rFonts w:ascii="Times New Roman"/>
                <w:b w:val="false"/>
                <w:i w:val="false"/>
                <w:color w:val="000000"/>
                <w:sz w:val="20"/>
              </w:rPr>
              <w:t>
оның жарғылық капиталдағы
</w:t>
            </w:r>
            <w:r>
              <w:br/>
            </w:r>
            <w:r>
              <w:rPr>
                <w:rFonts w:ascii="Times New Roman"/>
                <w:b w:val="false"/>
                <w:i w:val="false"/>
                <w:color w:val="000000"/>
                <w:sz w:val="20"/>
              </w:rPr>
              <w:t>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
</w:t>
            </w:r>
            <w:r>
              <w:br/>
            </w:r>
            <w:r>
              <w:rPr>
                <w:rFonts w:ascii="Times New Roman"/>
                <w:b w:val="false"/>
                <w:i w:val="false"/>
                <w:color w:val="000000"/>
                <w:sz w:val="20"/>
              </w:rPr>
              <w:t>
лей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
</w:t>
            </w:r>
            <w:r>
              <w:br/>
            </w:r>
            <w:r>
              <w:rPr>
                <w:rFonts w:ascii="Times New Roman"/>
                <w:b w:val="false"/>
                <w:i w:val="false"/>
                <w:color w:val="000000"/>
                <w:sz w:val="20"/>
              </w:rPr>
              <w:t>
нама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тұлғаның
</w:t>
            </w:r>
            <w:r>
              <w:br/>
            </w:r>
            <w:r>
              <w:rPr>
                <w:rFonts w:ascii="Times New Roman"/>
                <w:b w:val="false"/>
                <w:i w:val="false"/>
                <w:color w:val="000000"/>
                <w:sz w:val="20"/>
              </w:rPr>
              <w:t>
фамилиясы,
</w:t>
            </w:r>
            <w:r>
              <w:br/>
            </w:r>
            <w:r>
              <w:rPr>
                <w:rFonts w:ascii="Times New Roman"/>
                <w:b w:val="false"/>
                <w:i w:val="false"/>
                <w:color w:val="000000"/>
                <w:sz w:val="20"/>
              </w:rPr>
              <w:t>
аты-жөні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Банктің ірі қатысушысының (банктік холдингтің) ірі қатысушылары
</w:t>
      </w:r>
      <w:r>
        <w:br/>
      </w:r>
      <w:r>
        <w:rPr>
          <w:rFonts w:ascii="Times New Roman"/>
          <w:b w:val="false"/>
          <w:i w:val="false"/>
          <w:color w:val="000000"/>
          <w:sz w:val="28"/>
        </w:rPr>
        <w:t>
(акционерлері) болып табылатын ұйымдар қызметінің түрін немесе
</w:t>
      </w:r>
      <w:r>
        <w:br/>
      </w:r>
      <w:r>
        <w:rPr>
          <w:rFonts w:ascii="Times New Roman"/>
          <w:b w:val="false"/>
          <w:i w:val="false"/>
          <w:color w:val="000000"/>
          <w:sz w:val="28"/>
        </w:rPr>
        <w:t>
түрлерін сипаттау (қаржылық есеп беру қосымшаларымен бірге)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Банктің ірі қатысушысы (банктік холдинг) ірі қатысушысының
</w:t>
      </w:r>
      <w:r>
        <w:br/>
      </w:r>
      <w:r>
        <w:rPr>
          <w:rFonts w:ascii="Times New Roman"/>
          <w:b w:val="false"/>
          <w:i w:val="false"/>
          <w:color w:val="000000"/>
          <w:sz w:val="28"/>
        </w:rPr>
        <w:t>
аффилиирленген тұлғалары туралы ақпарат (аффилиирлену белгілерін
</w:t>
      </w:r>
      <w:r>
        <w:br/>
      </w:r>
      <w:r>
        <w:rPr>
          <w:rFonts w:ascii="Times New Roman"/>
          <w:b w:val="false"/>
          <w:i w:val="false"/>
          <w:color w:val="000000"/>
          <w:sz w:val="28"/>
        </w:rPr>
        <w:t>
көрсете отырып) 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Банктің ірі қатысушысын бақылауды жүзеге асыратын тұлғалар туралы
</w:t>
      </w:r>
      <w:r>
        <w:br/>
      </w:r>
      <w:r>
        <w:rPr>
          <w:rFonts w:ascii="Times New Roman"/>
          <w:b w:val="false"/>
          <w:i w:val="false"/>
          <w:color w:val="000000"/>
          <w:sz w:val="28"/>
        </w:rPr>
        <w:t>
ақпарат (бақылау жасаудың негізін көрсете отырып)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 Банктің ірі қатысушысын бақылайтын еншілес және тәуелді
</w:t>
      </w:r>
      <w:r>
        <w:br/>
      </w:r>
      <w:r>
        <w:rPr>
          <w:rFonts w:ascii="Times New Roman"/>
          <w:b w:val="false"/>
          <w:i w:val="false"/>
          <w:color w:val="000000"/>
          <w:sz w:val="28"/>
        </w:rPr>
        <w:t>
ұйымдардың тұлғалары туралы ақпарат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___________________________
</w:t>
      </w:r>
      <w:r>
        <w:br/>
      </w:r>
      <w:r>
        <w:rPr>
          <w:rFonts w:ascii="Times New Roman"/>
          <w:b w:val="false"/>
          <w:i w:val="false"/>
          <w:color w:val="000000"/>
          <w:sz w:val="28"/>
        </w:rPr>
        <w:t>
Күні_______________________________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Банктердің ірі қатысушыларының
</w:t>
      </w:r>
      <w:r>
        <w:br/>
      </w:r>
      <w:r>
        <w:rPr>
          <w:rFonts w:ascii="Times New Roman"/>
          <w:b w:val="false"/>
          <w:i w:val="false"/>
          <w:color w:val="000000"/>
          <w:sz w:val="28"/>
        </w:rPr>
        <w:t>
                                     және банктік холдингтердің есеп
</w:t>
      </w:r>
      <w:r>
        <w:br/>
      </w:r>
      <w:r>
        <w:rPr>
          <w:rFonts w:ascii="Times New Roman"/>
          <w:b w:val="false"/>
          <w:i w:val="false"/>
          <w:color w:val="000000"/>
          <w:sz w:val="28"/>
        </w:rPr>
        <w:t>
                                      беру ережесіне 3-1-қосымшасы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3-1-қосымшамен толықтырылды - ҚР Қаржы нарығын және қаржы ұйымдарын реттеу мен қадағалау агенттігі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ірі қатысушысы - заңды тұлғаның немесе банктік
</w:t>
      </w:r>
      <w:r>
        <w:br/>
      </w:r>
      <w:r>
        <w:rPr>
          <w:rFonts w:ascii="Times New Roman"/>
          <w:b w:val="false"/>
          <w:i w:val="false"/>
          <w:color w:val="000000"/>
          <w:sz w:val="28"/>
        </w:rPr>
        <w:t>
 холдингінің атқарушы органының бірінші басшысының мінсіз іскерлік
</w:t>
      </w:r>
      <w:r>
        <w:br/>
      </w:r>
      <w:r>
        <w:rPr>
          <w:rFonts w:ascii="Times New Roman"/>
          <w:b w:val="false"/>
          <w:i w:val="false"/>
          <w:color w:val="000000"/>
          <w:sz w:val="28"/>
        </w:rPr>
        <w:t>
                   беделі туралы мәліметтер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733"/>
        <w:gridCol w:w="2193"/>
        <w:gridCol w:w="3013"/>
        <w:gridCol w:w="2953"/>
      </w:tblGrid>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орнының
</w:t>
            </w:r>
            <w:r>
              <w:br/>
            </w:r>
            <w:r>
              <w:rPr>
                <w:rFonts w:ascii="Times New Roman"/>
                <w:b w:val="false"/>
                <w:i w:val="false"/>
                <w:color w:val="000000"/>
                <w:sz w:val="20"/>
              </w:rPr>
              <w:t>
атауы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түскен
</w:t>
            </w:r>
            <w:r>
              <w:br/>
            </w:r>
            <w:r>
              <w:rPr>
                <w:rFonts w:ascii="Times New Roman"/>
                <w:b w:val="false"/>
                <w:i w:val="false"/>
                <w:color w:val="000000"/>
                <w:sz w:val="20"/>
              </w:rPr>
              <w:t>
күні - аяқтаған
</w:t>
            </w:r>
            <w:r>
              <w:br/>
            </w:r>
            <w:r>
              <w:rPr>
                <w:rFonts w:ascii="Times New Roman"/>
                <w:b w:val="false"/>
                <w:i w:val="false"/>
                <w:color w:val="000000"/>
                <w:sz w:val="20"/>
              </w:rPr>
              <w:t>
күні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деректемелері,
</w:t>
            </w:r>
            <w:r>
              <w:br/>
            </w:r>
            <w:r>
              <w:rPr>
                <w:rFonts w:ascii="Times New Roman"/>
                <w:b w:val="false"/>
                <w:i w:val="false"/>
                <w:color w:val="000000"/>
                <w:sz w:val="20"/>
              </w:rPr>
              <w:t>
біліктілігі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w:t>
            </w:r>
            <w:r>
              <w:br/>
            </w:r>
            <w:r>
              <w:rPr>
                <w:rFonts w:ascii="Times New Roman"/>
                <w:b w:val="false"/>
                <w:i w:val="false"/>
                <w:color w:val="000000"/>
                <w:sz w:val="20"/>
              </w:rPr>
              <w:t>
жері
</w:t>
            </w:r>
          </w:p>
        </w:tc>
      </w:tr>
      <w:tr>
        <w:trPr>
          <w:trHeight w:val="18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3513"/>
        <w:gridCol w:w="425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w:t>
            </w:r>
            <w:r>
              <w:br/>
            </w:r>
            <w:r>
              <w:rPr>
                <w:rFonts w:ascii="Times New Roman"/>
                <w:b w:val="false"/>
                <w:i w:val="false"/>
                <w:color w:val="000000"/>
                <w:sz w:val="20"/>
              </w:rPr>
              <w:t>
орны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2353"/>
        <w:gridCol w:w="3493"/>
        <w:gridCol w:w="42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кезеңі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w:t>
            </w:r>
            <w:r>
              <w:br/>
            </w:r>
            <w:r>
              <w:rPr>
                <w:rFonts w:ascii="Times New Roman"/>
                <w:b w:val="false"/>
                <w:i w:val="false"/>
                <w:color w:val="000000"/>
                <w:sz w:val="20"/>
              </w:rPr>
              <w:t>
қолданудың болуы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w:t>
            </w:r>
            <w:r>
              <w:br/>
            </w:r>
            <w:r>
              <w:rPr>
                <w:rFonts w:ascii="Times New Roman"/>
                <w:b w:val="false"/>
                <w:i w:val="false"/>
                <w:color w:val="000000"/>
                <w:sz w:val="20"/>
              </w:rPr>
              <w:t>
қызметтен босату
</w:t>
            </w:r>
            <w:r>
              <w:br/>
            </w:r>
            <w:r>
              <w:rPr>
                <w:rFonts w:ascii="Times New Roman"/>
                <w:b w:val="false"/>
                <w:i w:val="false"/>
                <w:color w:val="000000"/>
                <w:sz w:val="20"/>
              </w:rPr>
              <w:t>
себептері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w:t>
      </w:r>
      <w:r>
        <w:br/>
      </w:r>
      <w:r>
        <w:rPr>
          <w:rFonts w:ascii="Times New Roman"/>
          <w:b w:val="false"/>
          <w:i w:val="false"/>
          <w:color w:val="000000"/>
          <w:sz w:val="28"/>
        </w:rPr>
        <w:t>
жетістіктер: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5. Экономикалық қызмет саласындағы қылмыстар үшін немесе ауырлығы
</w:t>
      </w:r>
      <w:r>
        <w:br/>
      </w:r>
      <w:r>
        <w:rPr>
          <w:rFonts w:ascii="Times New Roman"/>
          <w:b w:val="false"/>
          <w:i w:val="false"/>
          <w:color w:val="000000"/>
          <w:sz w:val="28"/>
        </w:rPr>
        <w:t>
орташа қылмыстар, ауыр және аса ауыр қылмыстар үшін алынбаған
</w:t>
      </w:r>
      <w:r>
        <w:br/>
      </w:r>
      <w:r>
        <w:rPr>
          <w:rFonts w:ascii="Times New Roman"/>
          <w:b w:val="false"/>
          <w:i w:val="false"/>
          <w:color w:val="000000"/>
          <w:sz w:val="28"/>
        </w:rPr>
        <w:t>
немесе өтелмеген соттылығының бар болуы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733"/>
        <w:gridCol w:w="1613"/>
        <w:gridCol w:w="1573"/>
        <w:gridCol w:w="3733"/>
        <w:gridCol w:w="313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органы-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
</w:t>
            </w:r>
            <w:r>
              <w:br/>
            </w:r>
            <w:r>
              <w:rPr>
                <w:rFonts w:ascii="Times New Roman"/>
                <w:b w:val="false"/>
                <w:i w:val="false"/>
                <w:color w:val="000000"/>
                <w:sz w:val="20"/>
              </w:rPr>
              <w:t>
дедегі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Қылмыстық кодексі-
</w:t>
            </w:r>
            <w:r>
              <w:br/>
            </w:r>
            <w:r>
              <w:rPr>
                <w:rFonts w:ascii="Times New Roman"/>
                <w:b w:val="false"/>
                <w:i w:val="false"/>
                <w:color w:val="000000"/>
                <w:sz w:val="20"/>
              </w:rPr>
              <w:t>
нің бабы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процес-
</w:t>
            </w:r>
            <w:r>
              <w:br/>
            </w:r>
            <w:r>
              <w:rPr>
                <w:rFonts w:ascii="Times New Roman"/>
                <w:b w:val="false"/>
                <w:i w:val="false"/>
                <w:color w:val="000000"/>
                <w:sz w:val="20"/>
              </w:rPr>
              <w:t>
суалды шешімді
</w:t>
            </w:r>
            <w:r>
              <w:br/>
            </w:r>
            <w:r>
              <w:rPr>
                <w:rFonts w:ascii="Times New Roman"/>
                <w:b w:val="false"/>
                <w:i w:val="false"/>
                <w:color w:val="000000"/>
                <w:sz w:val="20"/>
              </w:rPr>
              <w:t>
қабылдаған күні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w:t>
      </w:r>
      <w:r>
        <w:br/>
      </w:r>
      <w:r>
        <w:rPr>
          <w:rFonts w:ascii="Times New Roman"/>
          <w:b w:val="false"/>
          <w:i w:val="false"/>
          <w:color w:val="000000"/>
          <w:sz w:val="28"/>
        </w:rPr>
        <w:t>
өткен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w:t>
      </w:r>
      <w:r>
        <w:br/>
      </w:r>
      <w:r>
        <w:rPr>
          <w:rFonts w:ascii="Times New Roman"/>
          <w:b w:val="false"/>
          <w:i w:val="false"/>
          <w:color w:val="000000"/>
          <w:sz w:val="28"/>
        </w:rPr>
        <w:t>
              міндеттемелер сомасын көрсету қажет)
</w:t>
      </w:r>
      <w:r>
        <w:br/>
      </w:r>
      <w:r>
        <w:rPr>
          <w:rFonts w:ascii="Times New Roman"/>
          <w:b w:val="false"/>
          <w:i w:val="false"/>
          <w:color w:val="000000"/>
          <w:sz w:val="28"/>
        </w:rPr>
        <w:t>
7. Ашық жинақтаушы зейнетақы қорымен аффилиирленгендігі болуы
</w:t>
      </w:r>
      <w:r>
        <w:br/>
      </w:r>
      <w:r>
        <w:rPr>
          <w:rFonts w:ascii="Times New Roman"/>
          <w:b w:val="false"/>
          <w:i w:val="false"/>
          <w:color w:val="000000"/>
          <w:sz w:val="28"/>
        </w:rPr>
        <w:t>
(болмауы):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(иә/жоқ, аффилиирлік сипаттарын көрсету)
</w:t>
      </w:r>
      <w:r>
        <w:br/>
      </w:r>
      <w:r>
        <w:rPr>
          <w:rFonts w:ascii="Times New Roman"/>
          <w:b w:val="false"/>
          <w:i w:val="false"/>
          <w:color w:val="000000"/>
          <w:sz w:val="28"/>
        </w:rPr>
        <w:t>
8. Осы мәселеге қатысы бар басқа ақпарат: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w:t>
      </w:r>
      <w:r>
        <w:br/>
      </w:r>
      <w:r>
        <w:rPr>
          <w:rFonts w:ascii="Times New Roman"/>
          <w:b w:val="false"/>
          <w:i w:val="false"/>
          <w:color w:val="000000"/>
          <w:sz w:val="28"/>
        </w:rPr>
        <w:t>
табылатынын растаймын.
</w:t>
      </w:r>
      <w:r>
        <w:br/>
      </w:r>
      <w:r>
        <w:rPr>
          <w:rFonts w:ascii="Times New Roman"/>
          <w:b w:val="false"/>
          <w:i w:val="false"/>
          <w:color w:val="000000"/>
          <w:sz w:val="28"/>
        </w:rPr>
        <w:t>
      Банктің ірі қатысушысының - заңды тұлғаның немесе банктік
</w:t>
      </w:r>
      <w:r>
        <w:br/>
      </w:r>
      <w:r>
        <w:rPr>
          <w:rFonts w:ascii="Times New Roman"/>
          <w:b w:val="false"/>
          <w:i w:val="false"/>
          <w:color w:val="000000"/>
          <w:sz w:val="28"/>
        </w:rPr>
        <w:t>
холдингтің атқарушы органының бірінші басшысы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 ірі қатысушысының кірістері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мүліктері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аты-жөні_________________________________________________
</w:t>
      </w:r>
      <w:r>
        <w:br/>
      </w:r>
      <w:r>
        <w:rPr>
          <w:rFonts w:ascii="Times New Roman"/>
          <w:b w:val="false"/>
          <w:i w:val="false"/>
          <w:color w:val="000000"/>
          <w:sz w:val="28"/>
        </w:rPr>
        <w:t>
Жеке куәлігі (төлқұжат)_____________________________________________
</w:t>
      </w:r>
      <w:r>
        <w:br/>
      </w:r>
      <w:r>
        <w:rPr>
          <w:rFonts w:ascii="Times New Roman"/>
          <w:b w:val="false"/>
          <w:i w:val="false"/>
          <w:color w:val="000000"/>
          <w:sz w:val="28"/>
        </w:rPr>
        <w:t>
                         (серия, нөмір, кім және қашан берілген)
</w:t>
      </w:r>
    </w:p>
    <w:p>
      <w:pPr>
        <w:spacing w:after="0"/>
        <w:ind w:left="0"/>
        <w:jc w:val="both"/>
      </w:pP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Үй телефоны_________________жұмыс телефоны__________________________
</w:t>
      </w:r>
      <w:r>
        <w:br/>
      </w:r>
      <w:r>
        <w:rPr>
          <w:rFonts w:ascii="Times New Roman"/>
          <w:b w:val="false"/>
          <w:i w:val="false"/>
          <w:color w:val="000000"/>
          <w:sz w:val="28"/>
        </w:rPr>
        <w:t>
Есепті кезең________________________________________________________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53"/>
        <w:gridCol w:w="1053"/>
        <w:gridCol w:w="1393"/>
        <w:gridCol w:w="1393"/>
        <w:gridCol w:w="1393"/>
        <w:gridCol w:w="1393"/>
        <w:gridCol w:w="1513"/>
        <w:gridCol w:w="1453"/>
      </w:tblGrid>
      <w:tr>
        <w:trPr>
          <w:trHeight w:val="90"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
</w:t>
            </w:r>
            <w:r>
              <w:br/>
            </w:r>
            <w:r>
              <w:rPr>
                <w:rFonts w:ascii="Times New Roman"/>
                <w:b w:val="false"/>
                <w:i w:val="false"/>
                <w:color w:val="000000"/>
                <w:sz w:val="20"/>
              </w:rPr>
              <w:t>
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есепті
</w:t>
            </w:r>
            <w:r>
              <w:br/>
            </w:r>
            <w:r>
              <w:rPr>
                <w:rFonts w:ascii="Times New Roman"/>
                <w:b w:val="false"/>
                <w:i w:val="false"/>
                <w:color w:val="000000"/>
                <w:sz w:val="20"/>
              </w:rPr>
              <w:t>
кезеңге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кезеңдегі
</w:t>
            </w:r>
            <w:r>
              <w:br/>
            </w:r>
            <w:r>
              <w:rPr>
                <w:rFonts w:ascii="Times New Roman"/>
                <w:b w:val="false"/>
                <w:i w:val="false"/>
                <w:color w:val="000000"/>
                <w:sz w:val="20"/>
              </w:rPr>
              <w:t>
өзгеріс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r>
              <w:br/>
            </w:r>
            <w:r>
              <w:rPr>
                <w:rFonts w:ascii="Times New Roman"/>
                <w:b w:val="false"/>
                <w:i w:val="false"/>
                <w:color w:val="000000"/>
                <w:sz w:val="20"/>
              </w:rPr>
              <w:t>
(тең-
</w:t>
            </w:r>
            <w:r>
              <w:br/>
            </w:r>
            <w:r>
              <w:rPr>
                <w:rFonts w:ascii="Times New Roman"/>
                <w:b w:val="false"/>
                <w:i w:val="false"/>
                <w:color w:val="000000"/>
                <w:sz w:val="20"/>
              </w:rPr>
              <w:t>
ге)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r>
              <w:br/>
            </w:r>
            <w:r>
              <w:rPr>
                <w:rFonts w:ascii="Times New Roman"/>
                <w:b w:val="false"/>
                <w:i w:val="false"/>
                <w:color w:val="000000"/>
                <w:sz w:val="20"/>
              </w:rPr>
              <w:t>
(тең-
</w:t>
            </w:r>
            <w:r>
              <w:br/>
            </w:r>
            <w:r>
              <w:rPr>
                <w:rFonts w:ascii="Times New Roman"/>
                <w:b w:val="false"/>
                <w:i w:val="false"/>
                <w:color w:val="000000"/>
                <w:sz w:val="20"/>
              </w:rPr>
              <w:t>
ге)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r>
              <w:br/>
            </w:r>
            <w:r>
              <w:rPr>
                <w:rFonts w:ascii="Times New Roman"/>
                <w:b w:val="false"/>
                <w:i w:val="false"/>
                <w:color w:val="000000"/>
                <w:sz w:val="20"/>
              </w:rPr>
              <w:t>
(тең-
</w:t>
            </w:r>
            <w:r>
              <w:br/>
            </w:r>
            <w:r>
              <w:rPr>
                <w:rFonts w:ascii="Times New Roman"/>
                <w:b w:val="false"/>
                <w:i w:val="false"/>
                <w:color w:val="000000"/>
                <w:sz w:val="20"/>
              </w:rPr>
              <w:t>
ге)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алынған кірістер: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және
</w:t>
            </w:r>
            <w:r>
              <w:br/>
            </w:r>
            <w:r>
              <w:rPr>
                <w:rFonts w:ascii="Times New Roman"/>
                <w:b w:val="false"/>
                <w:i w:val="false"/>
                <w:color w:val="000000"/>
                <w:sz w:val="20"/>
              </w:rPr>
              <w:t>
ұйымдардың
</w:t>
            </w:r>
            <w:r>
              <w:br/>
            </w:r>
            <w:r>
              <w:rPr>
                <w:rFonts w:ascii="Times New Roman"/>
                <w:b w:val="false"/>
                <w:i w:val="false"/>
                <w:color w:val="000000"/>
                <w:sz w:val="20"/>
              </w:rPr>
              <w:t>
жарғылық
</w:t>
            </w:r>
            <w:r>
              <w:br/>
            </w:r>
            <w:r>
              <w:rPr>
                <w:rFonts w:ascii="Times New Roman"/>
                <w:b w:val="false"/>
                <w:i w:val="false"/>
                <w:color w:val="000000"/>
                <w:sz w:val="20"/>
              </w:rPr>
              <w:t>
капиталындағы
</w:t>
            </w:r>
            <w:r>
              <w:br/>
            </w:r>
            <w:r>
              <w:rPr>
                <w:rFonts w:ascii="Times New Roman"/>
                <w:b w:val="false"/>
                <w:i w:val="false"/>
                <w:color w:val="000000"/>
                <w:sz w:val="20"/>
              </w:rPr>
              <w:t>
(акцияларындағы) қатысу үлестерінен кіріс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
</w:t>
            </w:r>
            <w:r>
              <w:br/>
            </w:r>
            <w:r>
              <w:rPr>
                <w:rFonts w:ascii="Times New Roman"/>
                <w:b w:val="false"/>
                <w:i w:val="false"/>
                <w:color w:val="000000"/>
                <w:sz w:val="20"/>
              </w:rPr>
              <w:t>
бойынша
</w:t>
            </w:r>
            <w:r>
              <w:br/>
            </w:r>
            <w:r>
              <w:rPr>
                <w:rFonts w:ascii="Times New Roman"/>
                <w:b w:val="false"/>
                <w:i w:val="false"/>
                <w:color w:val="000000"/>
                <w:sz w:val="20"/>
              </w:rPr>
              <w:t>
сыйақы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w:t>
            </w:r>
            <w:r>
              <w:br/>
            </w:r>
            <w:r>
              <w:rPr>
                <w:rFonts w:ascii="Times New Roman"/>
                <w:b w:val="false"/>
                <w:i w:val="false"/>
                <w:color w:val="000000"/>
                <w:sz w:val="20"/>
              </w:rPr>
              <w:t>
жалға
</w:t>
            </w:r>
            <w:r>
              <w:br/>
            </w:r>
            <w:r>
              <w:rPr>
                <w:rFonts w:ascii="Times New Roman"/>
                <w:b w:val="false"/>
                <w:i w:val="false"/>
                <w:color w:val="000000"/>
                <w:sz w:val="20"/>
              </w:rPr>
              <w:t>
бергеннен
</w:t>
            </w:r>
            <w:r>
              <w:br/>
            </w:r>
            <w:r>
              <w:rPr>
                <w:rFonts w:ascii="Times New Roman"/>
                <w:b w:val="false"/>
                <w:i w:val="false"/>
                <w:color w:val="000000"/>
                <w:sz w:val="20"/>
              </w:rPr>
              <w:t>
түсетін кіріс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қызметтен түсетін кіріс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сатудан түсетін кіріс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Кірістің басқа түрлері (талдамасымен бірге)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валютада, оның
</w:t>
            </w:r>
            <w:r>
              <w:br/>
            </w:r>
            <w:r>
              <w:rPr>
                <w:rFonts w:ascii="Times New Roman"/>
                <w:b w:val="false"/>
                <w:i w:val="false"/>
                <w:color w:val="000000"/>
                <w:sz w:val="20"/>
              </w:rPr>
              <w:t>
ішінде: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ақшамен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шоттарында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оның
</w:t>
            </w:r>
            <w:r>
              <w:br/>
            </w:r>
            <w:r>
              <w:rPr>
                <w:rFonts w:ascii="Times New Roman"/>
                <w:b w:val="false"/>
                <w:i w:val="false"/>
                <w:color w:val="000000"/>
                <w:sz w:val="20"/>
              </w:rPr>
              <w:t>
ішінде: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ақшамен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шоттарында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(эмитенттің атауын көрсете отырып), оның ішінде
</w:t>
            </w:r>
            <w:r>
              <w:br/>
            </w:r>
            <w:r>
              <w:rPr>
                <w:rFonts w:ascii="Times New Roman"/>
                <w:b w:val="false"/>
                <w:i w:val="false"/>
                <w:color w:val="000000"/>
                <w:sz w:val="20"/>
              </w:rPr>
              <w:t>
жай акциялар
</w:t>
            </w:r>
            <w:r>
              <w:br/>
            </w:r>
            <w:r>
              <w:rPr>
                <w:rFonts w:ascii="Times New Roman"/>
                <w:b w:val="false"/>
                <w:i w:val="false"/>
                <w:color w:val="000000"/>
                <w:sz w:val="20"/>
              </w:rPr>
              <w:t>
артықшылықты акциялар
</w:t>
            </w:r>
            <w:r>
              <w:br/>
            </w:r>
            <w:r>
              <w:rPr>
                <w:rFonts w:ascii="Times New Roman"/>
                <w:b w:val="false"/>
                <w:i w:val="false"/>
                <w:color w:val="000000"/>
                <w:sz w:val="20"/>
              </w:rPr>
              <w:t>
облигациялар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
</w:t>
            </w:r>
            <w:r>
              <w:br/>
            </w:r>
            <w:r>
              <w:rPr>
                <w:rFonts w:ascii="Times New Roman"/>
                <w:b w:val="false"/>
                <w:i w:val="false"/>
                <w:color w:val="000000"/>
                <w:sz w:val="20"/>
              </w:rPr>
              <w:t>
сушысына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санының
</w:t>
            </w:r>
            <w:r>
              <w:br/>
            </w:r>
            <w:r>
              <w:rPr>
                <w:rFonts w:ascii="Times New Roman"/>
                <w:b w:val="false"/>
                <w:i w:val="false"/>
                <w:color w:val="000000"/>
                <w:sz w:val="20"/>
              </w:rPr>
              <w:t>
ұйымдардың
</w:t>
            </w:r>
            <w:r>
              <w:br/>
            </w:r>
            <w:r>
              <w:rPr>
                <w:rFonts w:ascii="Times New Roman"/>
                <w:b w:val="false"/>
                <w:i w:val="false"/>
                <w:color w:val="000000"/>
                <w:sz w:val="20"/>
              </w:rPr>
              <w:t>
(атауын
</w:t>
            </w:r>
            <w:r>
              <w:br/>
            </w:r>
            <w:r>
              <w:rPr>
                <w:rFonts w:ascii="Times New Roman"/>
                <w:b w:val="false"/>
                <w:i w:val="false"/>
                <w:color w:val="000000"/>
                <w:sz w:val="20"/>
              </w:rPr>
              <w:t>
көрсете
</w:t>
            </w:r>
            <w:r>
              <w:br/>
            </w:r>
            <w:r>
              <w:rPr>
                <w:rFonts w:ascii="Times New Roman"/>
                <w:b w:val="false"/>
                <w:i w:val="false"/>
                <w:color w:val="000000"/>
                <w:sz w:val="20"/>
              </w:rPr>
              <w:t>
отырып)
</w:t>
            </w:r>
            <w:r>
              <w:br/>
            </w:r>
            <w:r>
              <w:rPr>
                <w:rFonts w:ascii="Times New Roman"/>
                <w:b w:val="false"/>
                <w:i w:val="false"/>
                <w:color w:val="000000"/>
                <w:sz w:val="20"/>
              </w:rPr>
              <w:t>
дауыс
</w:t>
            </w:r>
            <w:r>
              <w:br/>
            </w:r>
            <w:r>
              <w:rPr>
                <w:rFonts w:ascii="Times New Roman"/>
                <w:b w:val="false"/>
                <w:i w:val="false"/>
                <w:color w:val="000000"/>
                <w:sz w:val="20"/>
              </w:rPr>
              <w:t>
беруші
</w:t>
            </w:r>
            <w:r>
              <w:br/>
            </w:r>
            <w:r>
              <w:rPr>
                <w:rFonts w:ascii="Times New Roman"/>
                <w:b w:val="false"/>
                <w:i w:val="false"/>
                <w:color w:val="000000"/>
                <w:sz w:val="20"/>
              </w:rPr>
              <w:t>
акцияла-
</w:t>
            </w:r>
            <w:r>
              <w:br/>
            </w:r>
            <w:r>
              <w:rPr>
                <w:rFonts w:ascii="Times New Roman"/>
                <w:b w:val="false"/>
                <w:i w:val="false"/>
                <w:color w:val="000000"/>
                <w:sz w:val="20"/>
              </w:rPr>
              <w:t>
рының
</w:t>
            </w:r>
            <w:r>
              <w:br/>
            </w:r>
            <w:r>
              <w:rPr>
                <w:rFonts w:ascii="Times New Roman"/>
                <w:b w:val="false"/>
                <w:i w:val="false"/>
                <w:color w:val="000000"/>
                <w:sz w:val="20"/>
              </w:rPr>
              <w:t>
жалпы
</w:t>
            </w:r>
            <w:r>
              <w:br/>
            </w:r>
            <w:r>
              <w:rPr>
                <w:rFonts w:ascii="Times New Roman"/>
                <w:b w:val="false"/>
                <w:i w:val="false"/>
                <w:color w:val="000000"/>
                <w:sz w:val="20"/>
              </w:rPr>
              <w:t>
санына
</w:t>
            </w:r>
            <w:r>
              <w:br/>
            </w:r>
            <w:r>
              <w:rPr>
                <w:rFonts w:ascii="Times New Roman"/>
                <w:b w:val="false"/>
                <w:i w:val="false"/>
                <w:color w:val="000000"/>
                <w:sz w:val="20"/>
              </w:rPr>
              <w:t>
арақаты-
</w:t>
            </w:r>
            <w:r>
              <w:br/>
            </w:r>
            <w:r>
              <w:rPr>
                <w:rFonts w:ascii="Times New Roman"/>
                <w:b w:val="false"/>
                <w:i w:val="false"/>
                <w:color w:val="000000"/>
                <w:sz w:val="20"/>
              </w:rPr>
              <w:t>
насы
</w:t>
            </w:r>
            <w:r>
              <w:br/>
            </w:r>
            <w:r>
              <w:rPr>
                <w:rFonts w:ascii="Times New Roman"/>
                <w:b w:val="false"/>
                <w:i w:val="false"/>
                <w:color w:val="000000"/>
                <w:sz w:val="20"/>
              </w:rPr>
              <w:t>
немесе
</w:t>
            </w:r>
            <w:r>
              <w:br/>
            </w:r>
            <w:r>
              <w:rPr>
                <w:rFonts w:ascii="Times New Roman"/>
                <w:b w:val="false"/>
                <w:i w:val="false"/>
                <w:color w:val="000000"/>
                <w:sz w:val="20"/>
              </w:rPr>
              <w:t>
олардың
</w:t>
            </w:r>
            <w:r>
              <w:br/>
            </w: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үлестері,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резидент
</w:t>
            </w:r>
            <w:r>
              <w:br/>
            </w:r>
            <w:r>
              <w:rPr>
                <w:rFonts w:ascii="Times New Roman"/>
                <w:b w:val="false"/>
                <w:i w:val="false"/>
                <w:color w:val="000000"/>
                <w:sz w:val="20"/>
              </w:rPr>
              <w:t>
еместері
</w:t>
            </w:r>
            <w:r>
              <w:br/>
            </w:r>
            <w:r>
              <w:rPr>
                <w:rFonts w:ascii="Times New Roman"/>
                <w:b w:val="false"/>
                <w:i w:val="false"/>
                <w:color w:val="000000"/>
                <w:sz w:val="20"/>
              </w:rPr>
              <w:t>
(процентте)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мүлік (талдамасымен бірге)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Қолы________________
</w:t>
      </w:r>
      <w:r>
        <w:br/>
      </w:r>
      <w:r>
        <w:rPr>
          <w:rFonts w:ascii="Times New Roman"/>
          <w:b w:val="false"/>
          <w:i w:val="false"/>
          <w:color w:val="000000"/>
          <w:sz w:val="28"/>
        </w:rPr>
        <w:t>
Күні________________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5-қосымшасы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Банктің ірі қатысушысының банктің қабылдайтын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шешімдеріне ықпалын жүзеге асыру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Үй телефоны_____________________жұмыс телефоны______________________
</w:t>
      </w:r>
    </w:p>
    <w:p>
      <w:pPr>
        <w:spacing w:after="0"/>
        <w:ind w:left="0"/>
        <w:jc w:val="both"/>
      </w:pPr>
      <w:r>
        <w:rPr>
          <w:rFonts w:ascii="Times New Roman"/>
          <w:b w:val="false"/>
          <w:i w:val="false"/>
          <w:color w:val="000000"/>
          <w:sz w:val="28"/>
        </w:rPr>
        <w:t>
Банктің ірі қатысушысының банктің қабылдайтын шешімдеріне ықпалын
</w:t>
      </w:r>
      <w:r>
        <w:br/>
      </w:r>
      <w:r>
        <w:rPr>
          <w:rFonts w:ascii="Times New Roman"/>
          <w:b w:val="false"/>
          <w:i w:val="false"/>
          <w:color w:val="000000"/>
          <w:sz w:val="28"/>
        </w:rPr>
        <w:t>
жүзеге асыру туралы ақпарат:
</w:t>
      </w:r>
      <w:r>
        <w:br/>
      </w:r>
      <w:r>
        <w:rPr>
          <w:rFonts w:ascii="Times New Roman"/>
          <w:b w:val="false"/>
          <w:i w:val="false"/>
          <w:color w:val="000000"/>
          <w:sz w:val="28"/>
        </w:rPr>
        <w:t>
1) басқа тұлғалармен бірлесіп олардың арасындағы шарттың күшімен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өзге тәсілмен____________________________________________________
</w:t>
      </w:r>
      <w:r>
        <w:br/>
      </w:r>
      <w:r>
        <w:rPr>
          <w:rFonts w:ascii="Times New Roman"/>
          <w:b w:val="false"/>
          <w:i w:val="false"/>
          <w:color w:val="000000"/>
          <w:sz w:val="28"/>
        </w:rPr>
        <w:t>
оның ішінде осындай ықпалдың мүмкіндігін айқындайтын өкілеттілікті
</w:t>
      </w:r>
      <w:r>
        <w:br/>
      </w:r>
      <w:r>
        <w:rPr>
          <w:rFonts w:ascii="Times New Roman"/>
          <w:b w:val="false"/>
          <w:i w:val="false"/>
          <w:color w:val="000000"/>
          <w:sz w:val="28"/>
        </w:rPr>
        <w:t>
бөлуді сипаттаған мазмұны бар (растаушы құжаттардың қосымшаларымен бірге).
</w:t>
      </w:r>
    </w:p>
    <w:p>
      <w:pPr>
        <w:spacing w:after="0"/>
        <w:ind w:left="0"/>
        <w:jc w:val="both"/>
      </w:pPr>
      <w:r>
        <w:rPr>
          <w:rFonts w:ascii="Times New Roman"/>
          <w:b w:val="false"/>
          <w:i w:val="false"/>
          <w:color w:val="000000"/>
          <w:sz w:val="28"/>
        </w:rPr>
        <w:t>
Қолы________________
</w:t>
      </w:r>
      <w:r>
        <w:br/>
      </w:r>
      <w:r>
        <w:rPr>
          <w:rFonts w:ascii="Times New Roman"/>
          <w:b w:val="false"/>
          <w:i w:val="false"/>
          <w:color w:val="000000"/>
          <w:sz w:val="28"/>
        </w:rPr>
        <w:t>
Күні________________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6-қосымшасы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 ірі қатысушысының ұйымдардағы атқаратын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лауазымдары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Үй телефоны_____________________жұмыс телефоны______________________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33"/>
        <w:gridCol w:w="1613"/>
        <w:gridCol w:w="2033"/>
        <w:gridCol w:w="1293"/>
        <w:gridCol w:w="1293"/>
        <w:gridCol w:w="1393"/>
        <w:gridCol w:w="1453"/>
      </w:tblGrid>
      <w:tr>
        <w:trPr>
          <w:trHeight w:val="90" w:hRule="atLeast"/>
        </w:trPr>
        <w:tc>
          <w:tcPr>
            <w:tcW w:w="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лауа-
</w:t>
            </w:r>
            <w:r>
              <w:br/>
            </w:r>
            <w:r>
              <w:rPr>
                <w:rFonts w:ascii="Times New Roman"/>
                <w:b w:val="false"/>
                <w:i w:val="false"/>
                <w:color w:val="000000"/>
                <w:sz w:val="20"/>
              </w:rPr>
              <w:t>
зымы
</w:t>
            </w:r>
          </w:p>
        </w:tc>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ұйымның
</w:t>
            </w:r>
            <w:r>
              <w:br/>
            </w:r>
            <w:r>
              <w:rPr>
                <w:rFonts w:ascii="Times New Roman"/>
                <w:b w:val="false"/>
                <w:i w:val="false"/>
                <w:color w:val="000000"/>
                <w:sz w:val="20"/>
              </w:rPr>
              <w:t>
атауын
</w:t>
            </w:r>
            <w:r>
              <w:br/>
            </w:r>
            <w:r>
              <w:rPr>
                <w:rFonts w:ascii="Times New Roman"/>
                <w:b w:val="false"/>
                <w:i w:val="false"/>
                <w:color w:val="000000"/>
                <w:sz w:val="20"/>
              </w:rPr>
              <w:t>
көрсете
</w:t>
            </w:r>
            <w:r>
              <w:br/>
            </w:r>
            <w:r>
              <w:rPr>
                <w:rFonts w:ascii="Times New Roman"/>
                <w:b w:val="false"/>
                <w:i w:val="false"/>
                <w:color w:val="000000"/>
                <w:sz w:val="20"/>
              </w:rPr>
              <w:t>
отырып,
</w:t>
            </w:r>
            <w:r>
              <w:br/>
            </w:r>
            <w:r>
              <w:rPr>
                <w:rFonts w:ascii="Times New Roman"/>
                <w:b w:val="false"/>
                <w:i w:val="false"/>
                <w:color w:val="000000"/>
                <w:sz w:val="20"/>
              </w:rPr>
              <w:t>
сатып алған акциялардың құны (мың
</w:t>
            </w:r>
            <w:r>
              <w:br/>
            </w:r>
            <w:r>
              <w:rPr>
                <w:rFonts w:ascii="Times New Roman"/>
                <w:b w:val="false"/>
                <w:i w:val="false"/>
                <w:color w:val="000000"/>
                <w:sz w:val="20"/>
              </w:rPr>
              <w:t>
теңгемен)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қатысушысына
</w:t>
            </w:r>
            <w:r>
              <w:br/>
            </w:r>
            <w:r>
              <w:rPr>
                <w:rFonts w:ascii="Times New Roman"/>
                <w:b w:val="false"/>
                <w:i w:val="false"/>
                <w:color w:val="000000"/>
                <w:sz w:val="20"/>
              </w:rPr>
              <w:t>
тиесілі акциялар санының
</w:t>
            </w:r>
            <w:r>
              <w:br/>
            </w:r>
            <w:r>
              <w:rPr>
                <w:rFonts w:ascii="Times New Roman"/>
                <w:b w:val="false"/>
                <w:i w:val="false"/>
                <w:color w:val="000000"/>
                <w:sz w:val="20"/>
              </w:rPr>
              <w:t>
ұйымның дауыс беруші
</w:t>
            </w:r>
            <w:r>
              <w:br/>
            </w:r>
            <w:r>
              <w:rPr>
                <w:rFonts w:ascii="Times New Roman"/>
                <w:b w:val="false"/>
                <w:i w:val="false"/>
                <w:color w:val="000000"/>
                <w:sz w:val="20"/>
              </w:rPr>
              <w:t>
акцияларының жалпы санына
</w:t>
            </w:r>
            <w:r>
              <w:br/>
            </w:r>
            <w:r>
              <w:rPr>
                <w:rFonts w:ascii="Times New Roman"/>
                <w:b w:val="false"/>
                <w:i w:val="false"/>
                <w:color w:val="000000"/>
                <w:sz w:val="20"/>
              </w:rPr>
              <w:t>
арақатынасы немесе оның
</w:t>
            </w:r>
            <w:r>
              <w:br/>
            </w:r>
            <w:r>
              <w:rPr>
                <w:rFonts w:ascii="Times New Roman"/>
                <w:b w:val="false"/>
                <w:i w:val="false"/>
                <w:color w:val="000000"/>
                <w:sz w:val="20"/>
              </w:rPr>
              <w:t>
жарғылық капиталдағы
</w:t>
            </w:r>
            <w:r>
              <w:br/>
            </w:r>
            <w:r>
              <w:rPr>
                <w:rFonts w:ascii="Times New Roman"/>
                <w:b w:val="false"/>
                <w:i w:val="false"/>
                <w:color w:val="000000"/>
                <w:sz w:val="20"/>
              </w:rPr>
              <w:t>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
</w:t>
            </w:r>
            <w:r>
              <w:br/>
            </w:r>
            <w:r>
              <w:rPr>
                <w:rFonts w:ascii="Times New Roman"/>
                <w:b w:val="false"/>
                <w:i w:val="false"/>
                <w:color w:val="000000"/>
                <w:sz w:val="20"/>
              </w:rPr>
              <w:t>
лей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
</w:t>
            </w:r>
            <w:r>
              <w:br/>
            </w:r>
            <w:r>
              <w:rPr>
                <w:rFonts w:ascii="Times New Roman"/>
                <w:b w:val="false"/>
                <w:i w:val="false"/>
                <w:color w:val="000000"/>
                <w:sz w:val="20"/>
              </w:rPr>
              <w:t>
нама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фами-
</w:t>
            </w:r>
            <w:r>
              <w:br/>
            </w:r>
            <w:r>
              <w:rPr>
                <w:rFonts w:ascii="Times New Roman"/>
                <w:b w:val="false"/>
                <w:i w:val="false"/>
                <w:color w:val="000000"/>
                <w:sz w:val="20"/>
              </w:rPr>
              <w:t>
лиясы,
</w:t>
            </w:r>
            <w:r>
              <w:br/>
            </w:r>
            <w:r>
              <w:rPr>
                <w:rFonts w:ascii="Times New Roman"/>
                <w:b w:val="false"/>
                <w:i w:val="false"/>
                <w:color w:val="000000"/>
                <w:sz w:val="20"/>
              </w:rPr>
              <w:t>
аты-
</w:t>
            </w:r>
            <w:r>
              <w:br/>
            </w:r>
            <w:r>
              <w:rPr>
                <w:rFonts w:ascii="Times New Roman"/>
                <w:b w:val="false"/>
                <w:i w:val="false"/>
                <w:color w:val="000000"/>
                <w:sz w:val="20"/>
              </w:rPr>
              <w:t>
жөні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Қолы________________
</w:t>
      </w:r>
      <w:r>
        <w:br/>
      </w:r>
      <w:r>
        <w:rPr>
          <w:rFonts w:ascii="Times New Roman"/>
          <w:b w:val="false"/>
          <w:i w:val="false"/>
          <w:color w:val="000000"/>
          <w:sz w:val="28"/>
        </w:rPr>
        <w:t>
Күні________________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7-қосымшасы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Банктің ірі қатысушысының алынған қарыздар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жарғылық капиталындағы (акциялардағы)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үлесінен өзіне тиесілісін иеленгендігі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Үй телефоны_____________________жұмыс телефоны______________________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073"/>
        <w:gridCol w:w="2173"/>
        <w:gridCol w:w="1413"/>
        <w:gridCol w:w="1613"/>
        <w:gridCol w:w="1413"/>
        <w:gridCol w:w="349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берілген
</w:t>
            </w:r>
            <w:r>
              <w:br/>
            </w: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тұлғаның
</w:t>
            </w:r>
            <w:r>
              <w:br/>
            </w:r>
            <w:r>
              <w:rPr>
                <w:rFonts w:ascii="Times New Roman"/>
                <w:b w:val="false"/>
                <w:i w:val="false"/>
                <w:color w:val="000000"/>
                <w:sz w:val="20"/>
              </w:rPr>
              <w:t>
фамилиясы,
</w:t>
            </w:r>
            <w:r>
              <w:br/>
            </w:r>
            <w:r>
              <w:rPr>
                <w:rFonts w:ascii="Times New Roman"/>
                <w:b w:val="false"/>
                <w:i w:val="false"/>
                <w:color w:val="000000"/>
                <w:sz w:val="20"/>
              </w:rPr>
              <w:t>
аты-жөні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w:t>
            </w:r>
            <w:r>
              <w:br/>
            </w:r>
            <w:r>
              <w:rPr>
                <w:rFonts w:ascii="Times New Roman"/>
                <w:b w:val="false"/>
                <w:i w:val="false"/>
                <w:color w:val="000000"/>
                <w:sz w:val="20"/>
              </w:rPr>
              <w:t>
капиталын-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үлесі
</w:t>
            </w:r>
            <w:r>
              <w:br/>
            </w:r>
            <w:r>
              <w:rPr>
                <w:rFonts w:ascii="Times New Roman"/>
                <w:b w:val="false"/>
                <w:i w:val="false"/>
                <w:color w:val="000000"/>
                <w:sz w:val="20"/>
              </w:rPr>
              <w:t>
немесе
</w:t>
            </w:r>
            <w:r>
              <w:br/>
            </w:r>
            <w:r>
              <w:rPr>
                <w:rFonts w:ascii="Times New Roman"/>
                <w:b w:val="false"/>
                <w:i w:val="false"/>
                <w:color w:val="000000"/>
                <w:sz w:val="20"/>
              </w:rPr>
              <w:t>
қарыз
</w:t>
            </w:r>
            <w:r>
              <w:br/>
            </w:r>
            <w:r>
              <w:rPr>
                <w:rFonts w:ascii="Times New Roman"/>
                <w:b w:val="false"/>
                <w:i w:val="false"/>
                <w:color w:val="000000"/>
                <w:sz w:val="20"/>
              </w:rPr>
              <w:t>
есебінен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акциялары
</w:t>
            </w:r>
            <w:r>
              <w:br/>
            </w:r>
            <w:r>
              <w:rPr>
                <w:rFonts w:ascii="Times New Roman"/>
                <w:b w:val="false"/>
                <w:i w:val="false"/>
                <w:color w:val="000000"/>
                <w:sz w:val="20"/>
              </w:rPr>
              <w:t>
бар
</w:t>
            </w:r>
            <w:r>
              <w:br/>
            </w:r>
            <w:r>
              <w:rPr>
                <w:rFonts w:ascii="Times New Roman"/>
                <w:b w:val="false"/>
                <w:i w:val="false"/>
                <w:color w:val="000000"/>
                <w:sz w:val="20"/>
              </w:rPr>
              <w:t>
ұйымның
</w:t>
            </w:r>
            <w:r>
              <w:br/>
            </w:r>
            <w:r>
              <w:rPr>
                <w:rFonts w:ascii="Times New Roman"/>
                <w:b w:val="false"/>
                <w:i w:val="false"/>
                <w:color w:val="000000"/>
                <w:sz w:val="20"/>
              </w:rPr>
              <w:t>
атауы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ғылық
</w:t>
            </w:r>
            <w:r>
              <w:br/>
            </w:r>
            <w:r>
              <w:rPr>
                <w:rFonts w:ascii="Times New Roman"/>
                <w:b w:val="false"/>
                <w:i w:val="false"/>
                <w:color w:val="000000"/>
                <w:sz w:val="20"/>
              </w:rPr>
              <w:t>
капи-
</w:t>
            </w:r>
            <w:r>
              <w:br/>
            </w:r>
            <w:r>
              <w:rPr>
                <w:rFonts w:ascii="Times New Roman"/>
                <w:b w:val="false"/>
                <w:i w:val="false"/>
                <w:color w:val="000000"/>
                <w:sz w:val="20"/>
              </w:rPr>
              <w:t>
талдағы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саны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қатысушысының иеленген акциялар санының ұйымның дауыс беруші акцияларының жалпы санына арақатынасы немесе оның жарғылық капиталындағы қатысу үлесі (процентпен)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Қолы________________
</w:t>
      </w:r>
      <w:r>
        <w:br/>
      </w:r>
      <w:r>
        <w:rPr>
          <w:rFonts w:ascii="Times New Roman"/>
          <w:b w:val="false"/>
          <w:i w:val="false"/>
          <w:color w:val="000000"/>
          <w:sz w:val="28"/>
        </w:rPr>
        <w:t>
Күні________________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8-қосымшасы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Банктің ірі қатысушысының жақын туыстары, ерінің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ерінің (зайыбының) жақын туыстары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Үй телефоны_____________________жұмыс телефоны______________________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733"/>
        <w:gridCol w:w="973"/>
        <w:gridCol w:w="1213"/>
        <w:gridCol w:w="1213"/>
        <w:gridCol w:w="1453"/>
        <w:gridCol w:w="1453"/>
        <w:gridCol w:w="1613"/>
        <w:gridCol w:w="1613"/>
      </w:tblGrid>
      <w:tr>
        <w:trPr>
          <w:trHeight w:val="90" w:hRule="atLeast"/>
        </w:trPr>
        <w:tc>
          <w:tcPr>
            <w:tcW w:w="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ірі
</w:t>
            </w:r>
            <w:r>
              <w:br/>
            </w:r>
            <w:r>
              <w:rPr>
                <w:rFonts w:ascii="Times New Roman"/>
                <w:b w:val="false"/>
                <w:i w:val="false"/>
                <w:color w:val="000000"/>
                <w:sz w:val="20"/>
              </w:rPr>
              <w:t>
қатысу-
</w:t>
            </w:r>
            <w:r>
              <w:br/>
            </w:r>
            <w:r>
              <w:rPr>
                <w:rFonts w:ascii="Times New Roman"/>
                <w:b w:val="false"/>
                <w:i w:val="false"/>
                <w:color w:val="000000"/>
                <w:sz w:val="20"/>
              </w:rPr>
              <w:t>
шысының
</w:t>
            </w:r>
            <w:r>
              <w:br/>
            </w:r>
            <w:r>
              <w:rPr>
                <w:rFonts w:ascii="Times New Roman"/>
                <w:b w:val="false"/>
                <w:i w:val="false"/>
                <w:color w:val="000000"/>
                <w:sz w:val="20"/>
              </w:rPr>
              <w:t>
жақын
</w:t>
            </w:r>
            <w:r>
              <w:br/>
            </w:r>
            <w:r>
              <w:rPr>
                <w:rFonts w:ascii="Times New Roman"/>
                <w:b w:val="false"/>
                <w:i w:val="false"/>
                <w:color w:val="000000"/>
                <w:sz w:val="20"/>
              </w:rPr>
              <w:t>
туы-
</w:t>
            </w:r>
            <w:r>
              <w:br/>
            </w:r>
            <w:r>
              <w:rPr>
                <w:rFonts w:ascii="Times New Roman"/>
                <w:b w:val="false"/>
                <w:i w:val="false"/>
                <w:color w:val="000000"/>
                <w:sz w:val="20"/>
              </w:rPr>
              <w:t>
сының,
</w:t>
            </w:r>
            <w:r>
              <w:br/>
            </w:r>
            <w:r>
              <w:rPr>
                <w:rFonts w:ascii="Times New Roman"/>
                <w:b w:val="false"/>
                <w:i w:val="false"/>
                <w:color w:val="000000"/>
                <w:sz w:val="20"/>
              </w:rPr>
              <w:t>
ерінің
</w:t>
            </w:r>
            <w:r>
              <w:br/>
            </w:r>
            <w:r>
              <w:rPr>
                <w:rFonts w:ascii="Times New Roman"/>
                <w:b w:val="false"/>
                <w:i w:val="false"/>
                <w:color w:val="000000"/>
                <w:sz w:val="20"/>
              </w:rPr>
              <w:t>
(зайы-
</w:t>
            </w:r>
            <w:r>
              <w:br/>
            </w:r>
            <w:r>
              <w:rPr>
                <w:rFonts w:ascii="Times New Roman"/>
                <w:b w:val="false"/>
                <w:i w:val="false"/>
                <w:color w:val="000000"/>
                <w:sz w:val="20"/>
              </w:rPr>
              <w:t>
бының)
</w:t>
            </w:r>
            <w:r>
              <w:br/>
            </w:r>
            <w:r>
              <w:rPr>
                <w:rFonts w:ascii="Times New Roman"/>
                <w:b w:val="false"/>
                <w:i w:val="false"/>
                <w:color w:val="000000"/>
                <w:sz w:val="20"/>
              </w:rPr>
              <w:t>
немесе
</w:t>
            </w:r>
            <w:r>
              <w:br/>
            </w:r>
            <w:r>
              <w:rPr>
                <w:rFonts w:ascii="Times New Roman"/>
                <w:b w:val="false"/>
                <w:i w:val="false"/>
                <w:color w:val="000000"/>
                <w:sz w:val="20"/>
              </w:rPr>
              <w:t>
ерінің
</w:t>
            </w:r>
            <w:r>
              <w:br/>
            </w:r>
            <w:r>
              <w:rPr>
                <w:rFonts w:ascii="Times New Roman"/>
                <w:b w:val="false"/>
                <w:i w:val="false"/>
                <w:color w:val="000000"/>
                <w:sz w:val="20"/>
              </w:rPr>
              <w:t>
(зайы-
</w:t>
            </w:r>
            <w:r>
              <w:br/>
            </w:r>
            <w:r>
              <w:rPr>
                <w:rFonts w:ascii="Times New Roman"/>
                <w:b w:val="false"/>
                <w:i w:val="false"/>
                <w:color w:val="000000"/>
                <w:sz w:val="20"/>
              </w:rPr>
              <w:t>
бының)
</w:t>
            </w:r>
            <w:r>
              <w:br/>
            </w:r>
            <w:r>
              <w:rPr>
                <w:rFonts w:ascii="Times New Roman"/>
                <w:b w:val="false"/>
                <w:i w:val="false"/>
                <w:color w:val="000000"/>
                <w:sz w:val="20"/>
              </w:rPr>
              <w:t>
жақын
</w:t>
            </w:r>
            <w:r>
              <w:br/>
            </w:r>
            <w:r>
              <w:rPr>
                <w:rFonts w:ascii="Times New Roman"/>
                <w:b w:val="false"/>
                <w:i w:val="false"/>
                <w:color w:val="000000"/>
                <w:sz w:val="20"/>
              </w:rPr>
              <w:t>
туы-
</w:t>
            </w:r>
            <w:r>
              <w:br/>
            </w:r>
            <w:r>
              <w:rPr>
                <w:rFonts w:ascii="Times New Roman"/>
                <w:b w:val="false"/>
                <w:i w:val="false"/>
                <w:color w:val="000000"/>
                <w:sz w:val="20"/>
              </w:rPr>
              <w:t>
сының
</w:t>
            </w:r>
            <w:r>
              <w:br/>
            </w:r>
            <w:r>
              <w:rPr>
                <w:rFonts w:ascii="Times New Roman"/>
                <w:b w:val="false"/>
                <w:i w:val="false"/>
                <w:color w:val="000000"/>
                <w:sz w:val="20"/>
              </w:rPr>
              <w:t>
фами-
</w:t>
            </w:r>
            <w:r>
              <w:br/>
            </w:r>
            <w:r>
              <w:rPr>
                <w:rFonts w:ascii="Times New Roman"/>
                <w:b w:val="false"/>
                <w:i w:val="false"/>
                <w:color w:val="000000"/>
                <w:sz w:val="20"/>
              </w:rPr>
              <w:t>
лиясы,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
</w:t>
            </w:r>
            <w:r>
              <w:br/>
            </w:r>
            <w:r>
              <w:rPr>
                <w:rFonts w:ascii="Times New Roman"/>
                <w:b w:val="false"/>
                <w:i w:val="false"/>
                <w:color w:val="000000"/>
                <w:sz w:val="20"/>
              </w:rPr>
              <w:t>
ысу
</w:t>
            </w:r>
            <w:r>
              <w:br/>
            </w:r>
            <w:r>
              <w:rPr>
                <w:rFonts w:ascii="Times New Roman"/>
                <w:b w:val="false"/>
                <w:i w:val="false"/>
                <w:color w:val="000000"/>
                <w:sz w:val="20"/>
              </w:rPr>
              <w:t>
дең-
</w:t>
            </w:r>
            <w:r>
              <w:br/>
            </w:r>
            <w:r>
              <w:rPr>
                <w:rFonts w:ascii="Times New Roman"/>
                <w:b w:val="false"/>
                <w:i w:val="false"/>
                <w:color w:val="000000"/>
                <w:sz w:val="20"/>
              </w:rPr>
              <w:t>
гейі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w:t>
            </w:r>
            <w:r>
              <w:br/>
            </w:r>
            <w:r>
              <w:rPr>
                <w:rFonts w:ascii="Times New Roman"/>
                <w:b w:val="false"/>
                <w:i w:val="false"/>
                <w:color w:val="000000"/>
                <w:sz w:val="20"/>
              </w:rPr>
              <w:t>
қаты-
</w:t>
            </w:r>
            <w:r>
              <w:br/>
            </w:r>
            <w:r>
              <w:rPr>
                <w:rFonts w:ascii="Times New Roman"/>
                <w:b w:val="false"/>
                <w:i w:val="false"/>
                <w:color w:val="000000"/>
                <w:sz w:val="20"/>
              </w:rPr>
              <w:t>
сушы-
</w:t>
            </w:r>
            <w:r>
              <w:br/>
            </w:r>
            <w:r>
              <w:rPr>
                <w:rFonts w:ascii="Times New Roman"/>
                <w:b w:val="false"/>
                <w:i w:val="false"/>
                <w:color w:val="000000"/>
                <w:sz w:val="20"/>
              </w:rPr>
              <w:t>
ның
</w:t>
            </w:r>
            <w:r>
              <w:br/>
            </w:r>
            <w:r>
              <w:rPr>
                <w:rFonts w:ascii="Times New Roman"/>
                <w:b w:val="false"/>
                <w:i w:val="false"/>
                <w:color w:val="000000"/>
                <w:sz w:val="20"/>
              </w:rPr>
              <w:t>
жақын
</w:t>
            </w:r>
            <w:r>
              <w:br/>
            </w:r>
            <w:r>
              <w:rPr>
                <w:rFonts w:ascii="Times New Roman"/>
                <w:b w:val="false"/>
                <w:i w:val="false"/>
                <w:color w:val="000000"/>
                <w:sz w:val="20"/>
              </w:rPr>
              <w:t>
туы-
</w:t>
            </w:r>
            <w:r>
              <w:br/>
            </w:r>
            <w:r>
              <w:rPr>
                <w:rFonts w:ascii="Times New Roman"/>
                <w:b w:val="false"/>
                <w:i w:val="false"/>
                <w:color w:val="000000"/>
                <w:sz w:val="20"/>
              </w:rPr>
              <w:t>
сы,
</w:t>
            </w:r>
            <w:r>
              <w:br/>
            </w:r>
            <w:r>
              <w:rPr>
                <w:rFonts w:ascii="Times New Roman"/>
                <w:b w:val="false"/>
                <w:i w:val="false"/>
                <w:color w:val="000000"/>
                <w:sz w:val="20"/>
              </w:rPr>
              <w:t>
ері-
</w:t>
            </w:r>
            <w:r>
              <w:br/>
            </w:r>
            <w:r>
              <w:rPr>
                <w:rFonts w:ascii="Times New Roman"/>
                <w:b w:val="false"/>
                <w:i w:val="false"/>
                <w:color w:val="000000"/>
                <w:sz w:val="20"/>
              </w:rPr>
              <w:t>
нің
</w:t>
            </w:r>
            <w:r>
              <w:br/>
            </w:r>
            <w:r>
              <w:rPr>
                <w:rFonts w:ascii="Times New Roman"/>
                <w:b w:val="false"/>
                <w:i w:val="false"/>
                <w:color w:val="000000"/>
                <w:sz w:val="20"/>
              </w:rPr>
              <w:t>
(зай-
</w:t>
            </w:r>
            <w:r>
              <w:br/>
            </w:r>
            <w:r>
              <w:rPr>
                <w:rFonts w:ascii="Times New Roman"/>
                <w:b w:val="false"/>
                <w:i w:val="false"/>
                <w:color w:val="000000"/>
                <w:sz w:val="20"/>
              </w:rPr>
              <w:t>
ыбы-
</w:t>
            </w:r>
            <w:r>
              <w:br/>
            </w:r>
            <w:r>
              <w:rPr>
                <w:rFonts w:ascii="Times New Roman"/>
                <w:b w:val="false"/>
                <w:i w:val="false"/>
                <w:color w:val="000000"/>
                <w:sz w:val="20"/>
              </w:rPr>
              <w:t>
ның)
</w:t>
            </w:r>
            <w:r>
              <w:br/>
            </w:r>
            <w:r>
              <w:rPr>
                <w:rFonts w:ascii="Times New Roman"/>
                <w:b w:val="false"/>
                <w:i w:val="false"/>
                <w:color w:val="000000"/>
                <w:sz w:val="20"/>
              </w:rPr>
              <w:t>
не-
</w:t>
            </w:r>
            <w:r>
              <w:br/>
            </w:r>
            <w:r>
              <w:rPr>
                <w:rFonts w:ascii="Times New Roman"/>
                <w:b w:val="false"/>
                <w:i w:val="false"/>
                <w:color w:val="000000"/>
                <w:sz w:val="20"/>
              </w:rPr>
              <w:t>
месе
</w:t>
            </w:r>
            <w:r>
              <w:br/>
            </w:r>
            <w:r>
              <w:rPr>
                <w:rFonts w:ascii="Times New Roman"/>
                <w:b w:val="false"/>
                <w:i w:val="false"/>
                <w:color w:val="000000"/>
                <w:sz w:val="20"/>
              </w:rPr>
              <w:t>
ері-
</w:t>
            </w:r>
            <w:r>
              <w:br/>
            </w:r>
            <w:r>
              <w:rPr>
                <w:rFonts w:ascii="Times New Roman"/>
                <w:b w:val="false"/>
                <w:i w:val="false"/>
                <w:color w:val="000000"/>
                <w:sz w:val="20"/>
              </w:rPr>
              <w:t>
нің
</w:t>
            </w:r>
            <w:r>
              <w:br/>
            </w:r>
            <w:r>
              <w:rPr>
                <w:rFonts w:ascii="Times New Roman"/>
                <w:b w:val="false"/>
                <w:i w:val="false"/>
                <w:color w:val="000000"/>
                <w:sz w:val="20"/>
              </w:rPr>
              <w:t>
(зай-
</w:t>
            </w:r>
            <w:r>
              <w:br/>
            </w:r>
            <w:r>
              <w:rPr>
                <w:rFonts w:ascii="Times New Roman"/>
                <w:b w:val="false"/>
                <w:i w:val="false"/>
                <w:color w:val="000000"/>
                <w:sz w:val="20"/>
              </w:rPr>
              <w:t>
ыбы-
</w:t>
            </w:r>
            <w:r>
              <w:br/>
            </w:r>
            <w:r>
              <w:rPr>
                <w:rFonts w:ascii="Times New Roman"/>
                <w:b w:val="false"/>
                <w:i w:val="false"/>
                <w:color w:val="000000"/>
                <w:sz w:val="20"/>
              </w:rPr>
              <w:t>
ның)
</w:t>
            </w:r>
            <w:r>
              <w:br/>
            </w:r>
            <w:r>
              <w:rPr>
                <w:rFonts w:ascii="Times New Roman"/>
                <w:b w:val="false"/>
                <w:i w:val="false"/>
                <w:color w:val="000000"/>
                <w:sz w:val="20"/>
              </w:rPr>
              <w:t>
жа-
</w:t>
            </w:r>
            <w:r>
              <w:br/>
            </w:r>
            <w:r>
              <w:rPr>
                <w:rFonts w:ascii="Times New Roman"/>
                <w:b w:val="false"/>
                <w:i w:val="false"/>
                <w:color w:val="000000"/>
                <w:sz w:val="20"/>
              </w:rPr>
              <w:t>
қын
</w:t>
            </w:r>
            <w:r>
              <w:br/>
            </w:r>
            <w:r>
              <w:rPr>
                <w:rFonts w:ascii="Times New Roman"/>
                <w:b w:val="false"/>
                <w:i w:val="false"/>
                <w:color w:val="000000"/>
                <w:sz w:val="20"/>
              </w:rPr>
              <w:t>
туы-
</w:t>
            </w:r>
            <w:r>
              <w:br/>
            </w:r>
            <w:r>
              <w:rPr>
                <w:rFonts w:ascii="Times New Roman"/>
                <w:b w:val="false"/>
                <w:i w:val="false"/>
                <w:color w:val="000000"/>
                <w:sz w:val="20"/>
              </w:rPr>
              <w:t>
сы-
</w:t>
            </w:r>
            <w:r>
              <w:br/>
            </w:r>
            <w:r>
              <w:rPr>
                <w:rFonts w:ascii="Times New Roman"/>
                <w:b w:val="false"/>
                <w:i w:val="false"/>
                <w:color w:val="000000"/>
                <w:sz w:val="20"/>
              </w:rPr>
              <w:t>
ның
</w:t>
            </w:r>
            <w:r>
              <w:br/>
            </w:r>
            <w:r>
              <w:rPr>
                <w:rFonts w:ascii="Times New Roman"/>
                <w:b w:val="false"/>
                <w:i w:val="false"/>
                <w:color w:val="000000"/>
                <w:sz w:val="20"/>
              </w:rPr>
              <w:t>
ұйым-
</w:t>
            </w:r>
            <w:r>
              <w:br/>
            </w:r>
            <w:r>
              <w:rPr>
                <w:rFonts w:ascii="Times New Roman"/>
                <w:b w:val="false"/>
                <w:i w:val="false"/>
                <w:color w:val="000000"/>
                <w:sz w:val="20"/>
              </w:rPr>
              <w:t>
дағы
</w:t>
            </w:r>
            <w:r>
              <w:br/>
            </w:r>
            <w:r>
              <w:rPr>
                <w:rFonts w:ascii="Times New Roman"/>
                <w:b w:val="false"/>
                <w:i w:val="false"/>
                <w:color w:val="000000"/>
                <w:sz w:val="20"/>
              </w:rPr>
              <w:t>
атқа-
</w:t>
            </w:r>
            <w:r>
              <w:br/>
            </w:r>
            <w:r>
              <w:rPr>
                <w:rFonts w:ascii="Times New Roman"/>
                <w:b w:val="false"/>
                <w:i w:val="false"/>
                <w:color w:val="000000"/>
                <w:sz w:val="20"/>
              </w:rPr>
              <w:t>
ратын
</w:t>
            </w:r>
            <w:r>
              <w:br/>
            </w:r>
            <w:r>
              <w:rPr>
                <w:rFonts w:ascii="Times New Roman"/>
                <w:b w:val="false"/>
                <w:i w:val="false"/>
                <w:color w:val="000000"/>
                <w:sz w:val="20"/>
              </w:rPr>
              <w:t>
қыз-
</w:t>
            </w:r>
            <w:r>
              <w:br/>
            </w:r>
            <w:r>
              <w:rPr>
                <w:rFonts w:ascii="Times New Roman"/>
                <w:b w:val="false"/>
                <w:i w:val="false"/>
                <w:color w:val="000000"/>
                <w:sz w:val="20"/>
              </w:rPr>
              <w:t>
меті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ғы-
</w:t>
            </w:r>
            <w:r>
              <w:br/>
            </w:r>
            <w:r>
              <w:rPr>
                <w:rFonts w:ascii="Times New Roman"/>
                <w:b w:val="false"/>
                <w:i w:val="false"/>
                <w:color w:val="000000"/>
                <w:sz w:val="20"/>
              </w:rPr>
              <w:t>
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
</w:t>
            </w:r>
            <w:r>
              <w:br/>
            </w:r>
            <w:r>
              <w:rPr>
                <w:rFonts w:ascii="Times New Roman"/>
                <w:b w:val="false"/>
                <w:i w:val="false"/>
                <w:color w:val="000000"/>
                <w:sz w:val="20"/>
              </w:rPr>
              <w:t>
тысу
</w:t>
            </w:r>
            <w:r>
              <w:br/>
            </w: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сатып
</w:t>
            </w:r>
            <w:r>
              <w:br/>
            </w: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Жақын туысына, еріне немесе ерінің (зайыбының) жақын туысына тиесілі акциялардың ұйымның дауыс беруші акцияларының жалпы санына арақатынасы немесе оның жарғылық капиталдағы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
</w:t>
            </w:r>
            <w:r>
              <w:br/>
            </w:r>
            <w:r>
              <w:rPr>
                <w:rFonts w:ascii="Times New Roman"/>
                <w:b w:val="false"/>
                <w:i w:val="false"/>
                <w:color w:val="000000"/>
                <w:sz w:val="20"/>
              </w:rPr>
              <w:t>
ке-
</w:t>
            </w:r>
            <w:r>
              <w:br/>
            </w:r>
            <w:r>
              <w:rPr>
                <w:rFonts w:ascii="Times New Roman"/>
                <w:b w:val="false"/>
                <w:i w:val="false"/>
                <w:color w:val="000000"/>
                <w:sz w:val="20"/>
              </w:rPr>
              <w:t>
лей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
</w:t>
            </w:r>
            <w:r>
              <w:br/>
            </w:r>
            <w:r>
              <w:rPr>
                <w:rFonts w:ascii="Times New Roman"/>
                <w:b w:val="false"/>
                <w:i w:val="false"/>
                <w:color w:val="000000"/>
                <w:sz w:val="20"/>
              </w:rPr>
              <w:t>
нама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w:t>
            </w:r>
            <w:r>
              <w:br/>
            </w:r>
            <w:r>
              <w:rPr>
                <w:rFonts w:ascii="Times New Roman"/>
                <w:b w:val="false"/>
                <w:i w:val="false"/>
                <w:color w:val="000000"/>
                <w:sz w:val="20"/>
              </w:rPr>
              <w:t>
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фами-
</w:t>
            </w:r>
            <w:r>
              <w:br/>
            </w:r>
            <w:r>
              <w:rPr>
                <w:rFonts w:ascii="Times New Roman"/>
                <w:b w:val="false"/>
                <w:i w:val="false"/>
                <w:color w:val="000000"/>
                <w:sz w:val="20"/>
              </w:rPr>
              <w:t>
лиясы,
</w:t>
            </w:r>
            <w:r>
              <w:br/>
            </w:r>
            <w:r>
              <w:rPr>
                <w:rFonts w:ascii="Times New Roman"/>
                <w:b w:val="false"/>
                <w:i w:val="false"/>
                <w:color w:val="000000"/>
                <w:sz w:val="20"/>
              </w:rPr>
              <w:t>
аты-
</w:t>
            </w:r>
            <w:r>
              <w:br/>
            </w:r>
            <w:r>
              <w:rPr>
                <w:rFonts w:ascii="Times New Roman"/>
                <w:b w:val="false"/>
                <w:i w:val="false"/>
                <w:color w:val="000000"/>
                <w:sz w:val="20"/>
              </w:rPr>
              <w:t>
жөні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егер банктің ірі қатысушысының жақын туысы, ерінің
</w:t>
      </w:r>
      <w:r>
        <w:br/>
      </w:r>
      <w:r>
        <w:rPr>
          <w:rFonts w:ascii="Times New Roman"/>
          <w:b w:val="false"/>
          <w:i w:val="false"/>
          <w:color w:val="000000"/>
          <w:sz w:val="28"/>
        </w:rPr>
        <w:t>
(зайыбының) немесе ерінің (зайыбының) жақын туысы:
</w:t>
      </w:r>
      <w:r>
        <w:br/>
      </w:r>
      <w:r>
        <w:rPr>
          <w:rFonts w:ascii="Times New Roman"/>
          <w:b w:val="false"/>
          <w:i w:val="false"/>
          <w:color w:val="000000"/>
          <w:sz w:val="28"/>
        </w:rPr>
        <w:t>
1) ұйымда қызмет атқарады және оның жарғылық капиталына (акциясына)
</w:t>
      </w:r>
      <w:r>
        <w:br/>
      </w:r>
      <w:r>
        <w:rPr>
          <w:rFonts w:ascii="Times New Roman"/>
          <w:b w:val="false"/>
          <w:i w:val="false"/>
          <w:color w:val="000000"/>
          <w:sz w:val="28"/>
        </w:rPr>
        <w:t>
қатысу үлесіне ие болған;
</w:t>
      </w:r>
      <w:r>
        <w:br/>
      </w:r>
      <w:r>
        <w:rPr>
          <w:rFonts w:ascii="Times New Roman"/>
          <w:b w:val="false"/>
          <w:i w:val="false"/>
          <w:color w:val="000000"/>
          <w:sz w:val="28"/>
        </w:rPr>
        <w:t>
2) ұйымда қызмет атқарады, бірақ оның жарғылық капиталында
</w:t>
      </w:r>
      <w:r>
        <w:br/>
      </w:r>
      <w:r>
        <w:rPr>
          <w:rFonts w:ascii="Times New Roman"/>
          <w:b w:val="false"/>
          <w:i w:val="false"/>
          <w:color w:val="000000"/>
          <w:sz w:val="28"/>
        </w:rPr>
        <w:t>
(акциясында) қатысу үлесі болмаған;
</w:t>
      </w:r>
      <w:r>
        <w:br/>
      </w:r>
      <w:r>
        <w:rPr>
          <w:rFonts w:ascii="Times New Roman"/>
          <w:b w:val="false"/>
          <w:i w:val="false"/>
          <w:color w:val="000000"/>
          <w:sz w:val="28"/>
        </w:rPr>
        <w:t>
3) ұйымның жарғылық капиталында (акциясында) қатысу үлесіне ие,
</w:t>
      </w:r>
      <w:r>
        <w:br/>
      </w:r>
      <w:r>
        <w:rPr>
          <w:rFonts w:ascii="Times New Roman"/>
          <w:b w:val="false"/>
          <w:i w:val="false"/>
          <w:color w:val="000000"/>
          <w:sz w:val="28"/>
        </w:rPr>
        <w:t>
бірақ осы ұйымда қызмет атқармаған жағдайларда толтырылады.
</w:t>
      </w:r>
    </w:p>
    <w:p>
      <w:pPr>
        <w:spacing w:after="0"/>
        <w:ind w:left="0"/>
        <w:jc w:val="both"/>
      </w:pPr>
      <w:r>
        <w:rPr>
          <w:rFonts w:ascii="Times New Roman"/>
          <w:b w:val="false"/>
          <w:i w:val="false"/>
          <w:color w:val="000000"/>
          <w:sz w:val="28"/>
        </w:rPr>
        <w:t>
Қолы________________
</w:t>
      </w:r>
      <w:r>
        <w:br/>
      </w:r>
      <w:r>
        <w:rPr>
          <w:rFonts w:ascii="Times New Roman"/>
          <w:b w:val="false"/>
          <w:i w:val="false"/>
          <w:color w:val="000000"/>
          <w:sz w:val="28"/>
        </w:rPr>
        <w:t>
Күні________________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9-қосымшасы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9-қосымшаға өзгерту енгізілді - ҚР Қаржы нарығын және қаржы ұйымдарын реттеу мен қадағалау агенттігі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 болып табылатын банктің ірі қатысушысына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(банктік холдингке) тиесілі банк акциялары санының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проценттік арақатынасының өзгеруі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тұлға туралы ақпарат:
</w:t>
      </w:r>
      <w:r>
        <w:br/>
      </w:r>
      <w:r>
        <w:rPr>
          <w:rFonts w:ascii="Times New Roman"/>
          <w:b w:val="false"/>
          <w:i w:val="false"/>
          <w:color w:val="000000"/>
          <w:sz w:val="28"/>
        </w:rPr>
        <w:t>
Банктің ірі қатысушының (банктік холдингтің) атауы__________________
</w:t>
      </w:r>
      <w:r>
        <w:br/>
      </w:r>
      <w:r>
        <w:rPr>
          <w:rFonts w:ascii="Times New Roman"/>
          <w:b w:val="false"/>
          <w:i w:val="false"/>
          <w:color w:val="000000"/>
          <w:sz w:val="28"/>
        </w:rPr>
        <w:t>
Почталық мекен-жайы ________________________________________________
</w:t>
      </w:r>
      <w:r>
        <w:br/>
      </w:r>
      <w:r>
        <w:rPr>
          <w:rFonts w:ascii="Times New Roman"/>
          <w:b w:val="false"/>
          <w:i w:val="false"/>
          <w:color w:val="000000"/>
          <w:sz w:val="28"/>
        </w:rPr>
        <w:t>
Орналасқан жері ____________________________________________________
</w:t>
      </w:r>
      <w:r>
        <w:br/>
      </w:r>
      <w:r>
        <w:rPr>
          <w:rFonts w:ascii="Times New Roman"/>
          <w:b w:val="false"/>
          <w:i w:val="false"/>
          <w:color w:val="000000"/>
          <w:sz w:val="28"/>
        </w:rPr>
        <w:t>
Телефоны __________________Факсы____________________________________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159"/>
        <w:gridCol w:w="2549"/>
        <w:gridCol w:w="2102"/>
        <w:gridCol w:w="2121"/>
        <w:gridCol w:w="1616"/>
        <w:gridCol w:w="1830"/>
      </w:tblGrid>
      <w:tr>
        <w:trPr>
          <w:trHeight w:val="90" w:hRule="atLeast"/>
        </w:trPr>
        <w:tc>
          <w:tcPr>
            <w:tcW w:w="7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w:t>
            </w:r>
            <w:r>
              <w:br/>
            </w:r>
            <w:r>
              <w:rPr>
                <w:rFonts w:ascii="Times New Roman"/>
                <w:b w:val="false"/>
                <w:i w:val="false"/>
                <w:color w:val="000000"/>
                <w:sz w:val="20"/>
              </w:rPr>
              <w:t>
қатысушысына (банк
</w:t>
            </w:r>
            <w:r>
              <w:br/>
            </w:r>
            <w:r>
              <w:rPr>
                <w:rFonts w:ascii="Times New Roman"/>
                <w:b w:val="false"/>
                <w:i w:val="false"/>
                <w:color w:val="000000"/>
                <w:sz w:val="20"/>
              </w:rPr>
              <w:t>
холдингіне) акцияларды
</w:t>
            </w:r>
            <w:r>
              <w:br/>
            </w:r>
            <w:r>
              <w:rPr>
                <w:rFonts w:ascii="Times New Roman"/>
                <w:b w:val="false"/>
                <w:i w:val="false"/>
                <w:color w:val="000000"/>
                <w:sz w:val="20"/>
              </w:rPr>
              <w:t>
қосымша сатып алғанға
</w:t>
            </w:r>
            <w:r>
              <w:br/>
            </w:r>
            <w:r>
              <w:rPr>
                <w:rFonts w:ascii="Times New Roman"/>
                <w:b w:val="false"/>
                <w:i w:val="false"/>
                <w:color w:val="000000"/>
                <w:sz w:val="20"/>
              </w:rPr>
              <w:t>
дейінгі тиесілі
</w:t>
            </w:r>
            <w:r>
              <w:br/>
            </w:r>
            <w:r>
              <w:rPr>
                <w:rFonts w:ascii="Times New Roman"/>
                <w:b w:val="false"/>
                <w:i w:val="false"/>
                <w:color w:val="000000"/>
                <w:sz w:val="20"/>
              </w:rPr>
              <w:t>
акцияларының саны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қосымша сатып алынған
</w:t>
            </w:r>
            <w:r>
              <w:br/>
            </w:r>
            <w:r>
              <w:rPr>
                <w:rFonts w:ascii="Times New Roman"/>
                <w:b w:val="false"/>
                <w:i w:val="false"/>
                <w:color w:val="000000"/>
                <w:sz w:val="20"/>
              </w:rPr>
              <w:t>
акциялары санының және проценттік
</w:t>
            </w:r>
            <w:r>
              <w:br/>
            </w:r>
            <w:r>
              <w:rPr>
                <w:rFonts w:ascii="Times New Roman"/>
                <w:b w:val="false"/>
                <w:i w:val="false"/>
                <w:color w:val="000000"/>
                <w:sz w:val="20"/>
              </w:rPr>
              <w:t>
арақатынасының өзгеруі
</w:t>
            </w:r>
            <w:r>
              <w:br/>
            </w:r>
            <w:r>
              <w:rPr>
                <w:rFonts w:ascii="Times New Roman"/>
                <w:b w:val="false"/>
                <w:i w:val="false"/>
                <w:color w:val="000000"/>
                <w:sz w:val="20"/>
              </w:rPr>
              <w:t>
туралы мәлімет
</w:t>
            </w:r>
          </w:p>
        </w:tc>
      </w:tr>
      <w:tr>
        <w:trPr>
          <w:trHeight w:val="90" w:hRule="atLeast"/>
        </w:trPr>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санының
</w:t>
            </w:r>
            <w:r>
              <w:br/>
            </w:r>
            <w:r>
              <w:rPr>
                <w:rFonts w:ascii="Times New Roman"/>
                <w:b w:val="false"/>
                <w:i w:val="false"/>
                <w:color w:val="000000"/>
                <w:sz w:val="20"/>
              </w:rPr>
              <w:t>
орналасты-
</w:t>
            </w:r>
            <w:r>
              <w:br/>
            </w:r>
            <w:r>
              <w:rPr>
                <w:rFonts w:ascii="Times New Roman"/>
                <w:b w:val="false"/>
                <w:i w:val="false"/>
                <w:color w:val="000000"/>
                <w:sz w:val="20"/>
              </w:rPr>
              <w:t>
рылған
</w:t>
            </w:r>
            <w:r>
              <w:br/>
            </w:r>
            <w:r>
              <w:rPr>
                <w:rFonts w:ascii="Times New Roman"/>
                <w:b w:val="false"/>
                <w:i w:val="false"/>
                <w:color w:val="000000"/>
                <w:sz w:val="20"/>
              </w:rPr>
              <w:t>
(артықшылығы
</w:t>
            </w:r>
            <w:r>
              <w:br/>
            </w:r>
            <w:r>
              <w:rPr>
                <w:rFonts w:ascii="Times New Roman"/>
                <w:b w:val="false"/>
                <w:i w:val="false"/>
                <w:color w:val="000000"/>
                <w:sz w:val="20"/>
              </w:rPr>
              <w:t>
бар және
</w:t>
            </w:r>
            <w:r>
              <w:br/>
            </w:r>
            <w:r>
              <w:rPr>
                <w:rFonts w:ascii="Times New Roman"/>
                <w:b w:val="false"/>
                <w:i w:val="false"/>
                <w:color w:val="000000"/>
                <w:sz w:val="20"/>
              </w:rPr>
              <w:t>
банк сатып алғандарды
</w:t>
            </w:r>
            <w:r>
              <w:br/>
            </w:r>
            <w:r>
              <w:rPr>
                <w:rFonts w:ascii="Times New Roman"/>
                <w:b w:val="false"/>
                <w:i w:val="false"/>
                <w:color w:val="000000"/>
                <w:sz w:val="20"/>
              </w:rPr>
              <w:t>
шегерген-
</w:t>
            </w:r>
            <w:r>
              <w:br/>
            </w:r>
            <w:r>
              <w:rPr>
                <w:rFonts w:ascii="Times New Roman"/>
                <w:b w:val="false"/>
                <w:i w:val="false"/>
                <w:color w:val="000000"/>
                <w:sz w:val="20"/>
              </w:rPr>
              <w:t>
дегі)/
</w:t>
            </w:r>
            <w:r>
              <w:br/>
            </w:r>
            <w:r>
              <w:rPr>
                <w:rFonts w:ascii="Times New Roman"/>
                <w:b w:val="false"/>
                <w:i w:val="false"/>
                <w:color w:val="000000"/>
                <w:sz w:val="20"/>
              </w:rPr>
              <w:t>
дауыс беруші
</w:t>
            </w:r>
            <w:r>
              <w:br/>
            </w:r>
            <w:r>
              <w:rPr>
                <w:rFonts w:ascii="Times New Roman"/>
                <w:b w:val="false"/>
                <w:i w:val="false"/>
                <w:color w:val="000000"/>
                <w:sz w:val="20"/>
              </w:rPr>
              <w:t>
акциялар
</w:t>
            </w:r>
            <w:r>
              <w:br/>
            </w:r>
            <w:r>
              <w:rPr>
                <w:rFonts w:ascii="Times New Roman"/>
                <w:b w:val="false"/>
                <w:i w:val="false"/>
                <w:color w:val="000000"/>
                <w:sz w:val="20"/>
              </w:rPr>
              <w:t>
санына
</w:t>
            </w:r>
            <w:r>
              <w:br/>
            </w:r>
            <w:r>
              <w:rPr>
                <w:rFonts w:ascii="Times New Roman"/>
                <w:b w:val="false"/>
                <w:i w:val="false"/>
                <w:color w:val="000000"/>
                <w:sz w:val="20"/>
              </w:rPr>
              <w:t>
проценттік
</w:t>
            </w:r>
            <w:r>
              <w:br/>
            </w:r>
            <w:r>
              <w:rPr>
                <w:rFonts w:ascii="Times New Roman"/>
                <w:b w:val="false"/>
                <w:i w:val="false"/>
                <w:color w:val="000000"/>
                <w:sz w:val="20"/>
              </w:rPr>
              <w:t>
арақатынасы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w:t>
            </w:r>
            <w:r>
              <w:br/>
            </w:r>
            <w:r>
              <w:rPr>
                <w:rFonts w:ascii="Times New Roman"/>
                <w:b w:val="false"/>
                <w:i w:val="false"/>
                <w:color w:val="000000"/>
                <w:sz w:val="20"/>
              </w:rPr>
              <w:t>
агент/
</w:t>
            </w:r>
            <w:r>
              <w:br/>
            </w:r>
            <w:r>
              <w:rPr>
                <w:rFonts w:ascii="Times New Roman"/>
                <w:b w:val="false"/>
                <w:i w:val="false"/>
                <w:color w:val="000000"/>
                <w:sz w:val="20"/>
              </w:rPr>
              <w:t>
мәміле
</w:t>
            </w:r>
            <w:r>
              <w:br/>
            </w:r>
            <w:r>
              <w:rPr>
                <w:rFonts w:ascii="Times New Roman"/>
                <w:b w:val="false"/>
                <w:i w:val="false"/>
                <w:color w:val="000000"/>
                <w:sz w:val="20"/>
              </w:rPr>
              <w:t>
түр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нөмірі
</w:t>
            </w:r>
            <w:r>
              <w:br/>
            </w:r>
            <w:r>
              <w:rPr>
                <w:rFonts w:ascii="Times New Roman"/>
                <w:b w:val="false"/>
                <w:i w:val="false"/>
                <w:color w:val="000000"/>
                <w:sz w:val="20"/>
              </w:rPr>
              <w:t>
және
</w:t>
            </w:r>
            <w:r>
              <w:br/>
            </w:r>
            <w:r>
              <w:rPr>
                <w:rFonts w:ascii="Times New Roman"/>
                <w:b w:val="false"/>
                <w:i w:val="false"/>
                <w:color w:val="000000"/>
                <w:sz w:val="20"/>
              </w:rPr>
              <w:t>
күні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саны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
</w:t>
            </w:r>
            <w:r>
              <w:br/>
            </w:r>
            <w:r>
              <w:rPr>
                <w:rFonts w:ascii="Times New Roman"/>
                <w:b w:val="false"/>
                <w:i w:val="false"/>
                <w:color w:val="000000"/>
                <w:sz w:val="20"/>
              </w:rPr>
              <w:t>
дің
</w:t>
            </w:r>
            <w:r>
              <w:br/>
            </w:r>
            <w:r>
              <w:rPr>
                <w:rFonts w:ascii="Times New Roman"/>
                <w:b w:val="false"/>
                <w:i w:val="false"/>
                <w:color w:val="000000"/>
                <w:sz w:val="20"/>
              </w:rPr>
              <w:t>
атауы
</w:t>
            </w:r>
          </w:p>
        </w:tc>
      </w:tr>
      <w:tr>
        <w:trPr>
          <w:trHeight w:val="90" w:hRule="atLeast"/>
        </w:trPr>
        <w:tc>
          <w:tcPr>
            <w:tcW w:w="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242"/>
        <w:gridCol w:w="2183"/>
        <w:gridCol w:w="2242"/>
        <w:gridCol w:w="4033"/>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қосымша сатып алынған
</w:t>
            </w:r>
            <w:r>
              <w:br/>
            </w:r>
            <w:r>
              <w:rPr>
                <w:rFonts w:ascii="Times New Roman"/>
                <w:b w:val="false"/>
                <w:i w:val="false"/>
                <w:color w:val="000000"/>
                <w:sz w:val="20"/>
              </w:rPr>
              <w:t>
акциялары санының және проценттік
</w:t>
            </w:r>
            <w:r>
              <w:br/>
            </w:r>
            <w:r>
              <w:rPr>
                <w:rFonts w:ascii="Times New Roman"/>
                <w:b w:val="false"/>
                <w:i w:val="false"/>
                <w:color w:val="000000"/>
                <w:sz w:val="20"/>
              </w:rPr>
              <w:t>
арақатынасының өзгеруі туралы
</w:t>
            </w:r>
            <w:r>
              <w:br/>
            </w:r>
            <w:r>
              <w:rPr>
                <w:rFonts w:ascii="Times New Roman"/>
                <w:b w:val="false"/>
                <w:i w:val="false"/>
                <w:color w:val="000000"/>
                <w:sz w:val="20"/>
              </w:rPr>
              <w:t>
мәлімет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қатысушысына
</w:t>
            </w:r>
            <w:r>
              <w:br/>
            </w:r>
            <w:r>
              <w:rPr>
                <w:rFonts w:ascii="Times New Roman"/>
                <w:b w:val="false"/>
                <w:i w:val="false"/>
                <w:color w:val="000000"/>
                <w:sz w:val="20"/>
              </w:rPr>
              <w:t>
(банк холдингіне) акцияларды
</w:t>
            </w:r>
            <w:r>
              <w:br/>
            </w:r>
            <w:r>
              <w:rPr>
                <w:rFonts w:ascii="Times New Roman"/>
                <w:b w:val="false"/>
                <w:i w:val="false"/>
                <w:color w:val="000000"/>
                <w:sz w:val="20"/>
              </w:rPr>
              <w:t>
қосымша сатып алғаннан
</w:t>
            </w:r>
            <w:r>
              <w:br/>
            </w:r>
            <w:r>
              <w:rPr>
                <w:rFonts w:ascii="Times New Roman"/>
                <w:b w:val="false"/>
                <w:i w:val="false"/>
                <w:color w:val="000000"/>
                <w:sz w:val="20"/>
              </w:rPr>
              <w:t>
кейінгі тиесілі
</w:t>
            </w:r>
            <w:r>
              <w:br/>
            </w:r>
            <w:r>
              <w:rPr>
                <w:rFonts w:ascii="Times New Roman"/>
                <w:b w:val="false"/>
                <w:i w:val="false"/>
                <w:color w:val="000000"/>
                <w:sz w:val="20"/>
              </w:rPr>
              <w:t>
акцияларының саны
</w:t>
            </w:r>
          </w:p>
        </w:tc>
      </w:tr>
      <w:tr>
        <w:trPr>
          <w:trHeight w:val="90" w:hRule="atLeast"/>
        </w:trPr>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акция-
</w:t>
            </w:r>
            <w:r>
              <w:br/>
            </w:r>
            <w:r>
              <w:rPr>
                <w:rFonts w:ascii="Times New Roman"/>
                <w:b w:val="false"/>
                <w:i w:val="false"/>
                <w:color w:val="000000"/>
                <w:sz w:val="20"/>
              </w:rPr>
              <w:t>
сының
</w:t>
            </w:r>
            <w:r>
              <w:br/>
            </w:r>
            <w:r>
              <w:rPr>
                <w:rFonts w:ascii="Times New Roman"/>
                <w:b w:val="false"/>
                <w:i w:val="false"/>
                <w:color w:val="000000"/>
                <w:sz w:val="20"/>
              </w:rPr>
              <w:t>
рыноктық
</w:t>
            </w:r>
            <w:r>
              <w:br/>
            </w:r>
            <w:r>
              <w:rPr>
                <w:rFonts w:ascii="Times New Roman"/>
                <w:b w:val="false"/>
                <w:i w:val="false"/>
                <w:color w:val="000000"/>
                <w:sz w:val="20"/>
              </w:rPr>
              <w:t>
құны (мың
</w:t>
            </w:r>
            <w:r>
              <w:br/>
            </w:r>
            <w:r>
              <w:rPr>
                <w:rFonts w:ascii="Times New Roman"/>
                <w:b w:val="false"/>
                <w:i w:val="false"/>
                <w:color w:val="000000"/>
                <w:sz w:val="20"/>
              </w:rPr>
              <w:t>
теңгемен)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акциясын
</w:t>
            </w:r>
            <w:r>
              <w:br/>
            </w:r>
            <w:r>
              <w:rPr>
                <w:rFonts w:ascii="Times New Roman"/>
                <w:b w:val="false"/>
                <w:i w:val="false"/>
                <w:color w:val="000000"/>
                <w:sz w:val="20"/>
              </w:rPr>
              <w:t>
сатып алу
</w:t>
            </w:r>
            <w:r>
              <w:br/>
            </w:r>
            <w:r>
              <w:rPr>
                <w:rFonts w:ascii="Times New Roman"/>
                <w:b w:val="false"/>
                <w:i w:val="false"/>
                <w:color w:val="000000"/>
                <w:sz w:val="20"/>
              </w:rPr>
              <w:t>
құны
</w:t>
            </w:r>
            <w:r>
              <w:br/>
            </w:r>
            <w:r>
              <w:rPr>
                <w:rFonts w:ascii="Times New Roman"/>
                <w:b w:val="false"/>
                <w:i w:val="false"/>
                <w:color w:val="000000"/>
                <w:sz w:val="20"/>
              </w:rPr>
              <w:t>
(мың теңгемен)
</w:t>
            </w:r>
          </w:p>
        </w:tc>
        <w:tc>
          <w:tcPr>
            <w:tcW w:w="2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сатып
</w:t>
            </w:r>
            <w:r>
              <w:br/>
            </w:r>
            <w:r>
              <w:rPr>
                <w:rFonts w:ascii="Times New Roman"/>
                <w:b w:val="false"/>
                <w:i w:val="false"/>
                <w:color w:val="000000"/>
                <w:sz w:val="20"/>
              </w:rPr>
              <w:t>
алған
</w:t>
            </w:r>
            <w:r>
              <w:br/>
            </w:r>
            <w:r>
              <w:rPr>
                <w:rFonts w:ascii="Times New Roman"/>
                <w:b w:val="false"/>
                <w:i w:val="false"/>
                <w:color w:val="000000"/>
                <w:sz w:val="20"/>
              </w:rPr>
              <w:t>
акция-
</w:t>
            </w:r>
            <w:r>
              <w:br/>
            </w:r>
            <w:r>
              <w:rPr>
                <w:rFonts w:ascii="Times New Roman"/>
                <w:b w:val="false"/>
                <w:i w:val="false"/>
                <w:color w:val="000000"/>
                <w:sz w:val="20"/>
              </w:rPr>
              <w:t>
ларының
</w:t>
            </w:r>
            <w:r>
              <w:br/>
            </w:r>
            <w:r>
              <w:rPr>
                <w:rFonts w:ascii="Times New Roman"/>
                <w:b w:val="false"/>
                <w:i w:val="false"/>
                <w:color w:val="000000"/>
                <w:sz w:val="20"/>
              </w:rPr>
              <w:t>
құны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тиесілі
</w:t>
            </w:r>
            <w:r>
              <w:br/>
            </w:r>
            <w:r>
              <w:rPr>
                <w:rFonts w:ascii="Times New Roman"/>
                <w:b w:val="false"/>
                <w:i w:val="false"/>
                <w:color w:val="000000"/>
                <w:sz w:val="20"/>
              </w:rPr>
              <w:t>
акциялар санының
</w:t>
            </w:r>
            <w:r>
              <w:br/>
            </w:r>
            <w:r>
              <w:rPr>
                <w:rFonts w:ascii="Times New Roman"/>
                <w:b w:val="false"/>
                <w:i w:val="false"/>
                <w:color w:val="000000"/>
                <w:sz w:val="20"/>
              </w:rPr>
              <w:t>
орналастырылған
</w:t>
            </w:r>
            <w:r>
              <w:br/>
            </w:r>
            <w:r>
              <w:rPr>
                <w:rFonts w:ascii="Times New Roman"/>
                <w:b w:val="false"/>
                <w:i w:val="false"/>
                <w:color w:val="000000"/>
                <w:sz w:val="20"/>
              </w:rPr>
              <w:t>
(артықшылығы бар
</w:t>
            </w:r>
            <w:r>
              <w:br/>
            </w:r>
            <w:r>
              <w:rPr>
                <w:rFonts w:ascii="Times New Roman"/>
                <w:b w:val="false"/>
                <w:i w:val="false"/>
                <w:color w:val="000000"/>
                <w:sz w:val="20"/>
              </w:rPr>
              <w:t>
және банк сатып
</w:t>
            </w:r>
            <w:r>
              <w:br/>
            </w:r>
            <w:r>
              <w:rPr>
                <w:rFonts w:ascii="Times New Roman"/>
                <w:b w:val="false"/>
                <w:i w:val="false"/>
                <w:color w:val="000000"/>
                <w:sz w:val="20"/>
              </w:rPr>
              <w:t>
алғандарды
</w:t>
            </w:r>
            <w:r>
              <w:br/>
            </w:r>
            <w:r>
              <w:rPr>
                <w:rFonts w:ascii="Times New Roman"/>
                <w:b w:val="false"/>
                <w:i w:val="false"/>
                <w:color w:val="000000"/>
                <w:sz w:val="20"/>
              </w:rPr>
              <w:t>
шегергендегі)/
</w:t>
            </w:r>
            <w:r>
              <w:br/>
            </w:r>
            <w:r>
              <w:rPr>
                <w:rFonts w:ascii="Times New Roman"/>
                <w:b w:val="false"/>
                <w:i w:val="false"/>
                <w:color w:val="000000"/>
                <w:sz w:val="20"/>
              </w:rPr>
              <w:t>
дауыс беруші
</w:t>
            </w:r>
            <w:r>
              <w:br/>
            </w:r>
            <w:r>
              <w:rPr>
                <w:rFonts w:ascii="Times New Roman"/>
                <w:b w:val="false"/>
                <w:i w:val="false"/>
                <w:color w:val="000000"/>
                <w:sz w:val="20"/>
              </w:rPr>
              <w:t>
акциялар санына
</w:t>
            </w:r>
            <w:r>
              <w:br/>
            </w:r>
            <w:r>
              <w:rPr>
                <w:rFonts w:ascii="Times New Roman"/>
                <w:b w:val="false"/>
                <w:i w:val="false"/>
                <w:color w:val="000000"/>
                <w:sz w:val="20"/>
              </w:rPr>
              <w:t>
проценттік
</w:t>
            </w:r>
            <w:r>
              <w:br/>
            </w:r>
            <w:r>
              <w:rPr>
                <w:rFonts w:ascii="Times New Roman"/>
                <w:b w:val="false"/>
                <w:i w:val="false"/>
                <w:color w:val="000000"/>
                <w:sz w:val="20"/>
              </w:rPr>
              <w:t>
арақатынасы
</w:t>
            </w:r>
          </w:p>
        </w:tc>
      </w:tr>
      <w:tr>
        <w:trPr>
          <w:trHeight w:val="90" w:hRule="atLeast"/>
        </w:trPr>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Банктің ірі қатысушысының (банк холдингінің) банк акцияларын
</w:t>
      </w:r>
      <w:r>
        <w:br/>
      </w:r>
      <w:r>
        <w:rPr>
          <w:rFonts w:ascii="Times New Roman"/>
          <w:b w:val="false"/>
          <w:i w:val="false"/>
          <w:color w:val="000000"/>
          <w:sz w:val="28"/>
        </w:rPr>
        <w:t>
сатып алу шарттары мен тәртібі туралы мәліметтер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Банктің ірі қатысушысының (банктік холдингі) міндеттемелерін, банк акцияларына орналастырған активтерін, сондай-ақ өзге заңды тұлғалардың жарғылық капиталына қатысу үлесіне және акцияларына орналастырылған активтер сомасын шегерілген активтері сомасы шеңберінде банк акцияларын сатып алу үшін қолданылған дерек көздері мен қаражаттардың сипаттамасын растайтын құжаттарды қоса бере отырып көрсетеді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Бірінші басшы 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              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___________________________
</w:t>
      </w:r>
      <w:r>
        <w:br/>
      </w:r>
      <w:r>
        <w:rPr>
          <w:rFonts w:ascii="Times New Roman"/>
          <w:b w:val="false"/>
          <w:i w:val="false"/>
          <w:color w:val="000000"/>
          <w:sz w:val="28"/>
        </w:rPr>
        <w:t>
Күні_______________________________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Банктердің ірі қатысушыларының және
</w:t>
      </w:r>
      <w:r>
        <w:br/>
      </w:r>
      <w:r>
        <w:rPr>
          <w:rFonts w:ascii="Times New Roman"/>
          <w:b w:val="false"/>
          <w:i w:val="false"/>
          <w:color w:val="000000"/>
          <w:sz w:val="28"/>
        </w:rPr>
        <w:t>
                                банктік холдингтердің есеп беру
</w:t>
      </w:r>
      <w:r>
        <w:br/>
      </w:r>
      <w:r>
        <w:rPr>
          <w:rFonts w:ascii="Times New Roman"/>
          <w:b w:val="false"/>
          <w:i w:val="false"/>
          <w:color w:val="000000"/>
          <w:sz w:val="28"/>
        </w:rPr>
        <w:t>
                                    ережесінің 10-қосымшасы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10-қосымшаға өзгерту енгізілді - ҚР Қаржы нарығын және қаржы ұйымдарын реттеу мен қадағалау агенттігі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 болып табылатын банктің ірі қатысушысына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тиесілі банк акциялары санының проценттік арақатынасының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өзгеруі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беруші тұлға туралы ақпарат:
</w:t>
      </w:r>
      <w:r>
        <w:br/>
      </w:r>
      <w:r>
        <w:rPr>
          <w:rFonts w:ascii="Times New Roman"/>
          <w:b w:val="false"/>
          <w:i w:val="false"/>
          <w:color w:val="000000"/>
          <w:sz w:val="28"/>
        </w:rPr>
        <w:t>
Фамилиясы, аты-жөні_________________________________________________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Үй телефоны_____________________жұмыс телефоны______________________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156"/>
        <w:gridCol w:w="2545"/>
        <w:gridCol w:w="2079"/>
        <w:gridCol w:w="1924"/>
        <w:gridCol w:w="1788"/>
        <w:gridCol w:w="1885"/>
      </w:tblGrid>
      <w:tr>
        <w:trPr>
          <w:trHeight w:val="90" w:hRule="atLeast"/>
        </w:trPr>
        <w:tc>
          <w:tcPr>
            <w:tcW w:w="7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w:t>
            </w:r>
            <w:r>
              <w:br/>
            </w:r>
            <w:r>
              <w:rPr>
                <w:rFonts w:ascii="Times New Roman"/>
                <w:b w:val="false"/>
                <w:i w:val="false"/>
                <w:color w:val="000000"/>
                <w:sz w:val="20"/>
              </w:rPr>
              <w:t>
қатысушысына (банк
</w:t>
            </w:r>
            <w:r>
              <w:br/>
            </w:r>
            <w:r>
              <w:rPr>
                <w:rFonts w:ascii="Times New Roman"/>
                <w:b w:val="false"/>
                <w:i w:val="false"/>
                <w:color w:val="000000"/>
                <w:sz w:val="20"/>
              </w:rPr>
              <w:t>
холдингіне) акцияларды
</w:t>
            </w:r>
            <w:r>
              <w:br/>
            </w:r>
            <w:r>
              <w:rPr>
                <w:rFonts w:ascii="Times New Roman"/>
                <w:b w:val="false"/>
                <w:i w:val="false"/>
                <w:color w:val="000000"/>
                <w:sz w:val="20"/>
              </w:rPr>
              <w:t>
қосымша сатып алғанға
</w:t>
            </w:r>
            <w:r>
              <w:br/>
            </w:r>
            <w:r>
              <w:rPr>
                <w:rFonts w:ascii="Times New Roman"/>
                <w:b w:val="false"/>
                <w:i w:val="false"/>
                <w:color w:val="000000"/>
                <w:sz w:val="20"/>
              </w:rPr>
              <w:t>
дейінгі тиесілі
</w:t>
            </w:r>
            <w:r>
              <w:br/>
            </w:r>
            <w:r>
              <w:rPr>
                <w:rFonts w:ascii="Times New Roman"/>
                <w:b w:val="false"/>
                <w:i w:val="false"/>
                <w:color w:val="000000"/>
                <w:sz w:val="20"/>
              </w:rPr>
              <w:t>
акцияларының саны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қосымша сатып алынған акциялары санының және проценттік арақатынасының өзгеруі туралы мәлімет
</w:t>
            </w:r>
          </w:p>
        </w:tc>
      </w:tr>
      <w:tr>
        <w:trPr>
          <w:trHeight w:val="9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
</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санының
</w:t>
            </w:r>
            <w:r>
              <w:br/>
            </w:r>
            <w:r>
              <w:rPr>
                <w:rFonts w:ascii="Times New Roman"/>
                <w:b w:val="false"/>
                <w:i w:val="false"/>
                <w:color w:val="000000"/>
                <w:sz w:val="20"/>
              </w:rPr>
              <w:t>
орналасты-
</w:t>
            </w:r>
            <w:r>
              <w:br/>
            </w:r>
            <w:r>
              <w:rPr>
                <w:rFonts w:ascii="Times New Roman"/>
                <w:b w:val="false"/>
                <w:i w:val="false"/>
                <w:color w:val="000000"/>
                <w:sz w:val="20"/>
              </w:rPr>
              <w:t>
рылған
</w:t>
            </w:r>
            <w:r>
              <w:br/>
            </w:r>
            <w:r>
              <w:rPr>
                <w:rFonts w:ascii="Times New Roman"/>
                <w:b w:val="false"/>
                <w:i w:val="false"/>
                <w:color w:val="000000"/>
                <w:sz w:val="20"/>
              </w:rPr>
              <w:t>
(артықшылығы
</w:t>
            </w:r>
            <w:r>
              <w:br/>
            </w:r>
            <w:r>
              <w:rPr>
                <w:rFonts w:ascii="Times New Roman"/>
                <w:b w:val="false"/>
                <w:i w:val="false"/>
                <w:color w:val="000000"/>
                <w:sz w:val="20"/>
              </w:rPr>
              <w:t>
бар және
</w:t>
            </w:r>
            <w:r>
              <w:br/>
            </w:r>
            <w:r>
              <w:rPr>
                <w:rFonts w:ascii="Times New Roman"/>
                <w:b w:val="false"/>
                <w:i w:val="false"/>
                <w:color w:val="000000"/>
                <w:sz w:val="20"/>
              </w:rPr>
              <w:t>
банк сатып
</w:t>
            </w:r>
            <w:r>
              <w:br/>
            </w:r>
            <w:r>
              <w:rPr>
                <w:rFonts w:ascii="Times New Roman"/>
                <w:b w:val="false"/>
                <w:i w:val="false"/>
                <w:color w:val="000000"/>
                <w:sz w:val="20"/>
              </w:rPr>
              <w:t>
алғандарды
</w:t>
            </w:r>
            <w:r>
              <w:br/>
            </w:r>
            <w:r>
              <w:rPr>
                <w:rFonts w:ascii="Times New Roman"/>
                <w:b w:val="false"/>
                <w:i w:val="false"/>
                <w:color w:val="000000"/>
                <w:sz w:val="20"/>
              </w:rPr>
              <w:t>
шегергенде-
</w:t>
            </w:r>
            <w:r>
              <w:br/>
            </w:r>
            <w:r>
              <w:rPr>
                <w:rFonts w:ascii="Times New Roman"/>
                <w:b w:val="false"/>
                <w:i w:val="false"/>
                <w:color w:val="000000"/>
                <w:sz w:val="20"/>
              </w:rPr>
              <w:t>
гі)/ дауыс
</w:t>
            </w:r>
            <w:r>
              <w:br/>
            </w:r>
            <w:r>
              <w:rPr>
                <w:rFonts w:ascii="Times New Roman"/>
                <w:b w:val="false"/>
                <w:i w:val="false"/>
                <w:color w:val="000000"/>
                <w:sz w:val="20"/>
              </w:rPr>
              <w:t>
беруші
</w:t>
            </w:r>
            <w:r>
              <w:br/>
            </w:r>
            <w:r>
              <w:rPr>
                <w:rFonts w:ascii="Times New Roman"/>
                <w:b w:val="false"/>
                <w:i w:val="false"/>
                <w:color w:val="000000"/>
                <w:sz w:val="20"/>
              </w:rPr>
              <w:t>
акциялар
</w:t>
            </w:r>
            <w:r>
              <w:br/>
            </w:r>
            <w:r>
              <w:rPr>
                <w:rFonts w:ascii="Times New Roman"/>
                <w:b w:val="false"/>
                <w:i w:val="false"/>
                <w:color w:val="000000"/>
                <w:sz w:val="20"/>
              </w:rPr>
              <w:t>
санына
</w:t>
            </w:r>
            <w:r>
              <w:br/>
            </w:r>
            <w:r>
              <w:rPr>
                <w:rFonts w:ascii="Times New Roman"/>
                <w:b w:val="false"/>
                <w:i w:val="false"/>
                <w:color w:val="000000"/>
                <w:sz w:val="20"/>
              </w:rPr>
              <w:t>
проценттік
</w:t>
            </w:r>
            <w:r>
              <w:br/>
            </w:r>
            <w:r>
              <w:rPr>
                <w:rFonts w:ascii="Times New Roman"/>
                <w:b w:val="false"/>
                <w:i w:val="false"/>
                <w:color w:val="000000"/>
                <w:sz w:val="20"/>
              </w:rPr>
              <w:t>
арақатынасы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w:t>
            </w:r>
            <w:r>
              <w:br/>
            </w:r>
            <w:r>
              <w:rPr>
                <w:rFonts w:ascii="Times New Roman"/>
                <w:b w:val="false"/>
                <w:i w:val="false"/>
                <w:color w:val="000000"/>
                <w:sz w:val="20"/>
              </w:rPr>
              <w:t>
агент/
</w:t>
            </w:r>
            <w:r>
              <w:br/>
            </w:r>
            <w:r>
              <w:rPr>
                <w:rFonts w:ascii="Times New Roman"/>
                <w:b w:val="false"/>
                <w:i w:val="false"/>
                <w:color w:val="000000"/>
                <w:sz w:val="20"/>
              </w:rPr>
              <w:t>
мәміле
</w:t>
            </w:r>
            <w:r>
              <w:br/>
            </w:r>
            <w:r>
              <w:rPr>
                <w:rFonts w:ascii="Times New Roman"/>
                <w:b w:val="false"/>
                <w:i w:val="false"/>
                <w:color w:val="000000"/>
                <w:sz w:val="20"/>
              </w:rPr>
              <w:t>
түр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нөмірі
</w:t>
            </w:r>
            <w:r>
              <w:br/>
            </w:r>
            <w:r>
              <w:rPr>
                <w:rFonts w:ascii="Times New Roman"/>
                <w:b w:val="false"/>
                <w:i w:val="false"/>
                <w:color w:val="000000"/>
                <w:sz w:val="20"/>
              </w:rPr>
              <w:t>
және
</w:t>
            </w:r>
            <w:r>
              <w:br/>
            </w:r>
            <w:r>
              <w:rPr>
                <w:rFonts w:ascii="Times New Roman"/>
                <w:b w:val="false"/>
                <w:i w:val="false"/>
                <w:color w:val="000000"/>
                <w:sz w:val="20"/>
              </w:rPr>
              <w:t>
күні
</w:t>
            </w:r>
          </w:p>
        </w:tc>
        <w:tc>
          <w:tcPr>
            <w:tcW w:w="1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саны
</w:t>
            </w:r>
          </w:p>
        </w:tc>
        <w:tc>
          <w:tcPr>
            <w:tcW w:w="1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брокердің
</w:t>
            </w:r>
            <w:r>
              <w:br/>
            </w:r>
            <w:r>
              <w:rPr>
                <w:rFonts w:ascii="Times New Roman"/>
                <w:b w:val="false"/>
                <w:i w:val="false"/>
                <w:color w:val="000000"/>
                <w:sz w:val="20"/>
              </w:rPr>
              <w:t>
атауы
</w:t>
            </w:r>
          </w:p>
        </w:tc>
      </w:tr>
      <w:tr>
        <w:trPr>
          <w:trHeight w:val="90" w:hRule="atLeast"/>
        </w:trPr>
        <w:tc>
          <w:tcPr>
            <w:tcW w:w="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242"/>
        <w:gridCol w:w="2183"/>
        <w:gridCol w:w="2242"/>
        <w:gridCol w:w="4033"/>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қосымша сатып алынған
</w:t>
            </w:r>
            <w:r>
              <w:br/>
            </w:r>
            <w:r>
              <w:rPr>
                <w:rFonts w:ascii="Times New Roman"/>
                <w:b w:val="false"/>
                <w:i w:val="false"/>
                <w:color w:val="000000"/>
                <w:sz w:val="20"/>
              </w:rPr>
              <w:t>
акциялары санының және проценттік
</w:t>
            </w:r>
            <w:r>
              <w:br/>
            </w:r>
            <w:r>
              <w:rPr>
                <w:rFonts w:ascii="Times New Roman"/>
                <w:b w:val="false"/>
                <w:i w:val="false"/>
                <w:color w:val="000000"/>
                <w:sz w:val="20"/>
              </w:rPr>
              <w:t>
арақатынасының өзгеруі туралы
</w:t>
            </w:r>
            <w:r>
              <w:br/>
            </w:r>
            <w:r>
              <w:rPr>
                <w:rFonts w:ascii="Times New Roman"/>
                <w:b w:val="false"/>
                <w:i w:val="false"/>
                <w:color w:val="000000"/>
                <w:sz w:val="20"/>
              </w:rPr>
              <w:t>
мәлімет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ірі қатысушысына (банк холдингіне) акцияларды қосымша сатып алғаннан кейінгі тиесілі акцияларының саны
</w:t>
            </w:r>
          </w:p>
        </w:tc>
      </w:tr>
      <w:tr>
        <w:trPr>
          <w:trHeight w:val="90" w:hRule="atLeast"/>
        </w:trPr>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акциясының
</w:t>
            </w:r>
            <w:r>
              <w:br/>
            </w:r>
            <w:r>
              <w:rPr>
                <w:rFonts w:ascii="Times New Roman"/>
                <w:b w:val="false"/>
                <w:i w:val="false"/>
                <w:color w:val="000000"/>
                <w:sz w:val="20"/>
              </w:rPr>
              <w:t>
рыноктық
</w:t>
            </w:r>
            <w:r>
              <w:br/>
            </w:r>
            <w:r>
              <w:rPr>
                <w:rFonts w:ascii="Times New Roman"/>
                <w:b w:val="false"/>
                <w:i w:val="false"/>
                <w:color w:val="000000"/>
                <w:sz w:val="20"/>
              </w:rPr>
              <w:t>
құны (мың
</w:t>
            </w:r>
            <w:r>
              <w:br/>
            </w:r>
            <w:r>
              <w:rPr>
                <w:rFonts w:ascii="Times New Roman"/>
                <w:b w:val="false"/>
                <w:i w:val="false"/>
                <w:color w:val="000000"/>
                <w:sz w:val="20"/>
              </w:rPr>
              <w:t>
теңгемен)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акциясын сатып алу құны (мың теңгемен)
</w:t>
            </w:r>
          </w:p>
        </w:tc>
        <w:tc>
          <w:tcPr>
            <w:tcW w:w="2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сатып
</w:t>
            </w:r>
            <w:r>
              <w:br/>
            </w:r>
            <w:r>
              <w:rPr>
                <w:rFonts w:ascii="Times New Roman"/>
                <w:b w:val="false"/>
                <w:i w:val="false"/>
                <w:color w:val="000000"/>
                <w:sz w:val="20"/>
              </w:rPr>
              <w:t>
алған
</w:t>
            </w:r>
            <w:r>
              <w:br/>
            </w:r>
            <w:r>
              <w:rPr>
                <w:rFonts w:ascii="Times New Roman"/>
                <w:b w:val="false"/>
                <w:i w:val="false"/>
                <w:color w:val="000000"/>
                <w:sz w:val="20"/>
              </w:rPr>
              <w:t>
акция-
</w:t>
            </w:r>
            <w:r>
              <w:br/>
            </w:r>
            <w:r>
              <w:rPr>
                <w:rFonts w:ascii="Times New Roman"/>
                <w:b w:val="false"/>
                <w:i w:val="false"/>
                <w:color w:val="000000"/>
                <w:sz w:val="20"/>
              </w:rPr>
              <w:t>
ларының
</w:t>
            </w:r>
            <w:r>
              <w:br/>
            </w:r>
            <w:r>
              <w:rPr>
                <w:rFonts w:ascii="Times New Roman"/>
                <w:b w:val="false"/>
                <w:i w:val="false"/>
                <w:color w:val="000000"/>
                <w:sz w:val="20"/>
              </w:rPr>
              <w:t>
құны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w:t>
            </w:r>
            <w:r>
              <w:br/>
            </w:r>
            <w:r>
              <w:rPr>
                <w:rFonts w:ascii="Times New Roman"/>
                <w:b w:val="false"/>
                <w:i w:val="false"/>
                <w:color w:val="000000"/>
                <w:sz w:val="20"/>
              </w:rPr>
              <w:t>
тиесілі
</w:t>
            </w:r>
            <w:r>
              <w:br/>
            </w:r>
            <w:r>
              <w:rPr>
                <w:rFonts w:ascii="Times New Roman"/>
                <w:b w:val="false"/>
                <w:i w:val="false"/>
                <w:color w:val="000000"/>
                <w:sz w:val="20"/>
              </w:rPr>
              <w:t>
акциялар
</w:t>
            </w:r>
            <w:r>
              <w:br/>
            </w:r>
            <w:r>
              <w:rPr>
                <w:rFonts w:ascii="Times New Roman"/>
                <w:b w:val="false"/>
                <w:i w:val="false"/>
                <w:color w:val="000000"/>
                <w:sz w:val="20"/>
              </w:rPr>
              <w:t>
саны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тиесілі
</w:t>
            </w:r>
            <w:r>
              <w:br/>
            </w:r>
            <w:r>
              <w:rPr>
                <w:rFonts w:ascii="Times New Roman"/>
                <w:b w:val="false"/>
                <w:i w:val="false"/>
                <w:color w:val="000000"/>
                <w:sz w:val="20"/>
              </w:rPr>
              <w:t>
акциялар санының
</w:t>
            </w:r>
            <w:r>
              <w:br/>
            </w:r>
            <w:r>
              <w:rPr>
                <w:rFonts w:ascii="Times New Roman"/>
                <w:b w:val="false"/>
                <w:i w:val="false"/>
                <w:color w:val="000000"/>
                <w:sz w:val="20"/>
              </w:rPr>
              <w:t>
орналастырылған
</w:t>
            </w:r>
            <w:r>
              <w:br/>
            </w:r>
            <w:r>
              <w:rPr>
                <w:rFonts w:ascii="Times New Roman"/>
                <w:b w:val="false"/>
                <w:i w:val="false"/>
                <w:color w:val="000000"/>
                <w:sz w:val="20"/>
              </w:rPr>
              <w:t>
(артықшылығы бар
</w:t>
            </w:r>
            <w:r>
              <w:br/>
            </w:r>
            <w:r>
              <w:rPr>
                <w:rFonts w:ascii="Times New Roman"/>
                <w:b w:val="false"/>
                <w:i w:val="false"/>
                <w:color w:val="000000"/>
                <w:sz w:val="20"/>
              </w:rPr>
              <w:t>
және банк сатып
</w:t>
            </w:r>
            <w:r>
              <w:br/>
            </w:r>
            <w:r>
              <w:rPr>
                <w:rFonts w:ascii="Times New Roman"/>
                <w:b w:val="false"/>
                <w:i w:val="false"/>
                <w:color w:val="000000"/>
                <w:sz w:val="20"/>
              </w:rPr>
              <w:t>
алғандарды
</w:t>
            </w:r>
            <w:r>
              <w:br/>
            </w:r>
            <w:r>
              <w:rPr>
                <w:rFonts w:ascii="Times New Roman"/>
                <w:b w:val="false"/>
                <w:i w:val="false"/>
                <w:color w:val="000000"/>
                <w:sz w:val="20"/>
              </w:rPr>
              <w:t>
шегергендегі)/
</w:t>
            </w:r>
            <w:r>
              <w:br/>
            </w:r>
            <w:r>
              <w:rPr>
                <w:rFonts w:ascii="Times New Roman"/>
                <w:b w:val="false"/>
                <w:i w:val="false"/>
                <w:color w:val="000000"/>
                <w:sz w:val="20"/>
              </w:rPr>
              <w:t>
дауыс беруші
</w:t>
            </w:r>
            <w:r>
              <w:br/>
            </w:r>
            <w:r>
              <w:rPr>
                <w:rFonts w:ascii="Times New Roman"/>
                <w:b w:val="false"/>
                <w:i w:val="false"/>
                <w:color w:val="000000"/>
                <w:sz w:val="20"/>
              </w:rPr>
              <w:t>
акциялар санына
</w:t>
            </w:r>
            <w:r>
              <w:br/>
            </w:r>
            <w:r>
              <w:rPr>
                <w:rFonts w:ascii="Times New Roman"/>
                <w:b w:val="false"/>
                <w:i w:val="false"/>
                <w:color w:val="000000"/>
                <w:sz w:val="20"/>
              </w:rPr>
              <w:t>
проценттік
</w:t>
            </w:r>
            <w:r>
              <w:br/>
            </w:r>
            <w:r>
              <w:rPr>
                <w:rFonts w:ascii="Times New Roman"/>
                <w:b w:val="false"/>
                <w:i w:val="false"/>
                <w:color w:val="000000"/>
                <w:sz w:val="20"/>
              </w:rPr>
              <w:t>
арақатынасы
</w:t>
            </w:r>
          </w:p>
        </w:tc>
      </w:tr>
      <w:tr>
        <w:trPr>
          <w:trHeight w:val="90" w:hRule="atLeast"/>
        </w:trPr>
        <w:tc>
          <w:tcPr>
            <w:tcW w:w="2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Банктің ірі қатысушысының банк акцияларын сатып алу шарттары мен
</w:t>
      </w:r>
      <w:r>
        <w:br/>
      </w:r>
      <w:r>
        <w:rPr>
          <w:rFonts w:ascii="Times New Roman"/>
          <w:b w:val="false"/>
          <w:i w:val="false"/>
          <w:color w:val="000000"/>
          <w:sz w:val="28"/>
        </w:rPr>
        <w:t>
тәртібі туралы мәліметтер___________________________________________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Банктің ірі қатысушысының меншік құқығында тиесілі мүліктің құнынан аспайтын мөлшерде банк акцияларын сатып алу үшін қолданылған дерек көздері мен қаражаттардың сипаттамасын растайтын құжаттарды қоса бере отырып көрсетеді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Қолы________________
</w:t>
      </w:r>
      <w:r>
        <w:br/>
      </w:r>
      <w:r>
        <w:rPr>
          <w:rFonts w:ascii="Times New Roman"/>
          <w:b w:val="false"/>
          <w:i w:val="false"/>
          <w:color w:val="000000"/>
          <w:sz w:val="28"/>
        </w:rPr>
        <w:t>
Күні________________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