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880c" w14:textId="3228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 құру, қызметін лицензиялау, реттеу, тоқтату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34 Қаулысы. Қазақстан Республикасының Әділет министрлігінде 2006 жылғы 5 сәуірде тіркелді. Тіркеу N 4176. Күші жойылды - ҚР Қаржы нарығын және қаржы ұйымдарын реттеу мен қадағалау агенттігі Басқармасының 2007 жылғы 25 маусымдағы N 168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Қаржы нарығын және қаржы ұйымдарын реттеу мен қадағалау агенттігі Басқармасының 2006 жылғы 25 ақпандағы N 34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14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қызметін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1-қосымшасына сәйкес Банк операцияларының жекелеген түрлерін жүзеге асыратын ұйымдарды құру, қызметін лицензиялау, реттеу, тоқтату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нормативтік құқықтық актілердің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Лицензиялау департаменті (Жұмабаева З.С.):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Банкіне, Агенттіктің мүдделi бөлiмшелерiне және "Қазақстан қаржыгерлерінің қауымдастығы" заңды тұлғалар бірлестігіне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Қ.М. Досмұқаметовке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2006 жылғы 25 ақпандағы N 34    
</w:t>
      </w:r>
      <w:r>
        <w:br/>
      </w:r>
      <w:r>
        <w:rPr>
          <w:rFonts w:ascii="Times New Roman"/>
          <w:b w:val="false"/>
          <w:i w:val="false"/>
          <w:color w:val="000000"/>
          <w:sz w:val="28"/>
        </w:rPr>
        <w:t>
қаулысының 1-қосымшасы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операцияларының жекелеген түрлерін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ұйымдарды құру, қызметін лицензиялау,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(бұдан әрі - Банктер туралы Заң), "
</w:t>
      </w:r>
      <w:r>
        <w:rPr>
          <w:rFonts w:ascii="Times New Roman"/>
          <w:b w:val="false"/>
          <w:i w:val="false"/>
          <w:color w:val="000000"/>
          <w:sz w:val="28"/>
        </w:rPr>
        <w:t xml:space="preserve"> Қаржы рыногын және қаржылық ұйымдарды мемлекеттік реттеу мен қадағалау туралы </w:t>
      </w:r>
      <w:r>
        <w:rPr>
          <w:rFonts w:ascii="Times New Roman"/>
          <w:b w:val="false"/>
          <w:i w:val="false"/>
          <w:color w:val="000000"/>
          <w:sz w:val="28"/>
        </w:rPr>
        <w:t>
", "
</w:t>
      </w:r>
      <w:r>
        <w:rPr>
          <w:rFonts w:ascii="Times New Roman"/>
          <w:b w:val="false"/>
          <w:i w:val="false"/>
          <w:color w:val="000000"/>
          <w:sz w:val="28"/>
        </w:rPr>
        <w:t xml:space="preserve"> Жылжымайтын мүлік ипотекасы туралы </w:t>
      </w:r>
      <w:r>
        <w:rPr>
          <w:rFonts w:ascii="Times New Roman"/>
          <w:b w:val="false"/>
          <w:i w:val="false"/>
          <w:color w:val="000000"/>
          <w:sz w:val="28"/>
        </w:rPr>
        <w:t>
" Қазақстан Республикасының Заңдарына, сондай-ақ басқа да нормативтік құқықтық актілерге сәйкес әзірленді және қаржы нарығын және қаржы ұйымдарын реттеу мен қадағалау жөніндегі уәкілетті органның (бұдан әрі - уәкілетті орган) қызметін лицензиялау мен реттеу құзыретіне жататын банк операцияларының жекелеген түрлерін жүзеге асыратын ұйымдарды құру, қызметін лицензиялау, реттеу, тоқтату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заңнамалық актілерінде және уәкілетті органның нормативтік құқықтық актілерінде банк операцияларының жекелеген түрлерін жүзеге асыратын ұйымдардың (бұдан әрі - банктік емес ұйым) жекелеген түрлерін құру, қызметін лицензиялау, реттеу және тоқтату тәртібі реттелетін болса, көрсетілген нормативтік құқықтық актілердің тиісті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көзделген жағдайларды қоспағанда, Банктер туралы заңының 
</w:t>
      </w:r>
      <w:r>
        <w:rPr>
          <w:rFonts w:ascii="Times New Roman"/>
          <w:b w:val="false"/>
          <w:i w:val="false"/>
          <w:color w:val="000000"/>
          <w:sz w:val="28"/>
        </w:rPr>
        <w:t xml:space="preserve"> 30-бабы </w:t>
      </w:r>
      <w:r>
        <w:rPr>
          <w:rFonts w:ascii="Times New Roman"/>
          <w:b w:val="false"/>
          <w:i w:val="false"/>
          <w:color w:val="000000"/>
          <w:sz w:val="28"/>
        </w:rPr>
        <w:t>
 2-тармағының 1), 2), 4) тармақшаларында көзделген банк операцияларын ешбір банктік емес ұйым жүзеге асыра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Банктік емес ұйымға лицензия, екінші деңгейдегі банктер ғана жүзеге асыра алатын банк операцияларын қоспағанда, Банктер туралы заңда көзделген бір немесе бірнеше операцияларды жүргізуге беріледі.
</w:t>
      </w:r>
      <w:r>
        <w:br/>
      </w:r>
      <w:r>
        <w:rPr>
          <w:rFonts w:ascii="Times New Roman"/>
          <w:b w:val="false"/>
          <w:i w:val="false"/>
          <w:color w:val="000000"/>
          <w:sz w:val="28"/>
        </w:rPr>
        <w:t>
      Банктік емес ұйым жүзеге асыратын банктік заем операциясы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w:t>
      </w:r>
      <w:r>
        <w:rPr>
          <w:rFonts w:ascii="Times New Roman"/>
          <w:b w:val="false"/>
          <w:i w:val="false"/>
          <w:color w:val="000000"/>
          <w:sz w:val="28"/>
        </w:rPr>
        <w:t xml:space="preserve"> қаулысына </w:t>
      </w:r>
      <w:r>
        <w:rPr>
          <w:rFonts w:ascii="Times New Roman"/>
          <w:b w:val="false"/>
          <w:i w:val="false"/>
          <w:color w:val="000000"/>
          <w:sz w:val="28"/>
        </w:rPr>
        <w:t>
 өзгеріс енгізу туралы" 2005 жылғы 27 тамыздағы N 317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актілерін мемлекеттік тіркеу тізілімінде N 3870 тіркелген) көзделген жағдайларды қоспағанда, басқа банктік операциялармен қоса атқаруға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Банктік емес ұйым филиалдарды немесе өкілдіктерді ашқан (филиалдар немесе өкілдіктердің қызметін тоқтатқан) кезде әділет органдарында есепті тіркеуден өткеннен (филиалдың (өкілдіктің) есебінен шығарғаннан) кейін екі апталық мерзімде банктік емес ұйым уәкілетті ұйымға филиалды немесе өкілдікті ашу (қызметін тоқтату) туралы хабарламаны және филиалды немесе өкілдікті есепке алуды тіркеу туралы (филиалды немесе өкілдікті есепке алуды тіркеу туралы куәлігін жою, есебінен шығару туралы бұйрық) нотариат куәландырған куәлігін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Банктік емес ұйымдарды құру,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Банктік емес ұйым өз қызметін өндірістік кооперативтен басқа, кез келген ұйымдық-құқықтық нысандарда құрыла және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Банктік емес ұйым құрылтай құжаттары (құжаты) негізінде Қазақстан Республикасының заңнамасына сәйкес құрылады әрі іс-әрекет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Құрылтай құжаттарына өзгерістер мен толықтырулар енгізілген жағдайда, банктік емес ұйым енгізілген өзгерістерді тіркеу туралы әділет органының белгісі бар құрылтай құжаттарына өзгерістер мен толықтырулардың нотариат куәландырған көшірмесін ұсына отырып, бұл жөнінде уәкілетті органға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Банктік және өзге операцияларды жүргізуге лицензия (бұдан әрі - лицензия) осы 
</w:t>
      </w:r>
      <w:r>
        <w:rPr>
          <w:rFonts w:ascii="Times New Roman"/>
          <w:b w:val="false"/>
          <w:i w:val="false"/>
          <w:color w:val="000000"/>
          <w:sz w:val="28"/>
        </w:rPr>
        <w:t xml:space="preserve"> Ереженің </w:t>
      </w:r>
      <w:r>
        <w:rPr>
          <w:rFonts w:ascii="Times New Roman"/>
          <w:b w:val="false"/>
          <w:i w:val="false"/>
          <w:color w:val="000000"/>
          <w:sz w:val="28"/>
        </w:rPr>
        <w:t>
 1 және 
</w:t>
      </w:r>
      <w:r>
        <w:rPr>
          <w:rFonts w:ascii="Times New Roman"/>
          <w:b w:val="false"/>
          <w:i w:val="false"/>
          <w:color w:val="000000"/>
          <w:sz w:val="28"/>
        </w:rPr>
        <w:t xml:space="preserve"> 2-қосымшаларына </w:t>
      </w:r>
      <w:r>
        <w:rPr>
          <w:rFonts w:ascii="Times New Roman"/>
          <w:b w:val="false"/>
          <w:i w:val="false"/>
          <w:color w:val="000000"/>
          <w:sz w:val="28"/>
        </w:rPr>
        <w:t>
 сай нысан бойынша "Валюталық реттеу және валюталық бақылау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белгіленген талаптар мен шектеулерді ескере отырып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Лицензияны алу үшін өтініш беруші уәкілетті органға:
</w:t>
      </w:r>
      <w:r>
        <w:br/>
      </w:r>
      <w:r>
        <w:rPr>
          <w:rFonts w:ascii="Times New Roman"/>
          <w:b w:val="false"/>
          <w:i w:val="false"/>
          <w:color w:val="000000"/>
          <w:sz w:val="28"/>
        </w:rPr>
        <w:t>
      1) нысаны Қазақстан Республикасының Үкіметі бекіткен, белгіленген үлгімен жазылған 
</w:t>
      </w:r>
      <w:r>
        <w:rPr>
          <w:rFonts w:ascii="Times New Roman"/>
          <w:b w:val="false"/>
          <w:i w:val="false"/>
          <w:color w:val="000000"/>
          <w:sz w:val="28"/>
        </w:rPr>
        <w:t xml:space="preserve"> өтініш </w:t>
      </w:r>
      <w:r>
        <w:rPr>
          <w:rFonts w:ascii="Times New Roman"/>
          <w:b w:val="false"/>
          <w:i w:val="false"/>
          <w:color w:val="000000"/>
          <w:sz w:val="28"/>
        </w:rPr>
        <w:t>
;
</w:t>
      </w:r>
      <w:r>
        <w:br/>
      </w:r>
      <w:r>
        <w:rPr>
          <w:rFonts w:ascii="Times New Roman"/>
          <w:b w:val="false"/>
          <w:i w:val="false"/>
          <w:color w:val="000000"/>
          <w:sz w:val="28"/>
        </w:rPr>
        <w:t>
      2) заңды тұлға ретінде мемлекеттік тіркеуден өту туралы жарғы мен куәлігінің нотариат куәландырған көшірмелерін;
</w:t>
      </w:r>
      <w:r>
        <w:br/>
      </w:r>
      <w:r>
        <w:rPr>
          <w:rFonts w:ascii="Times New Roman"/>
          <w:b w:val="false"/>
          <w:i w:val="false"/>
          <w:color w:val="000000"/>
          <w:sz w:val="28"/>
        </w:rPr>
        <w:t>
      3) өтініш берушінің салық органында есепке қою туралы куәлігінің нотариат куәландырған көшірмесін;
</w:t>
      </w:r>
      <w:r>
        <w:br/>
      </w:r>
      <w:r>
        <w:rPr>
          <w:rFonts w:ascii="Times New Roman"/>
          <w:b w:val="false"/>
          <w:i w:val="false"/>
          <w:color w:val="000000"/>
          <w:sz w:val="28"/>
        </w:rPr>
        <w:t>
      4) Қазақстан Республикасының мемлекеттік статистика уәкілетті орган берген, жүйеленген бірегейлендірілген кодты алуын растайтын құжаттың нотариат куәландырған көшірмесін;
</w:t>
      </w:r>
      <w:r>
        <w:br/>
      </w:r>
      <w:r>
        <w:rPr>
          <w:rFonts w:ascii="Times New Roman"/>
          <w:b w:val="false"/>
          <w:i w:val="false"/>
          <w:color w:val="000000"/>
          <w:sz w:val="28"/>
        </w:rPr>
        <w:t>
      5) банк қызметінің жекелеген түрлерімен айналысу құқығына лицензиялық алымды бюджетке төлегенін растайтын құжатты;
</w:t>
      </w:r>
      <w:r>
        <w:br/>
      </w:r>
      <w:r>
        <w:rPr>
          <w:rFonts w:ascii="Times New Roman"/>
          <w:b w:val="false"/>
          <w:i w:val="false"/>
          <w:color w:val="000000"/>
          <w:sz w:val="28"/>
        </w:rPr>
        <w:t>
      6) жарғылық капиталдың ең төменгі мөлшерін толық төлегенін (төлем тапсырмасымен, кіріс кассалық ордерлермен) растайтын құжаттар, сондай-ақ бағалы қағаздар шығарылымын (ұйымдық-құқықтық нысанында акционерлік қоғамның заңды тұлғалар үшін) мемлекеттік тіркеу туралы куәлігін;
</w:t>
      </w:r>
      <w:r>
        <w:br/>
      </w:r>
      <w:r>
        <w:rPr>
          <w:rFonts w:ascii="Times New Roman"/>
          <w:b w:val="false"/>
          <w:i w:val="false"/>
          <w:color w:val="000000"/>
          <w:sz w:val="28"/>
        </w:rPr>
        <w:t>
      7) лицензияны алу мақсаты мен қажеттілігін сипаттайтын барлық жоспарланған банктік операциялар бойынша экономикалық негіздемені;
</w:t>
      </w:r>
      <w:r>
        <w:br/>
      </w:r>
      <w:r>
        <w:rPr>
          <w:rFonts w:ascii="Times New Roman"/>
          <w:b w:val="false"/>
          <w:i w:val="false"/>
          <w:color w:val="000000"/>
          <w:sz w:val="28"/>
        </w:rPr>
        <w:t>
      8) Қазақстан Республикасының банк заңнамасының талаптарына сәйкес банктік емес ұйымның операцияларды жүргізудің жалпы талаптары жөніндегі ережені ұсынады;
</w:t>
      </w:r>
      <w:r>
        <w:br/>
      </w:r>
      <w:r>
        <w:rPr>
          <w:rFonts w:ascii="Times New Roman"/>
          <w:b w:val="false"/>
          <w:i w:val="false"/>
          <w:color w:val="000000"/>
          <w:sz w:val="28"/>
        </w:rPr>
        <w:t>
      9) осы Ереженің 
</w:t>
      </w:r>
      <w:r>
        <w:rPr>
          <w:rFonts w:ascii="Times New Roman"/>
          <w:b w:val="false"/>
          <w:i w:val="false"/>
          <w:color w:val="000000"/>
          <w:sz w:val="28"/>
        </w:rPr>
        <w:t xml:space="preserve"> 3-қосымшасына </w:t>
      </w:r>
      <w:r>
        <w:rPr>
          <w:rFonts w:ascii="Times New Roman"/>
          <w:b w:val="false"/>
          <w:i w:val="false"/>
          <w:color w:val="000000"/>
          <w:sz w:val="28"/>
        </w:rPr>
        <w:t>
 сәйкес банктік емес ұйымның бірінші басшысы және бас бухгалтері туралы электронды және қағаз тасымалдаушысында берілетін мәліметтер;
</w:t>
      </w:r>
      <w:r>
        <w:br/>
      </w:r>
      <w:r>
        <w:rPr>
          <w:rFonts w:ascii="Times New Roman"/>
          <w:b w:val="false"/>
          <w:i w:val="false"/>
          <w:color w:val="000000"/>
          <w:sz w:val="28"/>
        </w:rPr>
        <w:t>
      10) Қазақстан Республикасының заңнамалық актілерінде көзделген жағдайларда Қазақстан Республикасы Ұлттық Банкінің оң қорытындысы.
</w:t>
      </w:r>
      <w:r>
        <w:br/>
      </w:r>
      <w:r>
        <w:rPr>
          <w:rFonts w:ascii="Times New Roman"/>
          <w:b w:val="false"/>
          <w:i w:val="false"/>
          <w:color w:val="000000"/>
          <w:sz w:val="28"/>
        </w:rPr>
        <w:t>
      11)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Банктік емес ұйымның әрбір түрі бойынша жарғылық капиталдың ең төменгі мөлшерін уәкілетті орган белгілейді және осы сома шегінде тек ақшамен төленуі тиіс (Қазақстан Республикасы Үкіметінің шешімімен жалғыз құрылтайшысы мемлекет болып табылатын банктік емес ұйымның жарғылық капиталының өзге мөлшері мен қалыптасу тәртібі көзделуі мүмкін жеке жағдайларды қоспағанда).
</w:t>
      </w:r>
      <w:r>
        <w:br/>
      </w:r>
      <w:r>
        <w:rPr>
          <w:rFonts w:ascii="Times New Roman"/>
          <w:b w:val="false"/>
          <w:i w:val="false"/>
          <w:color w:val="000000"/>
          <w:sz w:val="28"/>
        </w:rPr>
        <w:t>
      Қазақстан Республикасының заңнамалық актілерінде жарғылық капиталының қалыптасуы көзделмеген коммерциялық емес ұйымға жарғылық капиталдың ең төменгі мөлшерін төлеу бойынша талаптар қойылмайды.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Лицензияны </w:t>
      </w:r>
      <w:r>
        <w:rPr>
          <w:rFonts w:ascii="Times New Roman"/>
          <w:b w:val="false"/>
          <w:i w:val="false"/>
          <w:color w:val="000000"/>
          <w:sz w:val="28"/>
        </w:rPr>
        <w:t>
 беру туралы өтінішті уәкілетті орган барлық қажетті құжаттарды ұсынған күннен бастап бір ай ішінде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 операцияларының қосымша түрлерін жүргізуге лицензияны алу үшін жұмыс істеп тұрған банктік емес ұйым мынадай талаптарды орындауы қажет:
</w:t>
      </w:r>
      <w:r>
        <w:br/>
      </w:r>
      <w:r>
        <w:rPr>
          <w:rFonts w:ascii="Times New Roman"/>
          <w:b w:val="false"/>
          <w:i w:val="false"/>
          <w:color w:val="000000"/>
          <w:sz w:val="28"/>
        </w:rPr>
        <w:t>
      1) уәкілетті орган банктік емес ұйым үшін пруденциалдық нормативтерді және сақтауға міндетті өзге нормалар мен лимиттерді белгілеген жағдайда, лицензияны алуға қолданыстағы лицензияға банк операцияларының қосымша түрлерін енгізу туралы өтінішті бергенге және осы өтінішті қарау сәтке дейінгі үш ай ішінде орындау;
</w:t>
      </w:r>
      <w:r>
        <w:br/>
      </w:r>
      <w:r>
        <w:rPr>
          <w:rFonts w:ascii="Times New Roman"/>
          <w:b w:val="false"/>
          <w:i w:val="false"/>
          <w:color w:val="000000"/>
          <w:sz w:val="28"/>
        </w:rPr>
        <w:t>
      2) лицензияны беруге өтінішті бергенге дейінгі үш ай ішінде қабылданған шектеулі ықпал ету шараларының және санкцияларының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операциялардың қосымша түрлерін жүргізуге лицензия алу үшін банктік емес ұйым уәкілетті органға осы Ереженің 9-тармағының 1), 5), 7), 8), 10) тармақшаларына сәйкес құжаттарды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Банктік емес ұйым банктің қосымша операцияларын жүргізуге лицензия берген кезде оған банктік емес ұйым рұқсат берген банк операцияларының барлық тізбесі енгізіледі. Банктік емес ұйымға бұрын берілген лицензия уәкілетті органға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банктің қосымша операцияларын жүргізуге лицензия беру туралы өтінішті осы Ереженің 10-тармағында айқындалған мерзімде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Лицензияны беруден бас тарту Банктер туралы Заңның 
</w:t>
      </w:r>
      <w:r>
        <w:rPr>
          <w:rFonts w:ascii="Times New Roman"/>
          <w:b w:val="false"/>
          <w:i w:val="false"/>
          <w:color w:val="000000"/>
          <w:sz w:val="28"/>
        </w:rPr>
        <w:t xml:space="preserve"> 26-бабы </w:t>
      </w:r>
      <w:r>
        <w:rPr>
          <w:rFonts w:ascii="Times New Roman"/>
          <w:b w:val="false"/>
          <w:i w:val="false"/>
          <w:color w:val="000000"/>
          <w:sz w:val="28"/>
        </w:rPr>
        <w:t>
 2-тармағында және осы Ереженің 11-тармағында белгіленген талаптардың біреуі сәйкес келмеген жағдайда, лицензияны беруге көзделген мерзімдерде жүргізіледі.
</w:t>
      </w:r>
      <w:r>
        <w:br/>
      </w:r>
      <w:r>
        <w:rPr>
          <w:rFonts w:ascii="Times New Roman"/>
          <w:b w:val="false"/>
          <w:i w:val="false"/>
          <w:color w:val="000000"/>
          <w:sz w:val="28"/>
        </w:rPr>
        <w:t>
      Өтініш беруші уәкілетті органға осы Ереженің 9, 12-тармақтарында көзделген құжаттардың толық пакетін берген не егер Қазақстан Республикасының заңнама және жарғы талаптарына сәйкес келмеген жағдайда, уәкілетті орган өтініш берушіге лицензияны алуға берілген құжаттарды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Лицензияны </w:t>
      </w:r>
      <w:r>
        <w:rPr>
          <w:rFonts w:ascii="Times New Roman"/>
          <w:b w:val="false"/>
          <w:i w:val="false"/>
          <w:color w:val="000000"/>
          <w:sz w:val="28"/>
        </w:rPr>
        <w:t>
 беруден бас тартқан немесе құжаттарды қайтарған кезде өтініш берушіге жазбаша түрде дәлелденген 
</w:t>
      </w:r>
      <w:r>
        <w:rPr>
          <w:rFonts w:ascii="Times New Roman"/>
          <w:b w:val="false"/>
          <w:i w:val="false"/>
          <w:color w:val="000000"/>
          <w:sz w:val="28"/>
        </w:rPr>
        <w:t xml:space="preserve"> жауап беріледі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орган берілген, қайта ресімделген, уақытша тоқтатылған және қайтарылған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Банктік емес ұйымдардың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Банктік емес ұйымдар өз қызметін Банктер туралы Заңның  
</w:t>
      </w:r>
      <w:r>
        <w:rPr>
          <w:rFonts w:ascii="Times New Roman"/>
          <w:b w:val="false"/>
          <w:i w:val="false"/>
          <w:color w:val="000000"/>
          <w:sz w:val="28"/>
        </w:rPr>
        <w:t xml:space="preserve"> 31-бабына </w:t>
      </w:r>
      <w:r>
        <w:rPr>
          <w:rFonts w:ascii="Times New Roman"/>
          <w:b w:val="false"/>
          <w:i w:val="false"/>
          <w:color w:val="000000"/>
          <w:sz w:val="28"/>
        </w:rPr>
        <w:t>
 сәйкес әзірленген Операцияларды жүргізудің жалпы талаптары туралы ережесі және Ішкі ережесі болған кезде, ал банктік заем операцияларын жүзеге асырған жағдайда, Банктер туралы Заңның 
</w:t>
      </w:r>
      <w:r>
        <w:rPr>
          <w:rFonts w:ascii="Times New Roman"/>
          <w:b w:val="false"/>
          <w:i w:val="false"/>
          <w:color w:val="000000"/>
          <w:sz w:val="28"/>
        </w:rPr>
        <w:t xml:space="preserve"> 34-бабына </w:t>
      </w:r>
      <w:r>
        <w:rPr>
          <w:rFonts w:ascii="Times New Roman"/>
          <w:b w:val="false"/>
          <w:i w:val="false"/>
          <w:color w:val="000000"/>
          <w:sz w:val="28"/>
        </w:rPr>
        <w:t>
 сәйкес әзірленген Ішкі кредиттік саясаты туралы ереже болған кезде жүзеге асырады.
</w:t>
      </w:r>
      <w:r>
        <w:br/>
      </w:r>
      <w:r>
        <w:rPr>
          <w:rFonts w:ascii="Times New Roman"/>
          <w:b w:val="false"/>
          <w:i w:val="false"/>
          <w:color w:val="000000"/>
          <w:sz w:val="28"/>
        </w:rPr>
        <w:t>
      Банк операцияларды жүргізудің жалпы талаптары туралы ережеде банктік емес ұйым жүзеге асыратын барлық банктік және өзге операциялар жөніндегі мәліметтер мен рәсімдер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Банктік емес ұйым Қазақстан Республикасының заңнамасын бұзған жағдайда, уәкілетті орган оған ықпал етудің шектеулі шараларын және Банктер туралы Заңның 
</w:t>
      </w:r>
      <w:r>
        <w:rPr>
          <w:rFonts w:ascii="Times New Roman"/>
          <w:b w:val="false"/>
          <w:i w:val="false"/>
          <w:color w:val="000000"/>
          <w:sz w:val="28"/>
        </w:rPr>
        <w:t xml:space="preserve"> 47-бабының </w:t>
      </w:r>
      <w:r>
        <w:rPr>
          <w:rFonts w:ascii="Times New Roman"/>
          <w:b w:val="false"/>
          <w:i w:val="false"/>
          <w:color w:val="000000"/>
          <w:sz w:val="28"/>
        </w:rPr>
        <w:t>
 а), б) тармақшаларында көзделген санкцияларды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Банктік емес ұйымдарды қайта ұйымдастыру мен тарату Қазақстан Республикасы заңнамасының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Ережемен реттелмеген мәселелер Қазақстан Республикасының заңнамасына сәйкес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 құру,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(Қазақстан Республикасының мемлекеттік елтаңба бейнесімен
</w:t>
      </w:r>
      <w:r>
        <w:br/>
      </w:r>
      <w:r>
        <w:rPr>
          <w:rFonts w:ascii="Times New Roman"/>
          <w:b w:val="false"/>
          <w:i w:val="false"/>
          <w:color w:val="000000"/>
          <w:sz w:val="28"/>
        </w:rPr>
        <w:t>
                           бланкіде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заңнамасында көзделген ұлттық валютамен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N
</w:t>
      </w:r>
    </w:p>
    <w:p>
      <w:pPr>
        <w:spacing w:after="0"/>
        <w:ind w:left="0"/>
        <w:jc w:val="both"/>
      </w:pPr>
      <w:r>
        <w:rPr>
          <w:rFonts w:ascii="Times New Roman"/>
          <w:b w:val="false"/>
          <w:i w:val="false"/>
          <w:color w:val="000000"/>
          <w:sz w:val="28"/>
        </w:rPr>
        <w:t>
____________________________________________________________ берілді
</w:t>
      </w:r>
      <w:r>
        <w:br/>
      </w:r>
      <w:r>
        <w:rPr>
          <w:rFonts w:ascii="Times New Roman"/>
          <w:b w:val="false"/>
          <w:i w:val="false"/>
          <w:color w:val="000000"/>
          <w:sz w:val="28"/>
        </w:rPr>
        <w:t>
(банк операцияларының жекелеген түрлерін жүзеге асыратын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ұйымының толық атауы)
</w:t>
      </w:r>
    </w:p>
    <w:p>
      <w:pPr>
        <w:spacing w:after="0"/>
        <w:ind w:left="0"/>
        <w:jc w:val="both"/>
      </w:pPr>
      <w:r>
        <w:rPr>
          <w:rFonts w:ascii="Times New Roman"/>
          <w:b w:val="false"/>
          <w:i w:val="false"/>
          <w:color w:val="000000"/>
          <w:sz w:val="28"/>
        </w:rPr>
        <w:t>
Ұйымның орналасқан жері ____________________________________________
</w:t>
      </w:r>
      <w:r>
        <w:br/>
      </w:r>
      <w:r>
        <w:rPr>
          <w:rFonts w:ascii="Times New Roman"/>
          <w:b w:val="false"/>
          <w:i w:val="false"/>
          <w:color w:val="000000"/>
          <w:sz w:val="28"/>
        </w:rPr>
        <w:t>
Банк операцияларының рұқсат берілген түрлерінің тізбесі: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p>
    <w:p>
      <w:pPr>
        <w:spacing w:after="0"/>
        <w:ind w:left="0"/>
        <w:jc w:val="both"/>
      </w:pPr>
      <w:r>
        <w:rPr>
          <w:rFonts w:ascii="Times New Roman"/>
          <w:b w:val="false"/>
          <w:i w:val="false"/>
          <w:color w:val="000000"/>
          <w:sz w:val="28"/>
        </w:rPr>
        <w:t>
Лицензияны берген орган ____________________________________________
</w:t>
      </w:r>
      <w:r>
        <w:br/>
      </w: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Лицензияның берілген күні - 200__ж. "___" __________
</w:t>
      </w:r>
    </w:p>
    <w:p>
      <w:pPr>
        <w:spacing w:after="0"/>
        <w:ind w:left="0"/>
        <w:jc w:val="both"/>
      </w:pPr>
      <w:r>
        <w:rPr>
          <w:rFonts w:ascii="Times New Roman"/>
          <w:b w:val="false"/>
          <w:i w:val="false"/>
          <w:color w:val="000000"/>
          <w:sz w:val="28"/>
        </w:rPr>
        <w:t>
Уәкілетті органның
</w:t>
      </w:r>
      <w:r>
        <w:br/>
      </w:r>
      <w:r>
        <w:rPr>
          <w:rFonts w:ascii="Times New Roman"/>
          <w:b w:val="false"/>
          <w:i w:val="false"/>
          <w:color w:val="000000"/>
          <w:sz w:val="28"/>
        </w:rPr>
        <w:t>
басшысы (басшы орынбасары) __________________________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 құру,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(Қазақстан Республикасының мемлекеттік елтаңба
</w:t>
      </w:r>
      <w:r>
        <w:br/>
      </w:r>
      <w:r>
        <w:rPr>
          <w:rFonts w:ascii="Times New Roman"/>
          <w:b w:val="false"/>
          <w:i w:val="false"/>
          <w:color w:val="000000"/>
          <w:sz w:val="28"/>
        </w:rPr>
        <w:t>
                 бейнесімен бланкіде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банк заңнамасында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және шетел валютасында банк операцияларын жүргізуге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Лицензиясы
</w:t>
      </w:r>
    </w:p>
    <w:p>
      <w:pPr>
        <w:spacing w:after="0"/>
        <w:ind w:left="0"/>
        <w:jc w:val="both"/>
      </w:pPr>
      <w:r>
        <w:rPr>
          <w:rFonts w:ascii="Times New Roman"/>
          <w:b w:val="false"/>
          <w:i w:val="false"/>
          <w:color w:val="000000"/>
          <w:sz w:val="28"/>
        </w:rPr>
        <w:t>
                            лицензия N
</w:t>
      </w:r>
    </w:p>
    <w:p>
      <w:pPr>
        <w:spacing w:after="0"/>
        <w:ind w:left="0"/>
        <w:jc w:val="both"/>
      </w:pPr>
      <w:r>
        <w:rPr>
          <w:rFonts w:ascii="Times New Roman"/>
          <w:b w:val="false"/>
          <w:i w:val="false"/>
          <w:color w:val="000000"/>
          <w:sz w:val="28"/>
        </w:rPr>
        <w:t>
____________________________________________________________ берілді
</w:t>
      </w:r>
      <w:r>
        <w:br/>
      </w:r>
      <w:r>
        <w:rPr>
          <w:rFonts w:ascii="Times New Roman"/>
          <w:b w:val="false"/>
          <w:i w:val="false"/>
          <w:color w:val="000000"/>
          <w:sz w:val="28"/>
        </w:rPr>
        <w:t>
(банк операцияларының жекелеген түрлерін жүзеге асыратын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ұйымының толық атауы)
</w:t>
      </w:r>
    </w:p>
    <w:p>
      <w:pPr>
        <w:spacing w:after="0"/>
        <w:ind w:left="0"/>
        <w:jc w:val="both"/>
      </w:pPr>
      <w:r>
        <w:rPr>
          <w:rFonts w:ascii="Times New Roman"/>
          <w:b w:val="false"/>
          <w:i w:val="false"/>
          <w:color w:val="000000"/>
          <w:sz w:val="28"/>
        </w:rPr>
        <w:t>
Ұйымның орналасқан жері ____________________________________________
</w:t>
      </w:r>
    </w:p>
    <w:p>
      <w:pPr>
        <w:spacing w:after="0"/>
        <w:ind w:left="0"/>
        <w:jc w:val="both"/>
      </w:pPr>
      <w:r>
        <w:rPr>
          <w:rFonts w:ascii="Times New Roman"/>
          <w:b w:val="false"/>
          <w:i w:val="false"/>
          <w:color w:val="000000"/>
          <w:sz w:val="28"/>
        </w:rPr>
        <w:t>
Банк операцияларының рұқсат берілген түрлерінің тізбесі: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p>
    <w:p>
      <w:pPr>
        <w:spacing w:after="0"/>
        <w:ind w:left="0"/>
        <w:jc w:val="both"/>
      </w:pPr>
      <w:r>
        <w:rPr>
          <w:rFonts w:ascii="Times New Roman"/>
          <w:b w:val="false"/>
          <w:i w:val="false"/>
          <w:color w:val="000000"/>
          <w:sz w:val="28"/>
        </w:rPr>
        <w:t>
Лицензияны берген орган ________________________________________
</w:t>
      </w:r>
      <w:r>
        <w:br/>
      </w: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Лицензияның берілген күні - 200__ж. "___" __________
</w:t>
      </w:r>
    </w:p>
    <w:p>
      <w:pPr>
        <w:spacing w:after="0"/>
        <w:ind w:left="0"/>
        <w:jc w:val="both"/>
      </w:pPr>
      <w:r>
        <w:rPr>
          <w:rFonts w:ascii="Times New Roman"/>
          <w:b w:val="false"/>
          <w:i w:val="false"/>
          <w:color w:val="000000"/>
          <w:sz w:val="28"/>
        </w:rPr>
        <w:t>
Уәкілетті органның
</w:t>
      </w:r>
      <w:r>
        <w:br/>
      </w:r>
      <w:r>
        <w:rPr>
          <w:rFonts w:ascii="Times New Roman"/>
          <w:b w:val="false"/>
          <w:i w:val="false"/>
          <w:color w:val="000000"/>
          <w:sz w:val="28"/>
        </w:rPr>
        <w:t>
басшысы (басшы орынбасары) _____________________________________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 құру,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 Үміткердің |
</w:t>
      </w:r>
      <w:r>
        <w:br/>
      </w:r>
      <w:r>
        <w:rPr>
          <w:rFonts w:ascii="Times New Roman"/>
          <w:b w:val="false"/>
          <w:i w:val="false"/>
          <w:color w:val="000000"/>
          <w:sz w:val="28"/>
        </w:rPr>
        <w:t>
                                                     |   суреті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ұйымының бірінші басшысы (бас бухгалтері)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ұйымының
</w:t>
      </w:r>
      <w:r>
        <w:br/>
      </w:r>
      <w:r>
        <w:rPr>
          <w:rFonts w:ascii="Times New Roman"/>
          <w:b w:val="false"/>
          <w:i w:val="false"/>
          <w:color w:val="000000"/>
          <w:sz w:val="28"/>
        </w:rPr>
        <w:t>
басшы қызметкерінің қызметі көрсетіледі)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ұйымының атауы)
</w:t>
      </w:r>
    </w:p>
    <w:p>
      <w:pPr>
        <w:spacing w:after="0"/>
        <w:ind w:left="0"/>
        <w:jc w:val="both"/>
      </w:pPr>
      <w:r>
        <w:rPr>
          <w:rFonts w:ascii="Times New Roman"/>
          <w:b w:val="false"/>
          <w:i w:val="false"/>
          <w:color w:val="000000"/>
          <w:sz w:val="28"/>
        </w:rPr>
        <w:t>
      1. Жалпы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Аты-жөні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|(аты-жөні өзгерген жағдайда жеке басын
</w:t>
      </w:r>
      <w:r>
        <w:br/>
      </w:r>
      <w:r>
        <w:rPr>
          <w:rFonts w:ascii="Times New Roman"/>
          <w:b w:val="false"/>
          <w:i w:val="false"/>
          <w:color w:val="000000"/>
          <w:sz w:val="28"/>
        </w:rPr>
        <w:t>
                 |куәландыратын куәлігіне (төлқұжатына) толық
</w:t>
      </w:r>
      <w:r>
        <w:br/>
      </w:r>
      <w:r>
        <w:rPr>
          <w:rFonts w:ascii="Times New Roman"/>
          <w:b w:val="false"/>
          <w:i w:val="false"/>
          <w:color w:val="000000"/>
          <w:sz w:val="28"/>
        </w:rPr>
        <w:t>
                 |сәйкестікте олар қашан және қандай себептермен
</w:t>
      </w:r>
      <w:r>
        <w:br/>
      </w:r>
      <w:r>
        <w:rPr>
          <w:rFonts w:ascii="Times New Roman"/>
          <w:b w:val="false"/>
          <w:i w:val="false"/>
          <w:color w:val="000000"/>
          <w:sz w:val="28"/>
        </w:rPr>
        <w:t>
                 |өзгертілгенін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Туған күні және  |
</w:t>
      </w:r>
      <w:r>
        <w:br/>
      </w:r>
      <w:r>
        <w:rPr>
          <w:rFonts w:ascii="Times New Roman"/>
          <w:b w:val="false"/>
          <w:i w:val="false"/>
          <w:color w:val="000000"/>
          <w:sz w:val="28"/>
        </w:rPr>
        <w:t>
туған жері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Тұратын жері     |__________________________________________________
</w:t>
      </w:r>
      <w:r>
        <w:br/>
      </w:r>
      <w:r>
        <w:rPr>
          <w:rFonts w:ascii="Times New Roman"/>
          <w:b w:val="false"/>
          <w:i w:val="false"/>
          <w:color w:val="000000"/>
          <w:sz w:val="28"/>
        </w:rPr>
        <w:t>
телефон          |__________________________________________________
</w:t>
      </w:r>
      <w:r>
        <w:br/>
      </w:r>
      <w:r>
        <w:rPr>
          <w:rFonts w:ascii="Times New Roman"/>
          <w:b w:val="false"/>
          <w:i w:val="false"/>
          <w:color w:val="000000"/>
          <w:sz w:val="28"/>
        </w:rPr>
        <w:t>
нөмірлері        |(мекен-жайын, елді-мекен жерінің кодын қоса отырып
</w:t>
      </w:r>
      <w:r>
        <w:br/>
      </w:r>
      <w:r>
        <w:rPr>
          <w:rFonts w:ascii="Times New Roman"/>
          <w:b w:val="false"/>
          <w:i w:val="false"/>
          <w:color w:val="000000"/>
          <w:sz w:val="28"/>
        </w:rPr>
        <w:t>
                 |жұмыс, үй, байланыс телефон нөмірлерін нақты
</w:t>
      </w:r>
      <w:r>
        <w:br/>
      </w:r>
      <w:r>
        <w:rPr>
          <w:rFonts w:ascii="Times New Roman"/>
          <w:b w:val="false"/>
          <w:i w:val="false"/>
          <w:color w:val="000000"/>
          <w:sz w:val="28"/>
        </w:rPr>
        <w:t>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Азаматтылығы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басын       |
</w:t>
      </w:r>
      <w:r>
        <w:br/>
      </w:r>
      <w:r>
        <w:rPr>
          <w:rFonts w:ascii="Times New Roman"/>
          <w:b w:val="false"/>
          <w:i w:val="false"/>
          <w:color w:val="000000"/>
          <w:sz w:val="28"/>
        </w:rPr>
        <w:t>
куәландыратын    |
</w:t>
      </w:r>
      <w:r>
        <w:br/>
      </w:r>
      <w:r>
        <w:rPr>
          <w:rFonts w:ascii="Times New Roman"/>
          <w:b w:val="false"/>
          <w:i w:val="false"/>
          <w:color w:val="000000"/>
          <w:sz w:val="28"/>
        </w:rPr>
        <w:t>
құжаттың         |
</w:t>
      </w:r>
      <w:r>
        <w:br/>
      </w:r>
      <w:r>
        <w:rPr>
          <w:rFonts w:ascii="Times New Roman"/>
          <w:b w:val="false"/>
          <w:i w:val="false"/>
          <w:color w:val="000000"/>
          <w:sz w:val="28"/>
        </w:rPr>
        <w:t>
толық            |
</w:t>
      </w:r>
      <w:r>
        <w:br/>
      </w:r>
      <w:r>
        <w:rPr>
          <w:rFonts w:ascii="Times New Roman"/>
          <w:b w:val="false"/>
          <w:i w:val="false"/>
          <w:color w:val="000000"/>
          <w:sz w:val="28"/>
        </w:rPr>
        <w:t>
деректемелері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Жақын туысқандарының (ата-анасы, жұбайы, ағасы, апасы,
</w:t>
      </w:r>
      <w:r>
        <w:br/>
      </w:r>
      <w:r>
        <w:rPr>
          <w:rFonts w:ascii="Times New Roman"/>
          <w:b w:val="false"/>
          <w:i w:val="false"/>
          <w:color w:val="000000"/>
          <w:sz w:val="28"/>
        </w:rPr>
        <w:t>
балалары), сондай-ақ өзінің (ағасы, апасы, ата-анасы, ерінің
</w:t>
      </w:r>
      <w:r>
        <w:br/>
      </w:r>
      <w:r>
        <w:rPr>
          <w:rFonts w:ascii="Times New Roman"/>
          <w:b w:val="false"/>
          <w:i w:val="false"/>
          <w:color w:val="000000"/>
          <w:sz w:val="28"/>
        </w:rPr>
        <w:t>
(зайыбының) балалары)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Аты-жөні  |   Туған   |   Туыстық    |   Жұмыс орны
</w:t>
      </w:r>
      <w:r>
        <w:br/>
      </w:r>
      <w:r>
        <w:rPr>
          <w:rFonts w:ascii="Times New Roman"/>
          <w:b w:val="false"/>
          <w:i w:val="false"/>
          <w:color w:val="000000"/>
          <w:sz w:val="28"/>
        </w:rPr>
        <w:t>
   |               |    жылы   |   қатынасы   |  және лауазымы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Заңды тұлғалардың жарғылық капиталдағы тікелей немесе жанама қатысу: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Атауы және    |    Заңды тұлға қызметінің  | Сіздің қатысу
</w:t>
      </w:r>
      <w:r>
        <w:br/>
      </w:r>
      <w:r>
        <w:rPr>
          <w:rFonts w:ascii="Times New Roman"/>
          <w:b w:val="false"/>
          <w:i w:val="false"/>
          <w:color w:val="000000"/>
          <w:sz w:val="28"/>
        </w:rPr>
        <w:t>
  |   мекен-жайы    |      жарғылық түрлері      |  сомасы және
</w:t>
      </w:r>
      <w:r>
        <w:br/>
      </w:r>
      <w:r>
        <w:rPr>
          <w:rFonts w:ascii="Times New Roman"/>
          <w:b w:val="false"/>
          <w:i w:val="false"/>
          <w:color w:val="000000"/>
          <w:sz w:val="28"/>
        </w:rPr>
        <w:t>
  |                 |                            |     үлесі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                 |                            |
</w:t>
      </w:r>
      <w:r>
        <w:br/>
      </w:r>
      <w:r>
        <w:rPr>
          <w:rFonts w:ascii="Times New Roman"/>
          <w:b w:val="false"/>
          <w:i w:val="false"/>
          <w:color w:val="000000"/>
          <w:sz w:val="28"/>
        </w:rPr>
        <w:t>
__|_________________|____________________________|__________________ 2. Кәсіби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Білім беру,             |___________________________________________
</w:t>
      </w:r>
      <w:r>
        <w:br/>
      </w:r>
      <w:r>
        <w:rPr>
          <w:rFonts w:ascii="Times New Roman"/>
          <w:b w:val="false"/>
          <w:i w:val="false"/>
          <w:color w:val="000000"/>
          <w:sz w:val="28"/>
        </w:rPr>
        <w:t>
оның ішінде             |___________________________________________
</w:t>
      </w:r>
      <w:r>
        <w:br/>
      </w:r>
      <w:r>
        <w:rPr>
          <w:rFonts w:ascii="Times New Roman"/>
          <w:b w:val="false"/>
          <w:i w:val="false"/>
          <w:color w:val="000000"/>
          <w:sz w:val="28"/>
        </w:rPr>
        <w:t>
жұмысына сәйкес         |___________________________________________
</w:t>
      </w:r>
      <w:r>
        <w:br/>
      </w:r>
      <w:r>
        <w:rPr>
          <w:rFonts w:ascii="Times New Roman"/>
          <w:b w:val="false"/>
          <w:i w:val="false"/>
          <w:color w:val="000000"/>
          <w:sz w:val="28"/>
        </w:rPr>
        <w:t>
келетін                 |(оқу орнының атауын және мекен жайын,
</w:t>
      </w:r>
      <w:r>
        <w:br/>
      </w:r>
      <w:r>
        <w:rPr>
          <w:rFonts w:ascii="Times New Roman"/>
          <w:b w:val="false"/>
          <w:i w:val="false"/>
          <w:color w:val="000000"/>
          <w:sz w:val="28"/>
        </w:rPr>
        <w:t>
кәсіби білім беру       |факультетін немесе бөлімін, оқу кезеңін,
</w:t>
      </w:r>
      <w:r>
        <w:br/>
      </w:r>
      <w:r>
        <w:rPr>
          <w:rFonts w:ascii="Times New Roman"/>
          <w:b w:val="false"/>
          <w:i w:val="false"/>
          <w:color w:val="000000"/>
          <w:sz w:val="28"/>
        </w:rPr>
        <w:t>
                        |берілген біліктілігін, білім беру туралы
</w:t>
      </w:r>
      <w:r>
        <w:br/>
      </w:r>
      <w:r>
        <w:rPr>
          <w:rFonts w:ascii="Times New Roman"/>
          <w:b w:val="false"/>
          <w:i w:val="false"/>
          <w:color w:val="000000"/>
          <w:sz w:val="28"/>
        </w:rPr>
        <w:t>
                        |дипломның деректемелерін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Қосымша                 |___________________________________________
</w:t>
      </w:r>
      <w:r>
        <w:br/>
      </w:r>
      <w:r>
        <w:rPr>
          <w:rFonts w:ascii="Times New Roman"/>
          <w:b w:val="false"/>
          <w:i w:val="false"/>
          <w:color w:val="000000"/>
          <w:sz w:val="28"/>
        </w:rPr>
        <w:t>
білім беру,             |___________________________________________
</w:t>
      </w:r>
      <w:r>
        <w:br/>
      </w:r>
      <w:r>
        <w:rPr>
          <w:rFonts w:ascii="Times New Roman"/>
          <w:b w:val="false"/>
          <w:i w:val="false"/>
          <w:color w:val="000000"/>
          <w:sz w:val="28"/>
        </w:rPr>
        <w:t>
оның ішінде             |(оқу орнының атауын және мекен жайын,
</w:t>
      </w:r>
      <w:r>
        <w:br/>
      </w:r>
      <w:r>
        <w:rPr>
          <w:rFonts w:ascii="Times New Roman"/>
          <w:b w:val="false"/>
          <w:i w:val="false"/>
          <w:color w:val="000000"/>
          <w:sz w:val="28"/>
        </w:rPr>
        <w:t>
ғылыми дәрежесі бар     |оқу кезеңін, білім беру туралы дипломның
</w:t>
      </w:r>
      <w:r>
        <w:br/>
      </w:r>
      <w:r>
        <w:rPr>
          <w:rFonts w:ascii="Times New Roman"/>
          <w:b w:val="false"/>
          <w:i w:val="false"/>
          <w:color w:val="000000"/>
          <w:sz w:val="28"/>
        </w:rPr>
        <w:t>
тұлғалар жұмыс          |деректемелерін, сертификатын, куәлігін
</w:t>
      </w:r>
      <w:r>
        <w:br/>
      </w:r>
      <w:r>
        <w:rPr>
          <w:rFonts w:ascii="Times New Roman"/>
          <w:b w:val="false"/>
          <w:i w:val="false"/>
          <w:color w:val="000000"/>
          <w:sz w:val="28"/>
        </w:rPr>
        <w:t>
істейтін саласында      |көрсету)
</w:t>
      </w:r>
      <w:r>
        <w:br/>
      </w:r>
      <w:r>
        <w:rPr>
          <w:rFonts w:ascii="Times New Roman"/>
          <w:b w:val="false"/>
          <w:i w:val="false"/>
          <w:color w:val="000000"/>
          <w:sz w:val="28"/>
        </w:rPr>
        <w:t>
біліктілігін            |
</w:t>
      </w:r>
      <w:r>
        <w:br/>
      </w:r>
      <w:r>
        <w:rPr>
          <w:rFonts w:ascii="Times New Roman"/>
          <w:b w:val="false"/>
          <w:i w:val="false"/>
          <w:color w:val="000000"/>
          <w:sz w:val="28"/>
        </w:rPr>
        <w:t>
арттыру курстары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Қаржылық қызмет         |___________________________________________
</w:t>
      </w:r>
      <w:r>
        <w:br/>
      </w:r>
      <w:r>
        <w:rPr>
          <w:rFonts w:ascii="Times New Roman"/>
          <w:b w:val="false"/>
          <w:i w:val="false"/>
          <w:color w:val="000000"/>
          <w:sz w:val="28"/>
        </w:rPr>
        <w:t>
көрсету саласында       |___________________________________________
</w:t>
      </w:r>
      <w:r>
        <w:br/>
      </w:r>
      <w:r>
        <w:rPr>
          <w:rFonts w:ascii="Times New Roman"/>
          <w:b w:val="false"/>
          <w:i w:val="false"/>
          <w:color w:val="000000"/>
          <w:sz w:val="28"/>
        </w:rPr>
        <w:t>
жұмыс тәжірибесі        |(қаржы ұйымдарында аудитор, қызметінің
</w:t>
      </w:r>
      <w:r>
        <w:br/>
      </w:r>
      <w:r>
        <w:rPr>
          <w:rFonts w:ascii="Times New Roman"/>
          <w:b w:val="false"/>
          <w:i w:val="false"/>
          <w:color w:val="000000"/>
          <w:sz w:val="28"/>
        </w:rPr>
        <w:t>
                        |түрлері бойынша бухгалтер қызметінің
</w:t>
      </w:r>
      <w:r>
        <w:br/>
      </w:r>
      <w:r>
        <w:rPr>
          <w:rFonts w:ascii="Times New Roman"/>
          <w:b w:val="false"/>
          <w:i w:val="false"/>
          <w:color w:val="000000"/>
          <w:sz w:val="28"/>
        </w:rPr>
        <w:t>
                        |айналысында қанша жыл жұмыс істегенін
</w:t>
      </w:r>
      <w:r>
        <w:br/>
      </w:r>
      <w:r>
        <w:rPr>
          <w:rFonts w:ascii="Times New Roman"/>
          <w:b w:val="false"/>
          <w:i w:val="false"/>
          <w:color w:val="000000"/>
          <w:sz w:val="28"/>
        </w:rPr>
        <w:t>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 қызметінде        |___________________________________________
</w:t>
      </w:r>
      <w:r>
        <w:br/>
      </w:r>
      <w:r>
        <w:rPr>
          <w:rFonts w:ascii="Times New Roman"/>
          <w:b w:val="false"/>
          <w:i w:val="false"/>
          <w:color w:val="000000"/>
          <w:sz w:val="28"/>
        </w:rPr>
        <w:t>
жұмыс тәжірибесі        |___________________________________________
</w:t>
      </w:r>
      <w:r>
        <w:br/>
      </w:r>
      <w:r>
        <w:rPr>
          <w:rFonts w:ascii="Times New Roman"/>
          <w:b w:val="false"/>
          <w:i w:val="false"/>
          <w:color w:val="000000"/>
          <w:sz w:val="28"/>
        </w:rPr>
        <w:t>
                        |(бар жұмыс тәжірибесін сипаттау: қызметтік
</w:t>
      </w:r>
      <w:r>
        <w:br/>
      </w:r>
      <w:r>
        <w:rPr>
          <w:rFonts w:ascii="Times New Roman"/>
          <w:b w:val="false"/>
          <w:i w:val="false"/>
          <w:color w:val="000000"/>
          <w:sz w:val="28"/>
        </w:rPr>
        <w:t>
                        |міндеттерін, кәсіби дағдылары)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 жетістіктері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|(осы мәселе бойынша ақпарат көрсету, мысалы
</w:t>
      </w:r>
      <w:r>
        <w:br/>
      </w:r>
      <w:r>
        <w:rPr>
          <w:rFonts w:ascii="Times New Roman"/>
          <w:b w:val="false"/>
          <w:i w:val="false"/>
          <w:color w:val="000000"/>
          <w:sz w:val="28"/>
        </w:rPr>
        <w:t>
                        |ғылыми жарияланымдарының аты, ғылыми
</w:t>
      </w:r>
      <w:r>
        <w:br/>
      </w:r>
      <w:r>
        <w:rPr>
          <w:rFonts w:ascii="Times New Roman"/>
          <w:b w:val="false"/>
          <w:i w:val="false"/>
          <w:color w:val="000000"/>
          <w:sz w:val="28"/>
        </w:rPr>
        <w:t>
                        |әзірлемелерде, заң жобаларда қатысу және
</w:t>
      </w:r>
      <w:r>
        <w:br/>
      </w:r>
      <w:r>
        <w:rPr>
          <w:rFonts w:ascii="Times New Roman"/>
          <w:b w:val="false"/>
          <w:i w:val="false"/>
          <w:color w:val="000000"/>
          <w:sz w:val="28"/>
        </w:rPr>
        <w:t>
                        |ж.с.с)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Кәсіби ұйымдарында      |___________________________________________
</w:t>
      </w:r>
      <w:r>
        <w:br/>
      </w:r>
      <w:r>
        <w:rPr>
          <w:rFonts w:ascii="Times New Roman"/>
          <w:b w:val="false"/>
          <w:i w:val="false"/>
          <w:color w:val="000000"/>
          <w:sz w:val="28"/>
        </w:rPr>
        <w:t>
мүшелігі                |___________________________________________
</w:t>
      </w:r>
      <w:r>
        <w:br/>
      </w:r>
      <w:r>
        <w:rPr>
          <w:rFonts w:ascii="Times New Roman"/>
          <w:b w:val="false"/>
          <w:i w:val="false"/>
          <w:color w:val="000000"/>
          <w:sz w:val="28"/>
        </w:rPr>
        <w:t>
                        |(осы мәселе бойынша ақпарат көрсету,
</w:t>
      </w:r>
      <w:r>
        <w:br/>
      </w:r>
      <w:r>
        <w:rPr>
          <w:rFonts w:ascii="Times New Roman"/>
          <w:b w:val="false"/>
          <w:i w:val="false"/>
          <w:color w:val="000000"/>
          <w:sz w:val="28"/>
        </w:rPr>
        <w:t>
                        |мысалы, Аудиторлар, актуарийлер Палатасы)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         |___________________________________________
</w:t>
      </w:r>
      <w:r>
        <w:br/>
      </w:r>
      <w:r>
        <w:rPr>
          <w:rFonts w:ascii="Times New Roman"/>
          <w:b w:val="false"/>
          <w:i w:val="false"/>
          <w:color w:val="000000"/>
          <w:sz w:val="28"/>
        </w:rPr>
        <w:t>
өтініш берушіге         |___________________________________________
</w:t>
      </w:r>
      <w:r>
        <w:br/>
      </w:r>
      <w:r>
        <w:rPr>
          <w:rFonts w:ascii="Times New Roman"/>
          <w:b w:val="false"/>
          <w:i w:val="false"/>
          <w:color w:val="000000"/>
          <w:sz w:val="28"/>
        </w:rPr>
        <w:t>
(лицензиатқа) берген    |(біліктілік куәлігінің нөмірін және күнін
</w:t>
      </w:r>
      <w:r>
        <w:br/>
      </w:r>
      <w:r>
        <w:rPr>
          <w:rFonts w:ascii="Times New Roman"/>
          <w:b w:val="false"/>
          <w:i w:val="false"/>
          <w:color w:val="000000"/>
          <w:sz w:val="28"/>
        </w:rPr>
        <w:t>
санатына сәйкес         | көрсету)
</w:t>
      </w:r>
      <w:r>
        <w:br/>
      </w:r>
      <w:r>
        <w:rPr>
          <w:rFonts w:ascii="Times New Roman"/>
          <w:b w:val="false"/>
          <w:i w:val="false"/>
          <w:color w:val="000000"/>
          <w:sz w:val="28"/>
        </w:rPr>
        <w:t>
біліктілік куәлігі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мәселеге            |___________________________________________
</w:t>
      </w:r>
      <w:r>
        <w:br/>
      </w:r>
      <w:r>
        <w:rPr>
          <w:rFonts w:ascii="Times New Roman"/>
          <w:b w:val="false"/>
          <w:i w:val="false"/>
          <w:color w:val="000000"/>
          <w:sz w:val="28"/>
        </w:rPr>
        <w:t>
қатысы бар              |___________________________________________
</w:t>
      </w:r>
      <w:r>
        <w:br/>
      </w:r>
      <w:r>
        <w:rPr>
          <w:rFonts w:ascii="Times New Roman"/>
          <w:b w:val="false"/>
          <w:i w:val="false"/>
          <w:color w:val="000000"/>
          <w:sz w:val="28"/>
        </w:rPr>
        <w:t>
басқа ақпарат           |(үміткердің кәсіби құзыретін сипаттайтын
</w:t>
      </w:r>
      <w:r>
        <w:br/>
      </w:r>
      <w:r>
        <w:rPr>
          <w:rFonts w:ascii="Times New Roman"/>
          <w:b w:val="false"/>
          <w:i w:val="false"/>
          <w:color w:val="000000"/>
          <w:sz w:val="28"/>
        </w:rPr>
        <w:t>
                        | ақпарат көрсетіледі)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Еңбек қызметі туралы мәліметтер: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Жұмыс кезеңі    | Ұйымның атауы, атқаратын қызметі және
</w:t>
      </w:r>
      <w:r>
        <w:br/>
      </w:r>
      <w:r>
        <w:rPr>
          <w:rFonts w:ascii="Times New Roman"/>
          <w:b w:val="false"/>
          <w:i w:val="false"/>
          <w:color w:val="000000"/>
          <w:sz w:val="28"/>
        </w:rPr>
        <w:t>
р/с |                 | қызметтік міндеттері, ұйымның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Басқа мәліметтер: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Экономикалық қызметі саласында жасалған            |   Иә/жоқ
</w:t>
      </w:r>
      <w:r>
        <w:br/>
      </w:r>
      <w:r>
        <w:rPr>
          <w:rFonts w:ascii="Times New Roman"/>
          <w:b w:val="false"/>
          <w:i w:val="false"/>
          <w:color w:val="000000"/>
          <w:sz w:val="28"/>
        </w:rPr>
        <w:t>
қылмыстары, сыбайлас жемқорлық және өзге           | егер Иә болса,
</w:t>
      </w:r>
      <w:r>
        <w:br/>
      </w:r>
      <w:r>
        <w:rPr>
          <w:rFonts w:ascii="Times New Roman"/>
          <w:b w:val="false"/>
          <w:i w:val="false"/>
          <w:color w:val="000000"/>
          <w:sz w:val="28"/>
        </w:rPr>
        <w:t>
мемлекеттік қызметінің және мемлекеттік            | онда жауап-
</w:t>
      </w:r>
      <w:r>
        <w:br/>
      </w:r>
      <w:r>
        <w:rPr>
          <w:rFonts w:ascii="Times New Roman"/>
          <w:b w:val="false"/>
          <w:i w:val="false"/>
          <w:color w:val="000000"/>
          <w:sz w:val="28"/>
        </w:rPr>
        <w:t>
басқармасының мүдделеріне қарсы                    | кершілікке
</w:t>
      </w:r>
      <w:r>
        <w:br/>
      </w:r>
      <w:r>
        <w:rPr>
          <w:rFonts w:ascii="Times New Roman"/>
          <w:b w:val="false"/>
          <w:i w:val="false"/>
          <w:color w:val="000000"/>
          <w:sz w:val="28"/>
        </w:rPr>
        <w:t>
қылмыстары үшін заңда белгіленген тәртіппен        | тарту туралы 
</w:t>
      </w:r>
      <w:r>
        <w:br/>
      </w:r>
      <w:r>
        <w:rPr>
          <w:rFonts w:ascii="Times New Roman"/>
          <w:b w:val="false"/>
          <w:i w:val="false"/>
          <w:color w:val="000000"/>
          <w:sz w:val="28"/>
        </w:rPr>
        <w:t>
өтелмеген немесе алынбаған сотталғандығының болуы  | шешімнің күні
</w:t>
      </w:r>
      <w:r>
        <w:br/>
      </w:r>
      <w:r>
        <w:rPr>
          <w:rFonts w:ascii="Times New Roman"/>
          <w:b w:val="false"/>
          <w:i w:val="false"/>
          <w:color w:val="000000"/>
          <w:sz w:val="28"/>
        </w:rPr>
        <w:t>
                                                   | және нөмірі,
</w:t>
      </w:r>
      <w:r>
        <w:br/>
      </w:r>
      <w:r>
        <w:rPr>
          <w:rFonts w:ascii="Times New Roman"/>
          <w:b w:val="false"/>
          <w:i w:val="false"/>
          <w:color w:val="000000"/>
          <w:sz w:val="28"/>
        </w:rPr>
        <w:t>
                                                   | Кодекстің бабы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Республикасының заңнамасын               |Иә/жоқ, егер
</w:t>
      </w:r>
      <w:r>
        <w:br/>
      </w:r>
      <w:r>
        <w:rPr>
          <w:rFonts w:ascii="Times New Roman"/>
          <w:b w:val="false"/>
          <w:i w:val="false"/>
          <w:color w:val="000000"/>
          <w:sz w:val="28"/>
        </w:rPr>
        <w:t>
бұзғанына қызметтік міндеттерін орындамағаны үшін  |"Иә", онда
</w:t>
      </w:r>
      <w:r>
        <w:br/>
      </w:r>
      <w:r>
        <w:rPr>
          <w:rFonts w:ascii="Times New Roman"/>
          <w:b w:val="false"/>
          <w:i w:val="false"/>
          <w:color w:val="000000"/>
          <w:sz w:val="28"/>
        </w:rPr>
        <w:t>
қадағалау органдарының шеттету туралы деректердің  | ықпал ету
</w:t>
      </w:r>
      <w:r>
        <w:br/>
      </w:r>
      <w:r>
        <w:rPr>
          <w:rFonts w:ascii="Times New Roman"/>
          <w:b w:val="false"/>
          <w:i w:val="false"/>
          <w:color w:val="000000"/>
          <w:sz w:val="28"/>
        </w:rPr>
        <w:t>
болуы                                              |шараларын кім
</w:t>
      </w:r>
      <w:r>
        <w:br/>
      </w:r>
      <w:r>
        <w:rPr>
          <w:rFonts w:ascii="Times New Roman"/>
          <w:b w:val="false"/>
          <w:i w:val="false"/>
          <w:color w:val="000000"/>
          <w:sz w:val="28"/>
        </w:rPr>
        <w:t>
                                                   |қолдаған,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Банкрот деп танылған не оған қатысты лицензияны    | Ұйымның атауы,
</w:t>
      </w:r>
      <w:r>
        <w:br/>
      </w:r>
      <w:r>
        <w:rPr>
          <w:rFonts w:ascii="Times New Roman"/>
          <w:b w:val="false"/>
          <w:i w:val="false"/>
          <w:color w:val="000000"/>
          <w:sz w:val="28"/>
        </w:rPr>
        <w:t>
қайтарып алу туралы, мәжбүрлеп тарату,             | лауазымы,
</w:t>
      </w:r>
      <w:r>
        <w:br/>
      </w:r>
      <w:r>
        <w:rPr>
          <w:rFonts w:ascii="Times New Roman"/>
          <w:b w:val="false"/>
          <w:i w:val="false"/>
          <w:color w:val="000000"/>
          <w:sz w:val="28"/>
        </w:rPr>
        <w:t>
консервациясы, акцияларды мәжбүрлеп сатып алу      | жұмыс кезеңі
</w:t>
      </w:r>
      <w:r>
        <w:br/>
      </w:r>
      <w:r>
        <w:rPr>
          <w:rFonts w:ascii="Times New Roman"/>
          <w:b w:val="false"/>
          <w:i w:val="false"/>
          <w:color w:val="000000"/>
          <w:sz w:val="28"/>
        </w:rPr>
        <w:t>
туралы шешім қабылданған қаржы ұйымының            |
</w:t>
      </w:r>
      <w:r>
        <w:br/>
      </w:r>
      <w:r>
        <w:rPr>
          <w:rFonts w:ascii="Times New Roman"/>
          <w:b w:val="false"/>
          <w:i w:val="false"/>
          <w:color w:val="000000"/>
          <w:sz w:val="28"/>
        </w:rPr>
        <w:t>
бұрын басшы қызметкері болып табылды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Жауапкер ретінде, қаржы ұйымының басшысы           |________________
</w:t>
      </w:r>
      <w:r>
        <w:br/>
      </w:r>
      <w:r>
        <w:rPr>
          <w:rFonts w:ascii="Times New Roman"/>
          <w:b w:val="false"/>
          <w:i w:val="false"/>
          <w:color w:val="000000"/>
          <w:sz w:val="28"/>
        </w:rPr>
        <w:t>
ретінде қаржылық қызмет көрсету мәселелері         |________________
</w:t>
      </w:r>
      <w:r>
        <w:br/>
      </w:r>
      <w:r>
        <w:rPr>
          <w:rFonts w:ascii="Times New Roman"/>
          <w:b w:val="false"/>
          <w:i w:val="false"/>
          <w:color w:val="000000"/>
          <w:sz w:val="28"/>
        </w:rPr>
        <w:t>
бойынша соттың істі қарау барысында                |(соттың істі
</w:t>
      </w:r>
      <w:r>
        <w:br/>
      </w:r>
      <w:r>
        <w:rPr>
          <w:rFonts w:ascii="Times New Roman"/>
          <w:b w:val="false"/>
          <w:i w:val="false"/>
          <w:color w:val="000000"/>
          <w:sz w:val="28"/>
        </w:rPr>
        <w:t>
тартылды ма                                        |қарау барысында
</w:t>
      </w:r>
      <w:r>
        <w:br/>
      </w:r>
      <w:r>
        <w:rPr>
          <w:rFonts w:ascii="Times New Roman"/>
          <w:b w:val="false"/>
          <w:i w:val="false"/>
          <w:color w:val="000000"/>
          <w:sz w:val="28"/>
        </w:rPr>
        <w:t>
                                                   |жауапкер
</w:t>
      </w:r>
      <w:r>
        <w:br/>
      </w:r>
      <w:r>
        <w:rPr>
          <w:rFonts w:ascii="Times New Roman"/>
          <w:b w:val="false"/>
          <w:i w:val="false"/>
          <w:color w:val="000000"/>
          <w:sz w:val="28"/>
        </w:rPr>
        <w:t>
                                                   |ұйымының атауын,
</w:t>
      </w:r>
      <w:r>
        <w:br/>
      </w:r>
      <w:r>
        <w:rPr>
          <w:rFonts w:ascii="Times New Roman"/>
          <w:b w:val="false"/>
          <w:i w:val="false"/>
          <w:color w:val="000000"/>
          <w:sz w:val="28"/>
        </w:rPr>
        <w:t>
                                                   |күнін,
</w:t>
      </w:r>
      <w:r>
        <w:br/>
      </w:r>
      <w:r>
        <w:rPr>
          <w:rFonts w:ascii="Times New Roman"/>
          <w:b w:val="false"/>
          <w:i w:val="false"/>
          <w:color w:val="000000"/>
          <w:sz w:val="28"/>
        </w:rPr>
        <w:t>
                                                   |қарастырылатын
</w:t>
      </w:r>
      <w:r>
        <w:br/>
      </w:r>
      <w:r>
        <w:rPr>
          <w:rFonts w:ascii="Times New Roman"/>
          <w:b w:val="false"/>
          <w:i w:val="false"/>
          <w:color w:val="000000"/>
          <w:sz w:val="28"/>
        </w:rPr>
        <w:t>
                                                   |шешімін және
</w:t>
      </w:r>
      <w:r>
        <w:br/>
      </w:r>
      <w:r>
        <w:rPr>
          <w:rFonts w:ascii="Times New Roman"/>
          <w:b w:val="false"/>
          <w:i w:val="false"/>
          <w:color w:val="000000"/>
          <w:sz w:val="28"/>
        </w:rPr>
        <w:t>
                                                   |сот шешімін
</w:t>
      </w:r>
      <w:r>
        <w:br/>
      </w:r>
      <w:r>
        <w:rPr>
          <w:rFonts w:ascii="Times New Roman"/>
          <w:b w:val="false"/>
          <w:i w:val="false"/>
          <w:color w:val="000000"/>
          <w:sz w:val="28"/>
        </w:rPr>
        <w:t>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мәселеге қатысы бар басқа ақпарат              |________________
</w:t>
      </w:r>
      <w:r>
        <w:br/>
      </w:r>
      <w:r>
        <w:rPr>
          <w:rFonts w:ascii="Times New Roman"/>
          <w:b w:val="false"/>
          <w:i w:val="false"/>
          <w:color w:val="000000"/>
          <w:sz w:val="28"/>
        </w:rPr>
        <w:t>
                                                   |________________
</w:t>
      </w:r>
      <w:r>
        <w:br/>
      </w:r>
      <w:r>
        <w:rPr>
          <w:rFonts w:ascii="Times New Roman"/>
          <w:b w:val="false"/>
          <w:i w:val="false"/>
          <w:color w:val="000000"/>
          <w:sz w:val="28"/>
        </w:rPr>
        <w:t>
                                                   |(еркін
</w:t>
      </w:r>
      <w:r>
        <w:br/>
      </w:r>
      <w:r>
        <w:rPr>
          <w:rFonts w:ascii="Times New Roman"/>
          <w:b w:val="false"/>
          <w:i w:val="false"/>
          <w:color w:val="000000"/>
          <w:sz w:val="28"/>
        </w:rPr>
        <w:t>
                                                   |көрсетіледі)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 (қаржы ұйымының бірінші басшысының (бас бухгалтерінің)
</w:t>
      </w:r>
      <w:r>
        <w:br/>
      </w:r>
      <w:r>
        <w:rPr>
          <w:rFonts w:ascii="Times New Roman"/>
          <w:b w:val="false"/>
          <w:i w:val="false"/>
          <w:color w:val="000000"/>
          <w:sz w:val="28"/>
        </w:rPr>
        <w:t>
аты-жөні), ________________________, осы ақпаратты мұқият
</w:t>
      </w:r>
      <w:r>
        <w:br/>
      </w:r>
      <w:r>
        <w:rPr>
          <w:rFonts w:ascii="Times New Roman"/>
          <w:b w:val="false"/>
          <w:i w:val="false"/>
          <w:color w:val="000000"/>
          <w:sz w:val="28"/>
        </w:rPr>
        <w:t>
тексергендігімді және оның дұрыс әрі толық екенін растаймын.
</w:t>
      </w:r>
      <w:r>
        <w:br/>
      </w:r>
      <w:r>
        <w:rPr>
          <w:rFonts w:ascii="Times New Roman"/>
          <w:b w:val="false"/>
          <w:i w:val="false"/>
          <w:color w:val="000000"/>
          <w:sz w:val="28"/>
        </w:rPr>
        <w:t>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2006 жылғы 25 ақпандағы N 34    
</w:t>
      </w:r>
      <w:r>
        <w:br/>
      </w:r>
      <w:r>
        <w:rPr>
          <w:rFonts w:ascii="Times New Roman"/>
          <w:b w:val="false"/>
          <w:i w:val="false"/>
          <w:color w:val="000000"/>
          <w:sz w:val="28"/>
        </w:rPr>
        <w:t>
қаулысының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жойылған деп танылған нормативтік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 құру, қызметін лицензиялау, реттеу, тоқтату ережесін бекіту туралы" 2003 жылғы 6 желтоқсандағы N 445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2644 тіркелген, 2004 жылғы 20 қаңтарда "Егемен Қазақстан" газетінде жарияланған).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2644 тіркелген, Қазақстан Республикасының Ұлттық Банкі Басқармасының 2003 жылғы 3 желтоқсандағы N 445 қаулысымен бекітілген Банк операцияларының жекелеген түрлерін жүзеге асыратын ұйымдардың қызметін құру, лицензиялау, реттеу, тоқтату ережесінің 6-тармағының қолданылуын тоқтата тұру туралы" 2004 жылғы 12 шілдедегі N 207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20920 тіркелген, Қазақстан Республикасының орталық атқару және өзге мемлекеттік органдарының Нормативтік құқықтық актілері N 41-44 бюллетенінде, 2004 ж., 1046 бетте жарияланған).
</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"Банк операцияларының жекелеген түрлерін жүзеге асыратын ұйымдарды құру, қызметін лицензиялау, реттеу, тоқтату ережесін бекіту туралы" 2003 жылғы 6 желтоқсандағы N 445 қаулысына өзгеріс пен толықтыру енгізу туралы" 2005 жылғы 30 қыркүйектегі N 354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25727 тіркелген, "Заң газеті" N 230-231 газетінде, 2005 жылғы 9 желтоқсанда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