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983b" w14:textId="f659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Индустрия және сауда министрлігінің көтермелеу түрлерін бекіту туралы"»Қазақстан Республикасы Индустрия және сауда Министрінің м.а. 2003 жылғы 26 маусымдағы N 196 бұйрығына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сауда министрлігінің 2006 жылғы 10 наурыздағы N 82 Бұйрығы. Қазақстан Республикасының Әділет министрлігінде 2006 жылғы 28 наурызда тіркелді. Тіркеу N 4144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 Индустрия және сауда министрлігінің көтермелеу түрлерін бекіту туралы" Қазақстан Республикасы Индустрия және сауда министрінің 2003 жылғы 26 маусымдағы N 196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2390 нөмірмен тіркелген, Қазақстан Республикасы Премьер-Министрінің орынбасары - Индустрия және сауда министрінің м.а. 2006 жылғы 14 қаңтардағы N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енгізілген, Нормативтік құқықтық актілерді мемлекеттік тіркеу тізілімінде N 4054 нөмірмен тіркелген) мынадай толықтыру мен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Индустрия және сауда министрлігінің көтермелеу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"Еңбек даңқы"»деген сөздерден кейін»"Құрметті машина жасаушы", "Еңбегін сіңірген стандарттаушы", "Еңбегін сіңірген метролог" деген сөздермен толықтырсын;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"сауда" деген сөзден кейін "министрлігінің" деген сөз "министрінің"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сауда министрлігінің Аппарат - Әкімшілік-құқықтық жұмыс департаменті осы бұйрықтың заңнамада белгіленген тәртіппен Қазақстан Республикасының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бірінші ресми жарияланған кейінгі он күнтізбелік күннің аяқталуынан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