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3b02" w14:textId="fb33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жылы суда жүзетін жабайы құстарды көктемде аулауды шектеу туралы" Қазақстан Республикасы Ауыл шаруашылығы министрлігі Орман және аңшылық шаруашылығы комитеті төрағасының 2006 жылғы 28 ақпандағы N 46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 Төрағасының 2006 жылғы 21 наурыздағы N 63 Бұйрығы. Қазақстан Республикасының Әділет министрлігінде 2006 жылғы 27 наурызда тіркелді. Тіркеу N 4132. Күші жойылды - Қазақстан Республикасы Орман және аңшылық шаруашылығы комитеті Төрағасының 2010 жылғы 20 сәуірдегі № 160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Орман және аңшылық шаруашылығы комитеті Төрағасының 2010.04.20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Орман және аңшылық шаруашылығы комитетінің Жануарлар дүниесі объектілерін пайдалануға шектеу қою мен тыйым салуды белгілеу жөніндегі комиссиясының шешіміне (2006 жылғы 20 наурыздағы N 2 хаттама) сәйкес және құс тұмауының таралуына жол бермеу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жылы суда жүзетін жабайы құстарды көктемде аулауды шектеу туралы" Қазақстан Республикасы Ауыл шаруашылығы министрлігі Орман және аңшылық шаруашылығы комитеті төрағасының 2006 жылғы 28 ақпандағы N 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4110 нөмірмен тіркелген, 2006 жылғы 7 наурызда N 40 "Юридическая газетада" жарияланған) 1-тармағына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"жылқышы құстарды" деген сөздерден кейін ", құрды, саңырау құрды" деген сөздер қосып жазылсын, әрі қарай мәтін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