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ef6" w14:textId="19c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 орталықтандырылмаған ауыз су және шаруашылық-тұрмыстық сумен жабдықтау кезiнде заңды және жеке тұлғалармен пайдаланылатын су объектiлерiн тiркеу ережелерiн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 министрлiгiнiң Су ресурстары жөнiндегі комитетi төрағасының 2006 жылғы 17 ақпандағы N 29 бұйрығы. Қазақстан Республикасының Әділет министрлігінде 2006 жылғы 20 наурызда тіркелді. Тіркеу N 4124. Күші жойылды - Қазақстан Республикасы Ауыл шаруашылығы министрінің 2012 жылғы 18 сәуірдегі № 19-02/183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2012.04.18 </w:t>
      </w:r>
      <w:r>
        <w:rPr>
          <w:rFonts w:ascii="Times New Roman"/>
          <w:b w:val="false"/>
          <w:i w:val="false"/>
          <w:color w:val="ff0000"/>
          <w:sz w:val="28"/>
        </w:rPr>
        <w:t>№ 19-02/183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он күнтізбелік күн өткеннен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92 бабаның 1 тармағына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Берілген халықты орталықтандырылмаған ауыз су және шаруашылық-тұрмыстық сумен жабдықтау кезінде заңды және жеке тұлғалармен пайдаланылатын су объектілерін тіркеу ережесін бекіту.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орындалуына бақылау жасау Комитет төрағасының орынбасары Ә.Кеншімовке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бұйрық, бұның бірінші ресми жарияланған күнінен бастап күнтізбектік он күннің ішінде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мемлекеттік санитарлық дәрігері,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"__"_______2006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ресурстары жөнiнде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 төрағасының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2006 жылғы 17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 бұйрығымен бекiтiлген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Халықты орталықтандырылмаған ауыз су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шаруашылық-тұрмыстық сумен жабдықтау кезiнде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заңды және жеке тұлғалармен пайдаланылатын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су объектiлерiн тiркеу ережелерi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халықты орталықтандырылмаған ауыз су және шаруашылық-тұрмыстық сумен жабдықтау кезiнде заңды және жеке тұлғалармен пайдаланылатын су объектiлерiн тiркеу Ережелерi (бұдан әрi - Ережелер), Қазақстан Республикасы Су кодексiнiң (бұдан әрi - Кодекс)  </w:t>
      </w:r>
      <w:r>
        <w:rPr>
          <w:rFonts w:ascii="Times New Roman"/>
          <w:b w:val="false"/>
          <w:i w:val="false"/>
          <w:color w:val="000000"/>
          <w:sz w:val="28"/>
        </w:rPr>
        <w:t xml:space="preserve">92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 әзiрленген және орталықтандырылмаған ауыз су және шаруашылық-тұрмыстық сумен жабдықтау кезiнде заңды және жеке тұлғалармен пайдаланылатын жер үстi және жерасты су объектiлерiн жергiлiктi атқарушы органдармен тiркеу тәртiбiн анықтайды.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Ережелерде келесi түсiнiктер мен анықтамалар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халықты орталықтандырылмаған ауыз сумен жабдықтау - жеке немесе жалпы ашық пайдаланудағы ауыз суды шығындалу жерiне жеткiзбей алуға арналған құрылыстарды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ауыз су және шаруашылық-тұрмыстық сумен жабдықтау - су алу құрылғылары арқылы ауыз су және тұрмыстық мұқтаждықтарды өтеу үшiн жер үстi және жерасты су көздерiн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 тарту құрылысы - су объектiлерiнен су алуға арналған құрылыстар мен құрылғылар кешенi;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суды қысыммен ағызатын мұнара - жасанды тiрек құрылмасындағы су үшiн арынды резервуар;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шахта құдығы - сумен жабдықтау мақсатында жер асты суларын алу үшiн құрылған тереңдiгi көлденең қимасынан үлкенiрек тiк тау-кен қазындысы;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құбырлы құдық - жерасты суларын алуға арналған қабырғасы құбырлармен айландыра бекiтiлген тiк целиндрлiк каналдар түрiндегi құрылғы;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шегендеу құрылысы - табиғи шығып жатқан жерасты суларының ашылуын және пайдалану мақсатында оларды жер бетiне шығарылуын қамтамасыз ететiн инженерлi-техникалық құрылыс;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ұңғыма - жерасты суларын жер бетiне көтеруге арналған құрылғы;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бұлақ - жерасты суының жер бетiне табиғи жинақталып шығуы.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Халықтың орталықтандырылмаған суды пайдалануы жүзеге асады: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ауыз су және шаруашылық-тұрмыстық сумен жабдықтауға су көздерiн пайдаланатын жеке тұлғалармен тәулiгiне 50 текше метрге дейiнгi көлемде;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халықты орталықтандырылмаған сумен жабдықтау қызметiн көрсететiн жеке немесе заңды тұлғалармен тәулiгiне 50 текше метрге дейiнгi көлемде.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Халықты орталықтандырылмаған ауыз су және шаруашылық-тұрмыстық сумен жабдықтау үшiн келесi су алу құрылғылары қолданылады: суды қысыммен ағызатын мұнаралы ұңғымалар (тарату желiсiз), шахталы және құбырлы құдықтар, бұлақтардың шегендеу құрылғылары.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 объектiлерiнен тәулiгiне елу текше метрге дейiнгi көлемде су алу кезiнде халықты орталықтандырылмаған ауыз су және шаруашылық-тұрмыстық сумен жабдықтау арнайы лицензия алуды талап етпейдi.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Халықты орталықтандырылмаған ауыз су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шаруашылық-тұрмыстық сумен жабдықтау үшiн </w:t>
      </w:r>
      <w:r>
        <w:br/>
      </w:r>
      <w:r>
        <w:rPr>
          <w:rFonts w:ascii="Times New Roman"/>
          <w:b/>
          <w:i w:val="false"/>
          <w:color w:val="000000"/>
        </w:rPr>
        <w:t xml:space="preserve">
пайдаланылатын су объектiлерiн тiркеу ретi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Су объектiсiн тiркеу оның орналасу орнына сәйкес жергiлiктi атқарушы органдармен жүзеге асырылады.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Заңды немесе жеке тұлғалар жергiлiктi атқарушы органдарға Ереженiң 12 және 13 тармақтарында көрсетiлген құжаттарға өтiнiштi қосып жолдайды.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 толық тапсырылмаған жағдайда, өтiнiш қараусыз қайтарылады.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Құжаттарды қарастыруға қабылданғаннан кейiн жергiлiктi атқарушы орган оларды келiсiмге жолдайды: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сол аумақтың мемлекеттiк санитарлы-эпидемиологиялық қызмет органы, су объектiсiнiң, орталықтандырылмаған ауыз-су және шаруашылық-тұрмыстық сумен жабдықтауға қойылатын талаптарға сәйкестiгiне қатысты;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аумақтық су қорын пайдалану және қорғау саласындағы уәкiлеттi орган, су объектiсiн орталықтандырылмаған ауыз-су және шаруашылық-тұрмыстық сумен жабдықтау мүмкiндiгi мәселесi бойынша.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Ереженiң 8-тармағында көрсетiлген мемлекеттiк органдар он күн iшiнде келiсiмiн бередi және жергiлiктi атқарушы органға осы құжаттарды қарау туралы қорытындысын ұсынады. Мемлекеттiк органдардың оң қорытындысы келісiм, ал терiс қорытындысы - келiсiмнен бас тарту болып табылады.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Келiсiлген құжаттар негiзiнде жергiлiктi атқарушы орган өтiнiш қарауға қабылданған күннен бастап бiр ай iшiнде халықты орталықтандырылмаған ауыз су және шаруашылық-тұрмыстық сумен жабдықтау үшiн пайдаланылатын су объектiлерiн тiркейдi.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Егер Ереженiң 8-тармағында көрсетiлген органдардың бiреуiнiң терiс қорытындысы болған жағдайда, жергiлiктi атқарушы орган өтiнiш қарауға қабылданған күннен бастап бiр ай iшiнде, себебiн жазбаша көрсете отыра бас тартады.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Тiркеуге қажеттi құжаттар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Ауыз су және шаруашылық-тұрмыстық сумен жабдықтауға су көздерiн меншiктiк қажеттiктерi yшiн тәулiгiне 50 текше метрге дейiнгі көлемде пайдаланатын жеке тұлғалар су пайдалану объектiлерiн тiркеу үшiн жергiлiктi атқарушы органға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өтiнiш (Ереженiң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 тарту құрылғысы орналасқан орны көрсетiлген жер телімiнiң жоспарының көшiрмесi.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Тәулiгiне 50 текше метрге дейiнгi көлемде суды пайдаланатын халықты орталықтандырылмаған сумен жабдықтау қызметін көрсететiн жеке немесе заңды тұлғалар келесi құжаттарды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өтiнiш (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 2 немесе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 тарту құрылғысы орналасқан орнының ахуалды сұлбасы;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тұлғаның мемлекеттiк тiркеу туралы куәлiгінің нотариалды куәландырылған көшiрмесi (жеке тұлға үшiн - жеке кәсiпкер ретінде мемлекеттiк тiркеу туралы куәлiгiнiң нотариалды куәландырылған көшiрмесi);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жер бетi немесе жерасты су алу жүзеге асатын техникалық құрылғылар немесе құрылымдар орналасқан жер телiмi актiсiнiң көшiрмесi (жалдау шарты, әкiмнiң шешiмi);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 шаруашылық құрылғының немесе құрылымның төлқұжатының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меншiктi лабораториясы болған жағдайда - санитарлық гигиеналық, эпидемияға қарсы қызметтерге, соның ішінде, бактериологиялық санитарлы-химиялық зерттеулер жүргiзуге лицензияның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лабораториялық зерттеулер басқа лабораторияларда өткізілген де - лабораториялық зерттеулер жүргiзуге келiсiм шарттың көшірмесі және сол лабораторияның көрсетiлген қызмет түрiн жүргiзуге арналған лицензиясының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Сумен қамту көздерi мен шаруашылық-ауызсуға арналған су құбырларын санитарлық қорғау аймағын күтiп ұстаудың санитарлық-эпидемиологиялық талаптарына сәйкес, санитарлық қорғау аймағының жағдайлық жоспарының көшiрмесi.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Халықты орталықтандырылмаған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ауыз су және шаруашылық-тұрмыстық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сумен жабдықтау үшiн заңды және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тұлғалармен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 объектiлерiн тiркеу Ережелерiне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1 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Тәулiгiне 50 текше метр көлемiнде орталықтандырылмаған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ауыз су және шаруашылық-тұрмыстық сумен жабдықтау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су көздерiн пайдаланылатын жеке тұлғалардың өтiнiшiнiң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(мемлекеттiк органның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(жеке тұлғаның толық фамилиясы, есiмi, әкесiнiң есiмi)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 алу көлемi тәулiгiне 50 текше метр орталықтандырылмаған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ауыз су және шаруашылық-тұрмыстық сумен жабдықтау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пайдаланылатын су объектiсiн тiркеудi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Суды пайдалану мақсаты________________________________________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(жеке мақсатта,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орталықтандырылмаған сумен жабдықтау)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 алу құрылысының түрi_______________________________________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(атауы, iске қосу жылы,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өндiрiстiк қуаты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алу орны___________________________________________________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(су алу құрылғысының орналасқан орнын көрсету)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тұлға туралы мағлұмат: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Тұлғаны куәландыратын құжаттың рет саны мен берiлген датасы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Туылу датасы_____________________________________________________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Мекен-жайы_______________________________________________________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РНН______________________________________________________________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мағлұматтар: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Тұрғындар саны___________________________________________________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Үй жанындағы телiмнiң көлемi_____________________________________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Мал саны_________________________________________________________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/_____________/_____________________________________________________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(қолы)            (фамилиясы, есiмi, әкесiнiң есiмi)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"_____"____________200_____ж.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Өтiнiш қарауға қабылданды "______"_________________200_______ж.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/____________/______________________________________________________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(қолы)      (өтiнiштi қабылдаған жауапты тұлғаның фамилиясы,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есiмi, әкесiнiң есiмi)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Халықты орталықтандырылмаған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ауыз су және шаруашылық - 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сумен жабдықтау үшiн заңды және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тұлғалармен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 объектiлерiн тiркеу Ережелерiне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 Қосымша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Тұрғылықты халыққа тәулiгiне 50 текше метр көлемiнде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орталықтандырылмаған сумен жабдықтау жөнiндегi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көрсететiн заңды тұлғалардың өтiнiшiнiң нысан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(мемлекеттiк органның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(заңды тұлғаның толық атауы немесе жеке тұлғаның толық Ф.Е.ӘЕ.)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 алу көлемi тәулiгiне 50 текше метр орталықтандырылмаған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ауыз су және шаруашылық-тұрмыстық сумен жабдықтау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пайдаланылатын су объектiсiн тiркеудi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объектiсiнiң атауы мен оның сипаттамасы____________________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алу құрылғысының түрi______________________________________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(атауы, iске қосу жылы,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қуаты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тұтынушылардың саны туралы мәлiметтер______________________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өлшеу аспаптарының түрлерi мен саны, оларды тексеру________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 туралы мағлұмат: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Меншiк түрi______________________________________________________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Құрылған жылы____________________________________________________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Тiркеу туралы куәлiк_____________________________________________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(нөмiрi, кiммен және қашан берiлдi)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Заңды мекен-жайы_________________________________________________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(индекс, облыс, аудан, қала, көше, үй офис,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Банктiк деректеме________________________________________________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(есеп шот, банк, БИК, РНН)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Бірге ұсынылатын құжаттар тiзiмi,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министрлiгiнiң Су ресурстары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2006 жылғы 17 ақпандағы N 29 бұйрығымен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Тұрғылықты халықты орталықтандырылмаған ауыз су және шаруашылық-тұрмыстық сумен жабдықтау үшiн заңды және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тұлғалармен пайдаланылатын су объектiлерiн тiркеу Ереженiң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тармағына сәйкес жүргiзiледi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/___________/_______________________________________________________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(қолы)      (заңды тұлға басшысының тегi, есiмi, әкесiнiң есiмi)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"_____"____________200_____ж.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Өтiнiш қарауға қабылданды "______"_______________________200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/___________/_______________________________________________________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(қолы)       (өтiнiштi қабылдаған жауапты тұлғаның тегi, есiмi,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әкесiнiң есімі)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Халықты орталықтандырылмаған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ауыз су және шаруашылық - тұрмыстық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сумен жабдықтау үшiн заңды және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тұлғалармен пайдаланылатын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 объектiлерiн тiркеу Ережелерiне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3 Қосымша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Тұрғылықты халыққа тәулiгiне 50 текше метр көлемiнде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орталықтандырылмаған сумен жабдықтау жөнiндегi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көрсететiн жеке тұлғалардың өтiнiшiнiң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(мемлекеттiк органның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(жеке тұлғаның толық тегi, есiмi, әкесiнiң есiмi)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 алу көлемi тәулiгiне 50 текше метр орталықтандырылмаған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ауыз су және шаруашылық-тұрмыстық сумен жабдықтау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пайдаланылатын су объектiсiн тiркеудi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объектiсiнiң атауы мен оның сипаттамасы____________________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 алу құрылғысының түрi______________________________________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(атауы, iске қосу жылы,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қуаты және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тұтынушылардың саны туралы мәлiметтер____________________________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өлшеу аспаптарының түрлерi мен саны, оларды тексеру______________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 туралы мағлұмат: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кәсiпкердi мемлекеттiк тiркеу туралы куәлiк___________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(номер, кiммен және қашан берiлдi)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Мекен-жайы_________________________________________________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(индекс, облысы, ауданы, қаласы, көшесі, үйi,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офисi, телефоны, факсi)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Бiрге ұсынылатын құжаттар тiзiмi,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шаруашылығы министрлiгiнiң Су ресурстары жөнiндегi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2006 жылғы 17 ақпандағы N 29 бұйрығымен бекiтiлген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Тұрғылықты халықты орталықтандырылмаған ауыз су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шаруашылық-тұрмыстық сумен жабдықтау үшiн заңды және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тұлғалармен пайдаланылатын су объектiлерiн тiркеу Ереженiң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тармағына сәйкес жүргiзiледi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/___________/_______________________________________________________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(қолы)              (тегi, есiмi, әкесiнiң есiмi)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"_____"____________200_____ж.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Өтiнiш қарауға қабылданды "______"_______________________200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/___________/_______________________________________________________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(қолы)       (өтiнiштi қабылдаған жауапты тұлғаның тегi, есiмi,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әкесiнiң есімі)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