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68ff0" w14:textId="d968f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Сақтандыру (қайта сақтандыру) ұйымын құруға рұқсат беру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2006 жылғы 9 қаңтардағы N 12 Қаулысы. Қазақстан Республикасының Әділет министрлігінде 2006 жылғы 3 ақпанда тіркелді. Тіркеу N 4077. Күші жойылды - Қазақстан Республикасы Қаржы нарығын және Қаржы ұйымдарын реттеу мен қадағалау агенттігі Басқармасының 2007 жылғы 30 сәірдегі N 122 қаулысымен.</w:t>
      </w:r>
    </w:p>
    <w:p>
      <w:pPr>
        <w:spacing w:after="0"/>
        <w:ind w:left="0"/>
        <w:jc w:val="both"/>
      </w:pPr>
      <w:r>
        <w:rPr>
          <w:rFonts w:ascii="Times New Roman"/>
          <w:b w:val="false"/>
          <w:i w:val="false"/>
          <w:color w:val="000000"/>
          <w:sz w:val="28"/>
        </w:rPr>
        <w:t>      </w:t>
      </w:r>
      <w:r>
        <w:rPr>
          <w:rFonts w:ascii="Times New Roman"/>
          <w:b w:val="false"/>
          <w:i/>
          <w:color w:val="800000"/>
          <w:sz w:val="28"/>
        </w:rPr>
        <w:t xml:space="preserve">Күші жойылды - ҚР Қаржы нарығын және Қаржы ұйымдарын реттеу мен қадағалау агенттігі Басқармасының 2007.04.30 N 122 </w:t>
      </w:r>
      <w:r>
        <w:rPr>
          <w:rFonts w:ascii="Times New Roman"/>
          <w:b w:val="false"/>
          <w:i w:val="false"/>
          <w:color w:val="000000"/>
          <w:sz w:val="28"/>
        </w:rPr>
        <w:t>қаулысымен</w:t>
      </w:r>
      <w:r>
        <w:rPr>
          <w:rFonts w:ascii="Times New Roman"/>
          <w:b w:val="false"/>
          <w:i/>
          <w:color w:val="8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Сақтандыру (қайта сақтандыру) ұйымының қызметін реттейтін нормативтік құқықтық актілерді жетілдіру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 xml:space="preserve">ҚАУЛЫ ЕТЕДІ: </w:t>
      </w:r>
      <w:r>
        <w:br/>
      </w:r>
      <w:r>
        <w:rPr>
          <w:rFonts w:ascii="Times New Roman"/>
          <w:b w:val="false"/>
          <w:i w:val="false"/>
          <w:color w:val="000000"/>
          <w:sz w:val="28"/>
        </w:rPr>
        <w:t xml:space="preserve">
      1. Қоса беріліп отырған Сақтандыру (қайта сақтандыру) ұйымын құруға рұқсат беру ережесін бекітсін. </w:t>
      </w:r>
      <w:r>
        <w:br/>
      </w:r>
      <w:r>
        <w:rPr>
          <w:rFonts w:ascii="Times New Roman"/>
          <w:b w:val="false"/>
          <w:i w:val="false"/>
          <w:color w:val="000000"/>
          <w:sz w:val="28"/>
        </w:rPr>
        <w:t xml:space="preserve">
      2. Осы қаулы Қазақстан Республикасының Әділет министрлігінде мемлекеттік тіркеуден өткен күннен бастап он төрт күн өткеннен кейін қолданысқа енгізіледі. </w:t>
      </w:r>
      <w:r>
        <w:br/>
      </w:r>
      <w:r>
        <w:rPr>
          <w:rFonts w:ascii="Times New Roman"/>
          <w:b w:val="false"/>
          <w:i w:val="false"/>
          <w:color w:val="000000"/>
          <w:sz w:val="28"/>
        </w:rPr>
        <w:t xml:space="preserve">
      3. Қазақстан Республикасының Ұлттық Банкі Басқармасының "Сақтандыру (қайта сақтандыру) ұйымын құруға рұқсат алу үшін ұсынылатын құжаттардың мазмұнына қойылатын талаптар туралы нұсқаулықты бекіту жөнінде" 2002 жылы 24 тамыздағы N 317  </w:t>
      </w:r>
      <w:r>
        <w:rPr>
          <w:rFonts w:ascii="Times New Roman"/>
          <w:b w:val="false"/>
          <w:i w:val="false"/>
          <w:color w:val="000000"/>
          <w:sz w:val="28"/>
        </w:rPr>
        <w:t xml:space="preserve">қаулысының </w:t>
      </w:r>
      <w:r>
        <w:rPr>
          <w:rFonts w:ascii="Times New Roman"/>
          <w:b w:val="false"/>
          <w:i w:val="false"/>
          <w:color w:val="000000"/>
          <w:sz w:val="28"/>
        </w:rPr>
        <w:t xml:space="preserve"> (Нормативтік құқықтық актілерін мемлекеттік тіркеу тізілімінде N 2000 тіркелген) күші жойылды деп танылсын. </w:t>
      </w:r>
      <w:r>
        <w:br/>
      </w:r>
      <w:r>
        <w:rPr>
          <w:rFonts w:ascii="Times New Roman"/>
          <w:b w:val="false"/>
          <w:i w:val="false"/>
          <w:color w:val="000000"/>
          <w:sz w:val="28"/>
        </w:rPr>
        <w:t xml:space="preserve">
      4. Лицензиялау басқармасы (Жұмабаева З.С.): </w:t>
      </w:r>
      <w:r>
        <w:br/>
      </w:r>
      <w:r>
        <w:rPr>
          <w:rFonts w:ascii="Times New Roman"/>
          <w:b w:val="false"/>
          <w:i w:val="false"/>
          <w:color w:val="000000"/>
          <w:sz w:val="28"/>
        </w:rPr>
        <w:t xml:space="preserve">
      1) Заң департаментімен (Байсынов М.Б.) бірлесіп осы қаулыны Қазақстан Республикасының Әділет министрлігінде мемлекеттік тіркеуден өткізу шараларын қола алсын; </w:t>
      </w:r>
      <w:r>
        <w:br/>
      </w:r>
      <w:r>
        <w:rPr>
          <w:rFonts w:ascii="Times New Roman"/>
          <w:b w:val="false"/>
          <w:i w:val="false"/>
          <w:color w:val="000000"/>
          <w:sz w:val="28"/>
        </w:rPr>
        <w:t xml:space="preserve">
      2) осы қаулы Қазақстан Республикасының Әділет министрлігінде мемлекеттік тіркелген күннен бастап он күндік мерзімде оны Агенттіктің барлық мүдделі бөлімшелеріне, "Қазақстан қаржыгерлерінің қауымдастығы" Заңды тұлғалар бірлестігіне жіберсін. </w:t>
      </w:r>
      <w:r>
        <w:br/>
      </w:r>
      <w:r>
        <w:rPr>
          <w:rFonts w:ascii="Times New Roman"/>
          <w:b w:val="false"/>
          <w:i w:val="false"/>
          <w:color w:val="000000"/>
          <w:sz w:val="28"/>
        </w:rPr>
        <w:t xml:space="preserve">
      5. Халықаралық қатынастар және жұртшылықпен байланыс бөлімі (Пернебаев Т.Ш.) осы қаулыны Қазақстан Республикасының бұқаралық ақпарат құралдарында жариялауды қамтамасыз етсін. </w:t>
      </w:r>
      <w:r>
        <w:br/>
      </w:r>
      <w:r>
        <w:rPr>
          <w:rFonts w:ascii="Times New Roman"/>
          <w:b w:val="false"/>
          <w:i w:val="false"/>
          <w:color w:val="000000"/>
          <w:sz w:val="28"/>
        </w:rPr>
        <w:t xml:space="preserve">
      6. Осы қаулының орындалуын бақылау Агенттік Төрағасының орынбасары Қ.М.Досмұқаметовке жүктелсін. </w:t>
      </w:r>
    </w:p>
    <w:p>
      <w:pPr>
        <w:spacing w:after="0"/>
        <w:ind w:left="0"/>
        <w:jc w:val="both"/>
      </w:pPr>
      <w:r>
        <w:rPr>
          <w:rFonts w:ascii="Times New Roman"/>
          <w:b w:val="false"/>
          <w:i/>
          <w:color w:val="000000"/>
          <w:sz w:val="28"/>
        </w:rPr>
        <w:t xml:space="preserve">       Төраға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Қаржы нарығын және қаржы     </w:t>
      </w:r>
      <w:r>
        <w:br/>
      </w:r>
      <w:r>
        <w:rPr>
          <w:rFonts w:ascii="Times New Roman"/>
          <w:b w:val="false"/>
          <w:i w:val="false"/>
          <w:color w:val="000000"/>
          <w:sz w:val="28"/>
        </w:rPr>
        <w:t xml:space="preserve">
ұйымдарын реттеу мен қадағалау </w:t>
      </w:r>
      <w:r>
        <w:br/>
      </w:r>
      <w:r>
        <w:rPr>
          <w:rFonts w:ascii="Times New Roman"/>
          <w:b w:val="false"/>
          <w:i w:val="false"/>
          <w:color w:val="000000"/>
          <w:sz w:val="28"/>
        </w:rPr>
        <w:t xml:space="preserve">
агенттігі Басқармасының     </w:t>
      </w:r>
      <w:r>
        <w:br/>
      </w:r>
      <w:r>
        <w:rPr>
          <w:rFonts w:ascii="Times New Roman"/>
          <w:b w:val="false"/>
          <w:i w:val="false"/>
          <w:color w:val="000000"/>
          <w:sz w:val="28"/>
        </w:rPr>
        <w:t xml:space="preserve">
2006 жылғы 9 қаңтардағы N 12  </w:t>
      </w:r>
      <w:r>
        <w:br/>
      </w:r>
      <w:r>
        <w:rPr>
          <w:rFonts w:ascii="Times New Roman"/>
          <w:b w:val="false"/>
          <w:i w:val="false"/>
          <w:color w:val="000000"/>
          <w:sz w:val="28"/>
        </w:rPr>
        <w:t xml:space="preserve">
қаулысымен бекітілді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Сақтандыру (қайта сақтандыру) ұйымын құруға </w:t>
      </w:r>
      <w:r>
        <w:br/>
      </w:r>
      <w:r>
        <w:rPr>
          <w:rFonts w:ascii="Times New Roman"/>
          <w:b w:val="false"/>
          <w:i w:val="false"/>
          <w:color w:val="000000"/>
          <w:sz w:val="28"/>
        </w:rPr>
        <w:t>
</w:t>
      </w:r>
      <w:r>
        <w:rPr>
          <w:rFonts w:ascii="Times New Roman"/>
          <w:b/>
          <w:i w:val="false"/>
          <w:color w:val="000080"/>
          <w:sz w:val="28"/>
        </w:rPr>
        <w:t xml:space="preserve">рұқсат беру ережесі </w:t>
      </w:r>
    </w:p>
    <w:p>
      <w:pPr>
        <w:spacing w:after="0"/>
        <w:ind w:left="0"/>
        <w:jc w:val="both"/>
      </w:pPr>
      <w:r>
        <w:rPr>
          <w:rFonts w:ascii="Times New Roman"/>
          <w:b w:val="false"/>
          <w:i w:val="false"/>
          <w:color w:val="000000"/>
          <w:sz w:val="28"/>
        </w:rPr>
        <w:t xml:space="preserve">      Осы Ереже "Сақтандыру қызметі туралы" Қазақстан Республикасы  </w:t>
      </w:r>
      <w:r>
        <w:rPr>
          <w:rFonts w:ascii="Times New Roman"/>
          <w:b w:val="false"/>
          <w:i w:val="false"/>
          <w:color w:val="000000"/>
          <w:sz w:val="28"/>
        </w:rPr>
        <w:t xml:space="preserve">Заңына </w:t>
      </w:r>
      <w:r>
        <w:rPr>
          <w:rFonts w:ascii="Times New Roman"/>
          <w:b w:val="false"/>
          <w:i w:val="false"/>
          <w:color w:val="000000"/>
          <w:sz w:val="28"/>
        </w:rPr>
        <w:t xml:space="preserve"> сәйкес әзірленді және қаржы рыногын және сақтандыру (қайта сақтандыру) ұйымын құруға қаржы ұйымдарын реттеу мен қадағалау жөніндегі уәкілетті орган (бұдан әрі - уәкілетті орган) рұқсат беретін тәртібі мен талабын, сондай-ақ сақтандыру (қайта сақтандыру) ұйымын құруға рұқсат алу үшін уәкілетті органға ұсынылатын құжаттардың мазмұнына қойылатын талаптарды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1-тарау. Сақтандыру (қайта сақтандыру) ұйымын құруға </w:t>
      </w:r>
      <w:r>
        <w:br/>
      </w:r>
      <w:r>
        <w:rPr>
          <w:rFonts w:ascii="Times New Roman"/>
          <w:b w:val="false"/>
          <w:i w:val="false"/>
          <w:color w:val="000000"/>
          <w:sz w:val="28"/>
        </w:rPr>
        <w:t>
</w:t>
      </w:r>
      <w:r>
        <w:rPr>
          <w:rFonts w:ascii="Times New Roman"/>
          <w:b/>
          <w:i w:val="false"/>
          <w:color w:val="000080"/>
          <w:sz w:val="28"/>
        </w:rPr>
        <w:t xml:space="preserve">рұқсат беру тәртібі мен талабы </w:t>
      </w:r>
    </w:p>
    <w:p>
      <w:pPr>
        <w:spacing w:after="0"/>
        <w:ind w:left="0"/>
        <w:jc w:val="both"/>
      </w:pPr>
      <w:r>
        <w:rPr>
          <w:rFonts w:ascii="Times New Roman"/>
          <w:b w:val="false"/>
          <w:i w:val="false"/>
          <w:color w:val="000000"/>
          <w:sz w:val="28"/>
        </w:rPr>
        <w:t xml:space="preserve">      1. Сақтандыру (қайта сақтандыру) ұйымын құруға рұқсатты алу үшін уәкілетті органға "Сақтандыру қызметі туралы" Қазақстан Республикасы Заңының  </w:t>
      </w:r>
      <w:r>
        <w:rPr>
          <w:rFonts w:ascii="Times New Roman"/>
          <w:b w:val="false"/>
          <w:i w:val="false"/>
          <w:color w:val="000000"/>
          <w:sz w:val="28"/>
        </w:rPr>
        <w:t xml:space="preserve">27-бабында </w:t>
      </w:r>
      <w:r>
        <w:rPr>
          <w:rFonts w:ascii="Times New Roman"/>
          <w:b w:val="false"/>
          <w:i w:val="false"/>
          <w:color w:val="000000"/>
          <w:sz w:val="28"/>
        </w:rPr>
        <w:t xml:space="preserve"> көзделген құжаттар ұсынылады.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Қазақстан Республикасының заңнамасына сәйкес сақтандыру (қайта сақтандыру) ұйымының басшы қызметкерлері уәкілетті органымен келісуге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Сақтандыру (қайта сақтандыру) ұйымын құруға рұқсат беру туралы өтінішті Қазақстан Республикасының заңнамасына сәйкес уәкілетті орган сұратқан соңғы құжаттарын өтініш иесі берген күннен бастап үш айдың ішінде уәкілетті мемлекеттік орган қарауға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Уәкілетті орган сақтандыру (қайта сақтандыру) ұйымын құруға рұқсатты осы Ереженің  </w:t>
      </w:r>
      <w:r>
        <w:rPr>
          <w:rFonts w:ascii="Times New Roman"/>
          <w:b w:val="false"/>
          <w:i w:val="false"/>
          <w:color w:val="000000"/>
          <w:sz w:val="28"/>
        </w:rPr>
        <w:t xml:space="preserve">1-қосымшасында </w:t>
      </w:r>
      <w:r>
        <w:rPr>
          <w:rFonts w:ascii="Times New Roman"/>
          <w:b w:val="false"/>
          <w:i w:val="false"/>
          <w:color w:val="000000"/>
          <w:sz w:val="28"/>
        </w:rPr>
        <w:t xml:space="preserve"> көрсетілген нысан бойынша береді. </w:t>
      </w:r>
      <w:r>
        <w:br/>
      </w:r>
      <w:r>
        <w:rPr>
          <w:rFonts w:ascii="Times New Roman"/>
          <w:b w:val="false"/>
          <w:i w:val="false"/>
          <w:color w:val="000000"/>
          <w:sz w:val="28"/>
        </w:rPr>
        <w:t xml:space="preserve">
      Уәкілетті орган сақтандыру (қайта сақтандыру) ұйымын құруға оларға берілген рұқсаттардың есебін жүргізеді.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"Сақтандыру қызметі туралы" Қазақстан Республикасы Заңының  </w:t>
      </w:r>
      <w:r>
        <w:rPr>
          <w:rFonts w:ascii="Times New Roman"/>
          <w:b w:val="false"/>
          <w:i w:val="false"/>
          <w:color w:val="000000"/>
          <w:sz w:val="28"/>
        </w:rPr>
        <w:t xml:space="preserve">28-бабында </w:t>
      </w:r>
      <w:r>
        <w:rPr>
          <w:rFonts w:ascii="Times New Roman"/>
          <w:b w:val="false"/>
          <w:i w:val="false"/>
          <w:color w:val="000000"/>
          <w:sz w:val="28"/>
        </w:rPr>
        <w:t xml:space="preserve"> көрсетілген негіздер бойынша сақтандыру (қайта сақтандыру) ұйымын құруға рұқсат беруден бас тартылады. </w:t>
      </w:r>
      <w:r>
        <w:br/>
      </w:r>
      <w:r>
        <w:rPr>
          <w:rFonts w:ascii="Times New Roman"/>
          <w:b w:val="false"/>
          <w:i w:val="false"/>
          <w:color w:val="000000"/>
          <w:sz w:val="28"/>
        </w:rPr>
        <w:t xml:space="preserve">
      "Сақтандыру қызметі туралы" Қазақстан Республикасы Заңының  </w:t>
      </w:r>
      <w:r>
        <w:rPr>
          <w:rFonts w:ascii="Times New Roman"/>
          <w:b w:val="false"/>
          <w:i w:val="false"/>
          <w:color w:val="000000"/>
          <w:sz w:val="28"/>
        </w:rPr>
        <w:t xml:space="preserve">29-бабында </w:t>
      </w:r>
      <w:r>
        <w:rPr>
          <w:rFonts w:ascii="Times New Roman"/>
          <w:b w:val="false"/>
          <w:i w:val="false"/>
          <w:color w:val="000000"/>
          <w:sz w:val="28"/>
        </w:rPr>
        <w:t xml:space="preserve"> көрсетілген негіздер бойынша сақтандыру (қайта сақтандыру) ұйымын құруға рұқсаты қайтарылып 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2-тарау. Сақтандыру (қайта сақтандыру) ұйымын құруға </w:t>
      </w:r>
      <w:r>
        <w:br/>
      </w:r>
      <w:r>
        <w:rPr>
          <w:rFonts w:ascii="Times New Roman"/>
          <w:b w:val="false"/>
          <w:i w:val="false"/>
          <w:color w:val="000000"/>
          <w:sz w:val="28"/>
        </w:rPr>
        <w:t>
</w:t>
      </w:r>
      <w:r>
        <w:rPr>
          <w:rFonts w:ascii="Times New Roman"/>
          <w:b/>
          <w:i w:val="false"/>
          <w:color w:val="000080"/>
          <w:sz w:val="28"/>
        </w:rPr>
        <w:t xml:space="preserve">рұқсат алу үшін ұсынылатын құжаттардың </w:t>
      </w:r>
      <w:r>
        <w:br/>
      </w:r>
      <w:r>
        <w:rPr>
          <w:rFonts w:ascii="Times New Roman"/>
          <w:b w:val="false"/>
          <w:i w:val="false"/>
          <w:color w:val="000000"/>
          <w:sz w:val="28"/>
        </w:rPr>
        <w:t>
</w:t>
      </w:r>
      <w:r>
        <w:rPr>
          <w:rFonts w:ascii="Times New Roman"/>
          <w:b/>
          <w:i w:val="false"/>
          <w:color w:val="000080"/>
          <w:sz w:val="28"/>
        </w:rPr>
        <w:t xml:space="preserve">мазмұнына қойылатын талаптар </w:t>
      </w:r>
    </w:p>
    <w:p>
      <w:pPr>
        <w:spacing w:after="0"/>
        <w:ind w:left="0"/>
        <w:jc w:val="both"/>
      </w:pPr>
      <w:r>
        <w:rPr>
          <w:rFonts w:ascii="Times New Roman"/>
          <w:b w:val="false"/>
          <w:i w:val="false"/>
          <w:color w:val="000000"/>
          <w:sz w:val="28"/>
        </w:rPr>
        <w:t xml:space="preserve">      6. Сақтандыру (қайта сақтандыру) ұйымын құруға рұқсатты алу үшін өтініш осы Ереженің  </w:t>
      </w:r>
      <w:r>
        <w:rPr>
          <w:rFonts w:ascii="Times New Roman"/>
          <w:b w:val="false"/>
          <w:i w:val="false"/>
          <w:color w:val="000000"/>
          <w:sz w:val="28"/>
        </w:rPr>
        <w:t xml:space="preserve">2-қосымшасында </w:t>
      </w:r>
      <w:r>
        <w:rPr>
          <w:rFonts w:ascii="Times New Roman"/>
          <w:b w:val="false"/>
          <w:i w:val="false"/>
          <w:color w:val="000000"/>
          <w:sz w:val="28"/>
        </w:rPr>
        <w:t xml:space="preserve"> көрсетілген нысан бойынша жасалады.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 Құрылтайшылар (заңды және жеке тұлғалар) жөніндегі мәліметтер осы  </w:t>
      </w:r>
      <w:r>
        <w:rPr>
          <w:rFonts w:ascii="Times New Roman"/>
          <w:b w:val="false"/>
          <w:i w:val="false"/>
          <w:color w:val="000000"/>
          <w:sz w:val="28"/>
        </w:rPr>
        <w:t xml:space="preserve">Ереженің </w:t>
      </w:r>
      <w:r>
        <w:rPr>
          <w:rFonts w:ascii="Times New Roman"/>
          <w:b w:val="false"/>
          <w:i w:val="false"/>
          <w:color w:val="000000"/>
          <w:sz w:val="28"/>
        </w:rPr>
        <w:t xml:space="preserve"> 3 және  </w:t>
      </w:r>
      <w:r>
        <w:rPr>
          <w:rFonts w:ascii="Times New Roman"/>
          <w:b w:val="false"/>
          <w:i w:val="false"/>
          <w:color w:val="000000"/>
          <w:sz w:val="28"/>
        </w:rPr>
        <w:t xml:space="preserve">4-қосымшаларында </w:t>
      </w:r>
      <w:r>
        <w:rPr>
          <w:rFonts w:ascii="Times New Roman"/>
          <w:b w:val="false"/>
          <w:i w:val="false"/>
          <w:color w:val="000000"/>
          <w:sz w:val="28"/>
        </w:rPr>
        <w:t xml:space="preserve"> көрсетілген нысандар бойынша жасалады.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 Сақтандыру (қайта сақтандыру) ұйымы жасайтын бизнес-жоспарға актуарий қол қояды және тігілген әрі номерленген түрінде бір данада беріледі. Бизнес-жоспарға қойылатын негізгі талаптар осы Ереженің  </w:t>
      </w:r>
      <w:r>
        <w:rPr>
          <w:rFonts w:ascii="Times New Roman"/>
          <w:b w:val="false"/>
          <w:i w:val="false"/>
          <w:color w:val="000000"/>
          <w:sz w:val="28"/>
        </w:rPr>
        <w:t xml:space="preserve">5-қосымшасында </w:t>
      </w:r>
      <w:r>
        <w:rPr>
          <w:rFonts w:ascii="Times New Roman"/>
          <w:b w:val="false"/>
          <w:i w:val="false"/>
          <w:color w:val="000000"/>
          <w:sz w:val="28"/>
        </w:rPr>
        <w:t xml:space="preserve"> көрсетілген.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 Сақтандыру (қайта сақтандыру) ұйымының басшы қызметкерлері лауазымына ұсынылатын тұлғалардың құжаттары "Сақтандыру қызметі туралы" Қазақстан Республикасы Заңының  </w:t>
      </w:r>
      <w:r>
        <w:rPr>
          <w:rFonts w:ascii="Times New Roman"/>
          <w:b w:val="false"/>
          <w:i w:val="false"/>
          <w:color w:val="000000"/>
          <w:sz w:val="28"/>
        </w:rPr>
        <w:t xml:space="preserve">34-бабының </w:t>
      </w:r>
      <w:r>
        <w:rPr>
          <w:rFonts w:ascii="Times New Roman"/>
          <w:b w:val="false"/>
          <w:i w:val="false"/>
          <w:color w:val="000000"/>
          <w:sz w:val="28"/>
        </w:rPr>
        <w:t xml:space="preserve"> талаптарына сәйкес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10. Сақтандыру (қайта сақтандыру) ұйымын құруға рұқсатты алған кезде құрылтай құжаттарының алғашқы беттері осылайша бекітіледі: "Қазақстан Республикасы Қаржы нарығын және қаржы ұйымдарын реттеу мен қадағалау агенттігімен келісілді. Төраға (Төрағаның орынбасары) ____________ 20__ жылы "___" ____________". </w:t>
      </w:r>
      <w:r>
        <w:br/>
      </w:r>
      <w:r>
        <w:rPr>
          <w:rFonts w:ascii="Times New Roman"/>
          <w:b w:val="false"/>
          <w:i w:val="false"/>
          <w:color w:val="000000"/>
          <w:sz w:val="28"/>
        </w:rPr>
        <w:t xml:space="preserve">
      Осы құжаттар уәкілетті мемлекеттік органның мөрімен бекітіледі. Сақтандыру (қайта сақтандыру) ұйымының келісілген құрылтай құжаттарының бір данасы сақтандыру (қайта сақтандыру) ұйымының заң іс құжаттарына тігіледі. Қалған даналары өтініш берушіге әділет органдарында мемлекеттік тіркеуден өту үшін қайтарылады.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3-тарау. Қорытынды ережелер </w:t>
      </w:r>
    </w:p>
    <w:p>
      <w:pPr>
        <w:spacing w:after="0"/>
        <w:ind w:left="0"/>
        <w:jc w:val="both"/>
      </w:pPr>
      <w:r>
        <w:rPr>
          <w:rFonts w:ascii="Times New Roman"/>
          <w:b w:val="false"/>
          <w:i w:val="false"/>
          <w:color w:val="000000"/>
          <w:sz w:val="28"/>
        </w:rPr>
        <w:t xml:space="preserve">      11. Осы Ережеде реттелмеген мәселелер Қазақстан Республикасының заңнамасында белгіленген тәртіппен шешіледі.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Сақтандыру (қайта сақтандыру) </w:t>
      </w:r>
      <w:r>
        <w:br/>
      </w:r>
      <w:r>
        <w:rPr>
          <w:rFonts w:ascii="Times New Roman"/>
          <w:b w:val="false"/>
          <w:i w:val="false"/>
          <w:color w:val="000000"/>
          <w:sz w:val="28"/>
        </w:rPr>
        <w:t xml:space="preserve">
                                        ұйымын құруға рұқсат беру    </w:t>
      </w:r>
      <w:r>
        <w:br/>
      </w:r>
      <w:r>
        <w:rPr>
          <w:rFonts w:ascii="Times New Roman"/>
          <w:b w:val="false"/>
          <w:i w:val="false"/>
          <w:color w:val="000000"/>
          <w:sz w:val="28"/>
        </w:rPr>
        <w:t xml:space="preserve">
                                          ережесінің 1-қосымшасы     </w:t>
      </w:r>
    </w:p>
    <w:p>
      <w:pPr>
        <w:spacing w:after="0"/>
        <w:ind w:left="0"/>
        <w:jc w:val="both"/>
      </w:pPr>
      <w:r>
        <w:rPr>
          <w:rFonts w:ascii="Times New Roman"/>
          <w:b/>
          <w:i w:val="false"/>
          <w:color w:val="000000"/>
          <w:sz w:val="28"/>
        </w:rPr>
        <w:t xml:space="preserve">          Сақтандыру (қайта сақтандыру) ұйымын құруға берілген </w:t>
      </w:r>
      <w:r>
        <w:br/>
      </w:r>
      <w:r>
        <w:rPr>
          <w:rFonts w:ascii="Times New Roman"/>
          <w:b w:val="false"/>
          <w:i w:val="false"/>
          <w:color w:val="000000"/>
          <w:sz w:val="28"/>
        </w:rPr>
        <w:t xml:space="preserve">
                            N___ рұқсат </w:t>
      </w:r>
    </w:p>
    <w:p>
      <w:pPr>
        <w:spacing w:after="0"/>
        <w:ind w:left="0"/>
        <w:jc w:val="both"/>
      </w:pPr>
      <w:r>
        <w:rPr>
          <w:rFonts w:ascii="Times New Roman"/>
          <w:b w:val="false"/>
          <w:i w:val="false"/>
          <w:color w:val="000000"/>
          <w:sz w:val="28"/>
        </w:rPr>
        <w:t xml:space="preserve">      Осы рұқсат____________________________________________________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(сақтандыру (қайта сақтандыру) ұйымының толық атауы) </w:t>
      </w:r>
      <w:r>
        <w:br/>
      </w:r>
      <w:r>
        <w:rPr>
          <w:rFonts w:ascii="Times New Roman"/>
          <w:b w:val="false"/>
          <w:i w:val="false"/>
          <w:color w:val="000000"/>
          <w:sz w:val="28"/>
        </w:rPr>
        <w:t xml:space="preserve">
құруға берілді. </w:t>
      </w:r>
      <w:r>
        <w:br/>
      </w:r>
      <w:r>
        <w:rPr>
          <w:rFonts w:ascii="Times New Roman"/>
          <w:b w:val="false"/>
          <w:i w:val="false"/>
          <w:color w:val="000000"/>
          <w:sz w:val="28"/>
        </w:rPr>
        <w:t xml:space="preserve">
      Сақтандыру (қайта сақтандыру) ұйымын құруға рұқсат уәкілетті </w:t>
      </w:r>
      <w:r>
        <w:br/>
      </w:r>
      <w:r>
        <w:rPr>
          <w:rFonts w:ascii="Times New Roman"/>
          <w:b w:val="false"/>
          <w:i w:val="false"/>
          <w:color w:val="000000"/>
          <w:sz w:val="28"/>
        </w:rPr>
        <w:t xml:space="preserve">
органмен келісілген құрылтай құжаттарымен бірге Қазақстан </w:t>
      </w:r>
      <w:r>
        <w:br/>
      </w:r>
      <w:r>
        <w:rPr>
          <w:rFonts w:ascii="Times New Roman"/>
          <w:b w:val="false"/>
          <w:i w:val="false"/>
          <w:color w:val="000000"/>
          <w:sz w:val="28"/>
        </w:rPr>
        <w:t xml:space="preserve">
Республикасының әділет органдарына ұсынылуға тиіс. </w:t>
      </w:r>
      <w:r>
        <w:br/>
      </w:r>
      <w:r>
        <w:rPr>
          <w:rFonts w:ascii="Times New Roman"/>
          <w:b w:val="false"/>
          <w:i w:val="false"/>
          <w:color w:val="000000"/>
          <w:sz w:val="28"/>
        </w:rPr>
        <w:t xml:space="preserve">
      Сақтандыру (қайта сақтандыру) ұйымын құруға рұқсаты сақтандыру </w:t>
      </w:r>
      <w:r>
        <w:br/>
      </w:r>
      <w:r>
        <w:rPr>
          <w:rFonts w:ascii="Times New Roman"/>
          <w:b w:val="false"/>
          <w:i w:val="false"/>
          <w:color w:val="000000"/>
          <w:sz w:val="28"/>
        </w:rPr>
        <w:t xml:space="preserve">
(қайта сақтандыру) қызметін жүзеге асыру құқығын бермейді. </w:t>
      </w:r>
      <w:r>
        <w:br/>
      </w:r>
      <w:r>
        <w:rPr>
          <w:rFonts w:ascii="Times New Roman"/>
          <w:b w:val="false"/>
          <w:i w:val="false"/>
          <w:color w:val="000000"/>
          <w:sz w:val="28"/>
        </w:rPr>
        <w:t xml:space="preserve">
      Сақтандыру (қайта сақтандыру) ұйымын құруға рұқсат оны </w:t>
      </w:r>
      <w:r>
        <w:br/>
      </w:r>
      <w:r>
        <w:rPr>
          <w:rFonts w:ascii="Times New Roman"/>
          <w:b w:val="false"/>
          <w:i w:val="false"/>
          <w:color w:val="000000"/>
          <w:sz w:val="28"/>
        </w:rPr>
        <w:t xml:space="preserve">
берген күннен бастап алты ай ішінде заңды күшке ие болады. </w:t>
      </w:r>
      <w:r>
        <w:br/>
      </w:r>
      <w:r>
        <w:rPr>
          <w:rFonts w:ascii="Times New Roman"/>
          <w:b w:val="false"/>
          <w:i w:val="false"/>
          <w:color w:val="000000"/>
          <w:sz w:val="28"/>
        </w:rPr>
        <w:t xml:space="preserve">
      Сақтандыру (қайта сақтандыру) ұйымын құруға рұқсат сақтандыру </w:t>
      </w:r>
      <w:r>
        <w:br/>
      </w:r>
      <w:r>
        <w:rPr>
          <w:rFonts w:ascii="Times New Roman"/>
          <w:b w:val="false"/>
          <w:i w:val="false"/>
          <w:color w:val="000000"/>
          <w:sz w:val="28"/>
        </w:rPr>
        <w:t xml:space="preserve">
қызметін жүзеге асыру құқығына лицензия алған кезде уәкілетті </w:t>
      </w:r>
      <w:r>
        <w:br/>
      </w:r>
      <w:r>
        <w:rPr>
          <w:rFonts w:ascii="Times New Roman"/>
          <w:b w:val="false"/>
          <w:i w:val="false"/>
          <w:color w:val="000000"/>
          <w:sz w:val="28"/>
        </w:rPr>
        <w:t xml:space="preserve">
органға қайтарылуға тиіс. </w:t>
      </w:r>
    </w:p>
    <w:p>
      <w:pPr>
        <w:spacing w:after="0"/>
        <w:ind w:left="0"/>
        <w:jc w:val="both"/>
      </w:pPr>
      <w:r>
        <w:rPr>
          <w:rFonts w:ascii="Times New Roman"/>
          <w:b w:val="false"/>
          <w:i w:val="false"/>
          <w:color w:val="000000"/>
          <w:sz w:val="28"/>
        </w:rPr>
        <w:t xml:space="preserve">      Басшы (басшының орынбасары) </w:t>
      </w:r>
      <w:r>
        <w:br/>
      </w:r>
      <w:r>
        <w:rPr>
          <w:rFonts w:ascii="Times New Roman"/>
          <w:b w:val="false"/>
          <w:i w:val="false"/>
          <w:color w:val="000000"/>
          <w:sz w:val="28"/>
        </w:rPr>
        <w:t xml:space="preserve">
      ___________________________ ____ жылы "___" 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Сақтандыру (қайта сақтандыру) </w:t>
      </w:r>
      <w:r>
        <w:br/>
      </w:r>
      <w:r>
        <w:rPr>
          <w:rFonts w:ascii="Times New Roman"/>
          <w:b w:val="false"/>
          <w:i w:val="false"/>
          <w:color w:val="000000"/>
          <w:sz w:val="28"/>
        </w:rPr>
        <w:t xml:space="preserve">
                                        ұйымын құруға рұқсат беру </w:t>
      </w:r>
      <w:r>
        <w:br/>
      </w:r>
      <w:r>
        <w:rPr>
          <w:rFonts w:ascii="Times New Roman"/>
          <w:b w:val="false"/>
          <w:i w:val="false"/>
          <w:color w:val="000000"/>
          <w:sz w:val="28"/>
        </w:rPr>
        <w:t xml:space="preserve">
                                         ережесінің 2-қосымшасы </w:t>
      </w:r>
    </w:p>
    <w:p>
      <w:pPr>
        <w:spacing w:after="0"/>
        <w:ind w:left="0"/>
        <w:jc w:val="both"/>
      </w:pPr>
      <w:r>
        <w:rPr>
          <w:rFonts w:ascii="Times New Roman"/>
          <w:b w:val="false"/>
          <w:i w:val="false"/>
          <w:color w:val="000000"/>
          <w:sz w:val="28"/>
        </w:rPr>
        <w:t xml:space="preserve">                                        Қаржы нарығын және қаржы </w:t>
      </w:r>
      <w:r>
        <w:br/>
      </w:r>
      <w:r>
        <w:rPr>
          <w:rFonts w:ascii="Times New Roman"/>
          <w:b w:val="false"/>
          <w:i w:val="false"/>
          <w:color w:val="000000"/>
          <w:sz w:val="28"/>
        </w:rPr>
        <w:t xml:space="preserve">
                                      ұйымдарын реттеу мен қадағалау </w:t>
      </w:r>
      <w:r>
        <w:br/>
      </w:r>
      <w:r>
        <w:rPr>
          <w:rFonts w:ascii="Times New Roman"/>
          <w:b w:val="false"/>
          <w:i w:val="false"/>
          <w:color w:val="000000"/>
          <w:sz w:val="28"/>
        </w:rPr>
        <w:t xml:space="preserve">
                                       жөніндегі уәкілетті органның </w:t>
      </w:r>
      <w:r>
        <w:br/>
      </w:r>
      <w:r>
        <w:rPr>
          <w:rFonts w:ascii="Times New Roman"/>
          <w:b w:val="false"/>
          <w:i w:val="false"/>
          <w:color w:val="000000"/>
          <w:sz w:val="28"/>
        </w:rPr>
        <w:t xml:space="preserve">
                                                 басшысына </w:t>
      </w:r>
    </w:p>
    <w:p>
      <w:pPr>
        <w:spacing w:after="0"/>
        <w:ind w:left="0"/>
        <w:jc w:val="both"/>
      </w:pPr>
      <w:r>
        <w:rPr>
          <w:rFonts w:ascii="Times New Roman"/>
          <w:b/>
          <w:i w:val="false"/>
          <w:color w:val="000000"/>
          <w:sz w:val="28"/>
        </w:rPr>
        <w:t xml:space="preserve">     Сақтандыру (қайта сақтандыру) ұйымын құруға рұқсатты </w:t>
      </w:r>
      <w:r>
        <w:br/>
      </w:r>
      <w:r>
        <w:rPr>
          <w:rFonts w:ascii="Times New Roman"/>
          <w:b w:val="false"/>
          <w:i w:val="false"/>
          <w:color w:val="000000"/>
          <w:sz w:val="28"/>
        </w:rPr>
        <w:t>
</w:t>
      </w:r>
      <w:r>
        <w:rPr>
          <w:rFonts w:ascii="Times New Roman"/>
          <w:b/>
          <w:i w:val="false"/>
          <w:color w:val="000000"/>
          <w:sz w:val="28"/>
        </w:rPr>
        <w:t xml:space="preserve">                      алуға өтініш </w:t>
      </w:r>
    </w:p>
    <w:p>
      <w:pPr>
        <w:spacing w:after="0"/>
        <w:ind w:left="0"/>
        <w:jc w:val="both"/>
      </w:pPr>
      <w:r>
        <w:rPr>
          <w:rFonts w:ascii="Times New Roman"/>
          <w:b w:val="false"/>
          <w:i w:val="false"/>
          <w:color w:val="000000"/>
          <w:sz w:val="28"/>
        </w:rPr>
        <w:t xml:space="preserve">      Сақтандыру (қайта сақтандыру) ұйымын құруға рұқсатын алуға </w:t>
      </w:r>
      <w:r>
        <w:br/>
      </w:r>
      <w:r>
        <w:rPr>
          <w:rFonts w:ascii="Times New Roman"/>
          <w:b w:val="false"/>
          <w:i w:val="false"/>
          <w:color w:val="000000"/>
          <w:sz w:val="28"/>
        </w:rPr>
        <w:t xml:space="preserve">
өтінішті жасау құқығы берілген уәкілетті тұлға болып табылатын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(өтініш берушінің аты-жөні және құрылтайшы атынан осы өтінішті </w:t>
      </w:r>
      <w:r>
        <w:br/>
      </w:r>
      <w:r>
        <w:rPr>
          <w:rFonts w:ascii="Times New Roman"/>
          <w:b w:val="false"/>
          <w:i w:val="false"/>
          <w:color w:val="000000"/>
          <w:sz w:val="28"/>
        </w:rPr>
        <w:t xml:space="preserve">
беруге өтініш берушінің өкілеттігін растайтын нотариалды </w:t>
      </w:r>
      <w:r>
        <w:br/>
      </w:r>
      <w:r>
        <w:rPr>
          <w:rFonts w:ascii="Times New Roman"/>
          <w:b w:val="false"/>
          <w:i w:val="false"/>
          <w:color w:val="000000"/>
          <w:sz w:val="28"/>
        </w:rPr>
        <w:t xml:space="preserve">
куәландырылған құжатқа сілтеме)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(өтініш берушінің жұмыс орны және лауазымы, тұратын жері) </w:t>
      </w:r>
    </w:p>
    <w:p>
      <w:pPr>
        <w:spacing w:after="0"/>
        <w:ind w:left="0"/>
        <w:jc w:val="both"/>
      </w:pPr>
      <w:r>
        <w:rPr>
          <w:rFonts w:ascii="Times New Roman"/>
          <w:b w:val="false"/>
          <w:i w:val="false"/>
          <w:color w:val="000000"/>
          <w:sz w:val="28"/>
        </w:rPr>
        <w:t xml:space="preserve">"____" __________________________________ жылғы N __________________ </w:t>
      </w:r>
      <w:r>
        <w:br/>
      </w:r>
      <w:r>
        <w:rPr>
          <w:rFonts w:ascii="Times New Roman"/>
          <w:b w:val="false"/>
          <w:i w:val="false"/>
          <w:color w:val="000000"/>
          <w:sz w:val="28"/>
        </w:rPr>
        <w:t xml:space="preserve">
__________________________________________________ шешіміне сәйкес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(құрылатын сақтандыру (қайта сақтандыру) ұйымының толық атауы және </w:t>
      </w:r>
      <w:r>
        <w:br/>
      </w:r>
      <w:r>
        <w:rPr>
          <w:rFonts w:ascii="Times New Roman"/>
          <w:b w:val="false"/>
          <w:i w:val="false"/>
          <w:color w:val="000000"/>
          <w:sz w:val="28"/>
        </w:rPr>
        <w:t xml:space="preserve">
орналасқан жері)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құруға рұқсат берілсін. </w:t>
      </w:r>
    </w:p>
    <w:p>
      <w:pPr>
        <w:spacing w:after="0"/>
        <w:ind w:left="0"/>
        <w:jc w:val="both"/>
      </w:pPr>
      <w:r>
        <w:rPr>
          <w:rFonts w:ascii="Times New Roman"/>
          <w:b w:val="false"/>
          <w:i w:val="false"/>
          <w:color w:val="000000"/>
          <w:sz w:val="28"/>
        </w:rPr>
        <w:t xml:space="preserve">      Құрылтайшылар өтінішке қоса берілетін құжаттардың дұрыстығына, </w:t>
      </w:r>
      <w:r>
        <w:br/>
      </w:r>
      <w:r>
        <w:rPr>
          <w:rFonts w:ascii="Times New Roman"/>
          <w:b w:val="false"/>
          <w:i w:val="false"/>
          <w:color w:val="000000"/>
          <w:sz w:val="28"/>
        </w:rPr>
        <w:t xml:space="preserve">
сондай-ақ уәкілетті органға осы өтінішті қарауға байланысты </w:t>
      </w:r>
      <w:r>
        <w:br/>
      </w:r>
      <w:r>
        <w:rPr>
          <w:rFonts w:ascii="Times New Roman"/>
          <w:b w:val="false"/>
          <w:i w:val="false"/>
          <w:color w:val="000000"/>
          <w:sz w:val="28"/>
        </w:rPr>
        <w:t xml:space="preserve">
сұратылатын ақпаратты уақтылы ұсынуға жауап береді. </w:t>
      </w:r>
      <w:r>
        <w:br/>
      </w:r>
      <w:r>
        <w:rPr>
          <w:rFonts w:ascii="Times New Roman"/>
          <w:b w:val="false"/>
          <w:i w:val="false"/>
          <w:color w:val="000000"/>
          <w:sz w:val="28"/>
        </w:rPr>
        <w:t xml:space="preserve">
      Қосымшасы (жіберілетін құжаттардың атауымен тізбесі, </w:t>
      </w:r>
      <w:r>
        <w:br/>
      </w:r>
      <w:r>
        <w:rPr>
          <w:rFonts w:ascii="Times New Roman"/>
          <w:b w:val="false"/>
          <w:i w:val="false"/>
          <w:color w:val="000000"/>
          <w:sz w:val="28"/>
        </w:rPr>
        <w:t xml:space="preserve">
даналардың және олардың әр қайсысы бойынша парақ саны көрсетілсін): </w:t>
      </w:r>
      <w:r>
        <w:br/>
      </w:r>
      <w:r>
        <w:rPr>
          <w:rFonts w:ascii="Times New Roman"/>
          <w:b w:val="false"/>
          <w:i w:val="false"/>
          <w:color w:val="000000"/>
          <w:sz w:val="28"/>
        </w:rPr>
        <w:t xml:space="preserve">
______________________________ </w:t>
      </w:r>
      <w:r>
        <w:br/>
      </w:r>
      <w:r>
        <w:rPr>
          <w:rFonts w:ascii="Times New Roman"/>
          <w:b w:val="false"/>
          <w:i w:val="false"/>
          <w:color w:val="000000"/>
          <w:sz w:val="28"/>
        </w:rPr>
        <w:t xml:space="preserve">
(құрылтайшылар атынан өтініш </w:t>
      </w:r>
      <w:r>
        <w:br/>
      </w:r>
      <w:r>
        <w:rPr>
          <w:rFonts w:ascii="Times New Roman"/>
          <w:b w:val="false"/>
          <w:i w:val="false"/>
          <w:color w:val="000000"/>
          <w:sz w:val="28"/>
        </w:rPr>
        <w:t xml:space="preserve">
беруге уәкілетті адамның қолы, күні)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Сақтандыру (қайта сақтандыру) </w:t>
      </w:r>
      <w:r>
        <w:br/>
      </w:r>
      <w:r>
        <w:rPr>
          <w:rFonts w:ascii="Times New Roman"/>
          <w:b w:val="false"/>
          <w:i w:val="false"/>
          <w:color w:val="000000"/>
          <w:sz w:val="28"/>
        </w:rPr>
        <w:t xml:space="preserve">
                                         ұйымын құруға рұқсат беру </w:t>
      </w:r>
      <w:r>
        <w:br/>
      </w:r>
      <w:r>
        <w:rPr>
          <w:rFonts w:ascii="Times New Roman"/>
          <w:b w:val="false"/>
          <w:i w:val="false"/>
          <w:color w:val="000000"/>
          <w:sz w:val="28"/>
        </w:rPr>
        <w:t xml:space="preserve">
                                          ережесінің 3-қосымшасы </w:t>
      </w:r>
    </w:p>
    <w:p>
      <w:pPr>
        <w:spacing w:after="0"/>
        <w:ind w:left="0"/>
        <w:jc w:val="both"/>
      </w:pPr>
      <w:r>
        <w:rPr>
          <w:rFonts w:ascii="Times New Roman"/>
          <w:b/>
          <w:i w:val="false"/>
          <w:color w:val="000000"/>
          <w:sz w:val="28"/>
        </w:rPr>
        <w:t xml:space="preserve">             Құрылтайшы - жеке тұлға жөніндегі мәліметтер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(сақтандыру (қайта сақтандыру) ұйымының толық атауы) </w:t>
      </w:r>
      <w:r>
        <w:br/>
      </w:r>
      <w:r>
        <w:rPr>
          <w:rFonts w:ascii="Times New Roman"/>
          <w:b w:val="false"/>
          <w:i w:val="false"/>
          <w:color w:val="000000"/>
          <w:sz w:val="28"/>
        </w:rPr>
        <w:t xml:space="preserve">
1. Құрылтайшы ______________________________________________________ </w:t>
      </w:r>
      <w:r>
        <w:br/>
      </w:r>
      <w:r>
        <w:rPr>
          <w:rFonts w:ascii="Times New Roman"/>
          <w:b w:val="false"/>
          <w:i w:val="false"/>
          <w:color w:val="000000"/>
          <w:sz w:val="28"/>
        </w:rPr>
        <w:t xml:space="preserve">
                                (аты-жөні) </w:t>
      </w:r>
      <w:r>
        <w:br/>
      </w:r>
      <w:r>
        <w:rPr>
          <w:rFonts w:ascii="Times New Roman"/>
          <w:b w:val="false"/>
          <w:i w:val="false"/>
          <w:color w:val="000000"/>
          <w:sz w:val="28"/>
        </w:rPr>
        <w:t xml:space="preserve">
2. Туған күні ______________________________________________________ </w:t>
      </w:r>
      <w:r>
        <w:br/>
      </w:r>
      <w:r>
        <w:rPr>
          <w:rFonts w:ascii="Times New Roman"/>
          <w:b w:val="false"/>
          <w:i w:val="false"/>
          <w:color w:val="000000"/>
          <w:sz w:val="28"/>
        </w:rPr>
        <w:t xml:space="preserve">
3. Азаматтығы ______________________________________________________ </w:t>
      </w:r>
      <w:r>
        <w:br/>
      </w:r>
      <w:r>
        <w:rPr>
          <w:rFonts w:ascii="Times New Roman"/>
          <w:b w:val="false"/>
          <w:i w:val="false"/>
          <w:color w:val="000000"/>
          <w:sz w:val="28"/>
        </w:rPr>
        <w:t xml:space="preserve">
4. Жеке басын куәландыратын құжаттың деректері (номері, сериясы, </w:t>
      </w:r>
      <w:r>
        <w:br/>
      </w:r>
      <w:r>
        <w:rPr>
          <w:rFonts w:ascii="Times New Roman"/>
          <w:b w:val="false"/>
          <w:i w:val="false"/>
          <w:color w:val="000000"/>
          <w:sz w:val="28"/>
        </w:rPr>
        <w:t xml:space="preserve">
берілген күні және кім берді)_______________________________________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5. Тұратын жері ____________________________________________________ </w:t>
      </w:r>
      <w:r>
        <w:br/>
      </w:r>
      <w:r>
        <w:rPr>
          <w:rFonts w:ascii="Times New Roman"/>
          <w:b w:val="false"/>
          <w:i w:val="false"/>
          <w:color w:val="000000"/>
          <w:sz w:val="28"/>
        </w:rPr>
        <w:t xml:space="preserve">
6. Жұмыс орны, лауазымы ____________________________________________ </w:t>
      </w:r>
      <w:r>
        <w:br/>
      </w:r>
      <w:r>
        <w:rPr>
          <w:rFonts w:ascii="Times New Roman"/>
          <w:b w:val="false"/>
          <w:i w:val="false"/>
          <w:color w:val="000000"/>
          <w:sz w:val="28"/>
        </w:rPr>
        <w:t xml:space="preserve">
7. Білімі 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(оқу мекемесі, аяқтаған жылы, мамандығы көрсетілсін) </w:t>
      </w:r>
      <w:r>
        <w:br/>
      </w:r>
      <w:r>
        <w:rPr>
          <w:rFonts w:ascii="Times New Roman"/>
          <w:b w:val="false"/>
          <w:i w:val="false"/>
          <w:color w:val="000000"/>
          <w:sz w:val="28"/>
        </w:rPr>
        <w:t xml:space="preserve">
8. Еңбек қызметі туралы қысқаша түйіндеме 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(орны, қызметі, жұмыс істеген уақыты) </w:t>
      </w:r>
      <w:r>
        <w:br/>
      </w:r>
      <w:r>
        <w:rPr>
          <w:rFonts w:ascii="Times New Roman"/>
          <w:b w:val="false"/>
          <w:i w:val="false"/>
          <w:color w:val="000000"/>
          <w:sz w:val="28"/>
        </w:rPr>
        <w:t xml:space="preserve">
9. Растайтын құжаттардың қосымшасымен сақтандыру (қайта </w:t>
      </w:r>
      <w:r>
        <w:br/>
      </w:r>
      <w:r>
        <w:rPr>
          <w:rFonts w:ascii="Times New Roman"/>
          <w:b w:val="false"/>
          <w:i w:val="false"/>
          <w:color w:val="000000"/>
          <w:sz w:val="28"/>
        </w:rPr>
        <w:t xml:space="preserve">
сақтандыру) ұйымын құру үшін жұмсалатын дерек көздерін және ақша </w:t>
      </w:r>
      <w:r>
        <w:br/>
      </w:r>
      <w:r>
        <w:rPr>
          <w:rFonts w:ascii="Times New Roman"/>
          <w:b w:val="false"/>
          <w:i w:val="false"/>
          <w:color w:val="000000"/>
          <w:sz w:val="28"/>
        </w:rPr>
        <w:t xml:space="preserve">
сомаларын сипаттау__________________________________________________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10. Құрылтайшының жарғылық капиталына қатысқаны және өзге заңды </w:t>
      </w:r>
      <w:r>
        <w:br/>
      </w:r>
      <w:r>
        <w:rPr>
          <w:rFonts w:ascii="Times New Roman"/>
          <w:b w:val="false"/>
          <w:i w:val="false"/>
          <w:color w:val="000000"/>
          <w:sz w:val="28"/>
        </w:rPr>
        <w:t xml:space="preserve">
тұлғалардың акцияларын иелену туралы мәліметтер: </w:t>
      </w:r>
      <w:r>
        <w:br/>
      </w:r>
      <w:r>
        <w:rPr>
          <w:rFonts w:ascii="Times New Roman"/>
          <w:b w:val="false"/>
          <w:i w:val="false"/>
          <w:color w:val="000000"/>
          <w:sz w:val="28"/>
        </w:rPr>
        <w:t xml:space="preserve">
 заңды тұлғаның атауы және орналасқан жері 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олардың қызмет түрі (негізгі қызмет түрлерін атап көрсетіңіз)_______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жарғылық капиталындағы қатысу үлесі немесе құрылтайшыға тиесілі </w:t>
      </w:r>
      <w:r>
        <w:br/>
      </w:r>
      <w:r>
        <w:rPr>
          <w:rFonts w:ascii="Times New Roman"/>
          <w:b w:val="false"/>
          <w:i w:val="false"/>
          <w:color w:val="000000"/>
          <w:sz w:val="28"/>
        </w:rPr>
        <w:t xml:space="preserve">
акциялар санының жеке әрбір заңды тұлғаның дауыс беруші акциялардың </w:t>
      </w:r>
      <w:r>
        <w:br/>
      </w:r>
      <w:r>
        <w:rPr>
          <w:rFonts w:ascii="Times New Roman"/>
          <w:b w:val="false"/>
          <w:i w:val="false"/>
          <w:color w:val="000000"/>
          <w:sz w:val="28"/>
        </w:rPr>
        <w:t xml:space="preserve">
жалпы санына арақатынасы (салымы) 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11. Құрылтайшының жақын туыстарының (әкесі, шешесі, ағасы, әпкесі, </w:t>
      </w:r>
      <w:r>
        <w:br/>
      </w:r>
      <w:r>
        <w:rPr>
          <w:rFonts w:ascii="Times New Roman"/>
          <w:b w:val="false"/>
          <w:i w:val="false"/>
          <w:color w:val="000000"/>
          <w:sz w:val="28"/>
        </w:rPr>
        <w:t xml:space="preserve">
балалары), ерінің (жұбайының), сондай-ақ ерінің (жұбайының) жақын </w:t>
      </w:r>
      <w:r>
        <w:br/>
      </w:r>
      <w:r>
        <w:rPr>
          <w:rFonts w:ascii="Times New Roman"/>
          <w:b w:val="false"/>
          <w:i w:val="false"/>
          <w:color w:val="000000"/>
          <w:sz w:val="28"/>
        </w:rPr>
        <w:t xml:space="preserve">
туыстарының жарғылық капиталында қатысу немесе құрылатын сақтандыру (қайта сақтандыру) ұйымының және өзге заңды тұлғалардың дауыс беруші акцияларын тікелей немесе жанама иелену туралы мәліметтер: </w:t>
      </w:r>
      <w:r>
        <w:br/>
      </w:r>
      <w:r>
        <w:rPr>
          <w:rFonts w:ascii="Times New Roman"/>
          <w:b w:val="false"/>
          <w:i w:val="false"/>
          <w:color w:val="000000"/>
          <w:sz w:val="28"/>
        </w:rPr>
        <w:t xml:space="preserve">
- жақын туыстың аты-жөні, туысқандық дәрежесі 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 заңды тұлғалардың атауы және орналасқан жері 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 осы заңды тұлғаларды мемлекеттік тіркеу (қайта тіркеу) туралы </w:t>
      </w:r>
      <w:r>
        <w:br/>
      </w:r>
      <w:r>
        <w:rPr>
          <w:rFonts w:ascii="Times New Roman"/>
          <w:b w:val="false"/>
          <w:i w:val="false"/>
          <w:color w:val="000000"/>
          <w:sz w:val="28"/>
        </w:rPr>
        <w:t xml:space="preserve">
деректер____________________________________________________________ </w:t>
      </w:r>
      <w:r>
        <w:br/>
      </w:r>
      <w:r>
        <w:rPr>
          <w:rFonts w:ascii="Times New Roman"/>
          <w:b w:val="false"/>
          <w:i w:val="false"/>
          <w:color w:val="000000"/>
          <w:sz w:val="28"/>
        </w:rPr>
        <w:t xml:space="preserve">
- олардың қызмет түрі (негізгі қызмет түрлерін атап көрсетіңіз)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 жарғылық капиталындағы қатысу үлесі немесе құрылтайшыға тиесілі </w:t>
      </w:r>
      <w:r>
        <w:br/>
      </w:r>
      <w:r>
        <w:rPr>
          <w:rFonts w:ascii="Times New Roman"/>
          <w:b w:val="false"/>
          <w:i w:val="false"/>
          <w:color w:val="000000"/>
          <w:sz w:val="28"/>
        </w:rPr>
        <w:t xml:space="preserve">
акциялар санының жеке әрбір заңды тұлғаның дауыс беруші акциялардың </w:t>
      </w:r>
      <w:r>
        <w:br/>
      </w:r>
      <w:r>
        <w:rPr>
          <w:rFonts w:ascii="Times New Roman"/>
          <w:b w:val="false"/>
          <w:i w:val="false"/>
          <w:color w:val="000000"/>
          <w:sz w:val="28"/>
        </w:rPr>
        <w:t xml:space="preserve">
жалпы санына арақатынасы (салымы) __ _______________________________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 </w:t>
      </w:r>
      <w:r>
        <w:br/>
      </w:r>
      <w:r>
        <w:rPr>
          <w:rFonts w:ascii="Times New Roman"/>
          <w:b w:val="false"/>
          <w:i w:val="false"/>
          <w:color w:val="000000"/>
          <w:sz w:val="28"/>
        </w:rPr>
        <w:t xml:space="preserve">
        (қолы, күні)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Сақтандыру (қайта сақтандыру) </w:t>
      </w:r>
      <w:r>
        <w:br/>
      </w:r>
      <w:r>
        <w:rPr>
          <w:rFonts w:ascii="Times New Roman"/>
          <w:b w:val="false"/>
          <w:i w:val="false"/>
          <w:color w:val="000000"/>
          <w:sz w:val="28"/>
        </w:rPr>
        <w:t xml:space="preserve">
                                        ұйымын құруға рұқсат беру </w:t>
      </w:r>
      <w:r>
        <w:br/>
      </w:r>
      <w:r>
        <w:rPr>
          <w:rFonts w:ascii="Times New Roman"/>
          <w:b w:val="false"/>
          <w:i w:val="false"/>
          <w:color w:val="000000"/>
          <w:sz w:val="28"/>
        </w:rPr>
        <w:t xml:space="preserve">
                                         ережесінің 4-қосымшасы </w:t>
      </w:r>
    </w:p>
    <w:p>
      <w:pPr>
        <w:spacing w:after="0"/>
        <w:ind w:left="0"/>
        <w:jc w:val="both"/>
      </w:pPr>
      <w:r>
        <w:rPr>
          <w:rFonts w:ascii="Times New Roman"/>
          <w:b/>
          <w:i w:val="false"/>
          <w:color w:val="000000"/>
          <w:sz w:val="28"/>
        </w:rPr>
        <w:t xml:space="preserve">            Құрылтайшы - заңды тұлға жөніндегі мәліметтер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(сақтандыру (қайта сақтандыру) ұйымының толық атауы) </w:t>
      </w:r>
      <w:r>
        <w:br/>
      </w:r>
      <w:r>
        <w:rPr>
          <w:rFonts w:ascii="Times New Roman"/>
          <w:b w:val="false"/>
          <w:i w:val="false"/>
          <w:color w:val="000000"/>
          <w:sz w:val="28"/>
        </w:rPr>
        <w:t xml:space="preserve">
1. Құрылтайшы 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(заңды тұлғаның толық атауы) </w:t>
      </w:r>
      <w:r>
        <w:br/>
      </w:r>
      <w:r>
        <w:rPr>
          <w:rFonts w:ascii="Times New Roman"/>
          <w:b w:val="false"/>
          <w:i w:val="false"/>
          <w:color w:val="000000"/>
          <w:sz w:val="28"/>
        </w:rPr>
        <w:t xml:space="preserve">
2. Орналасқан жері 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(почталық индексі байланыс телефоны) </w:t>
      </w:r>
      <w:r>
        <w:br/>
      </w:r>
      <w:r>
        <w:rPr>
          <w:rFonts w:ascii="Times New Roman"/>
          <w:b w:val="false"/>
          <w:i w:val="false"/>
          <w:color w:val="000000"/>
          <w:sz w:val="28"/>
        </w:rPr>
        <w:t xml:space="preserve">
3. Мемлекеттік тіркеу (қайта тіркеу) туралы мәліметтер______________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(құжаттың атауы, номері, берілген күні, кім берді) </w:t>
      </w:r>
      <w:r>
        <w:br/>
      </w:r>
      <w:r>
        <w:rPr>
          <w:rFonts w:ascii="Times New Roman"/>
          <w:b w:val="false"/>
          <w:i w:val="false"/>
          <w:color w:val="000000"/>
          <w:sz w:val="28"/>
        </w:rPr>
        <w:t xml:space="preserve">
4. Қызмет түрі 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(негізгі қызмет түрлері көрсетілсін) </w:t>
      </w:r>
      <w:r>
        <w:br/>
      </w:r>
      <w:r>
        <w:rPr>
          <w:rFonts w:ascii="Times New Roman"/>
          <w:b w:val="false"/>
          <w:i w:val="false"/>
          <w:color w:val="000000"/>
          <w:sz w:val="28"/>
        </w:rPr>
        <w:t xml:space="preserve">
5. Қазақстан Республикасының резиденті, резидент емес болып </w:t>
      </w:r>
      <w:r>
        <w:br/>
      </w:r>
      <w:r>
        <w:rPr>
          <w:rFonts w:ascii="Times New Roman"/>
          <w:b w:val="false"/>
          <w:i w:val="false"/>
          <w:color w:val="000000"/>
          <w:sz w:val="28"/>
        </w:rPr>
        <w:t xml:space="preserve">
табыла ма (резидент емес үшін қай елдің резиденті болып табылады)___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6. Сақтандыру (қайта сақтандыру) ұйымының құрылтайшысы - заңды </w:t>
      </w:r>
      <w:r>
        <w:br/>
      </w:r>
      <w:r>
        <w:rPr>
          <w:rFonts w:ascii="Times New Roman"/>
          <w:b w:val="false"/>
          <w:i w:val="false"/>
          <w:color w:val="000000"/>
          <w:sz w:val="28"/>
        </w:rPr>
        <w:t xml:space="preserve">
тұлғаның басшысы туралы ақпарат 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(аты-жөні, туған күні және жылы) </w:t>
      </w:r>
      <w:r>
        <w:br/>
      </w:r>
      <w:r>
        <w:rPr>
          <w:rFonts w:ascii="Times New Roman"/>
          <w:b w:val="false"/>
          <w:i w:val="false"/>
          <w:color w:val="000000"/>
          <w:sz w:val="28"/>
        </w:rPr>
        <w:t xml:space="preserve">
Білімі 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(оқу мекемесі, аяқтаған жылы, мамандығы көрсетілсін) </w:t>
      </w:r>
      <w:r>
        <w:br/>
      </w:r>
      <w:r>
        <w:rPr>
          <w:rFonts w:ascii="Times New Roman"/>
          <w:b w:val="false"/>
          <w:i w:val="false"/>
          <w:color w:val="000000"/>
          <w:sz w:val="28"/>
        </w:rPr>
        <w:t xml:space="preserve">
7. Құрылтайшының жарғылық капиталына қатысу және өзге заңды </w:t>
      </w:r>
      <w:r>
        <w:br/>
      </w:r>
      <w:r>
        <w:rPr>
          <w:rFonts w:ascii="Times New Roman"/>
          <w:b w:val="false"/>
          <w:i w:val="false"/>
          <w:color w:val="000000"/>
          <w:sz w:val="28"/>
        </w:rPr>
        <w:t xml:space="preserve">
тұлғалардың акцияларын иелену туралы мәліметтер: </w:t>
      </w:r>
      <w:r>
        <w:br/>
      </w:r>
      <w:r>
        <w:rPr>
          <w:rFonts w:ascii="Times New Roman"/>
          <w:b w:val="false"/>
          <w:i w:val="false"/>
          <w:color w:val="000000"/>
          <w:sz w:val="28"/>
        </w:rPr>
        <w:t xml:space="preserve">
  осы заңды тұлғалардың атауы және орналасқан жері_________________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осы заңды тұлғаларды мемлекеттік тіркеу (қайта тіркеу) туралы </w:t>
      </w:r>
      <w:r>
        <w:br/>
      </w:r>
      <w:r>
        <w:rPr>
          <w:rFonts w:ascii="Times New Roman"/>
          <w:b w:val="false"/>
          <w:i w:val="false"/>
          <w:color w:val="000000"/>
          <w:sz w:val="28"/>
        </w:rPr>
        <w:t xml:space="preserve">
деректер____________________________________________________________ </w:t>
      </w:r>
      <w:r>
        <w:br/>
      </w:r>
      <w:r>
        <w:rPr>
          <w:rFonts w:ascii="Times New Roman"/>
          <w:b w:val="false"/>
          <w:i w:val="false"/>
          <w:color w:val="000000"/>
          <w:sz w:val="28"/>
        </w:rPr>
        <w:t xml:space="preserve">
 олардың қызмет түрі (негізгі қызмет түрлерін атап көрсетіңіз)______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жарғылық капиталындағы қатысу үлесі немесе құрылтайшыға тиесілі </w:t>
      </w:r>
      <w:r>
        <w:br/>
      </w:r>
      <w:r>
        <w:rPr>
          <w:rFonts w:ascii="Times New Roman"/>
          <w:b w:val="false"/>
          <w:i w:val="false"/>
          <w:color w:val="000000"/>
          <w:sz w:val="28"/>
        </w:rPr>
        <w:t xml:space="preserve">
акциялар санының жеке әрбір заңды тұлғаның дауыс беруші акциялардың </w:t>
      </w:r>
      <w:r>
        <w:br/>
      </w:r>
      <w:r>
        <w:rPr>
          <w:rFonts w:ascii="Times New Roman"/>
          <w:b w:val="false"/>
          <w:i w:val="false"/>
          <w:color w:val="000000"/>
          <w:sz w:val="28"/>
        </w:rPr>
        <w:t xml:space="preserve">
жалпы санына арақатынасы (салымы) 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8. Дауыс беруші акциялардың кемінде он процентін немесе </w:t>
      </w:r>
      <w:r>
        <w:br/>
      </w:r>
      <w:r>
        <w:rPr>
          <w:rFonts w:ascii="Times New Roman"/>
          <w:b w:val="false"/>
          <w:i w:val="false"/>
          <w:color w:val="000000"/>
          <w:sz w:val="28"/>
        </w:rPr>
        <w:t xml:space="preserve">
құрылтайшының жарғылық капиталында қатысу үлесін тікелей немесе </w:t>
      </w:r>
      <w:r>
        <w:br/>
      </w:r>
      <w:r>
        <w:rPr>
          <w:rFonts w:ascii="Times New Roman"/>
          <w:b w:val="false"/>
          <w:i w:val="false"/>
          <w:color w:val="000000"/>
          <w:sz w:val="28"/>
        </w:rPr>
        <w:t xml:space="preserve">
жанама иеленетін акционерлердің немесе құрылтайшы қатысушыларының </w:t>
      </w:r>
      <w:r>
        <w:br/>
      </w:r>
      <w:r>
        <w:rPr>
          <w:rFonts w:ascii="Times New Roman"/>
          <w:b w:val="false"/>
          <w:i w:val="false"/>
          <w:color w:val="000000"/>
          <w:sz w:val="28"/>
        </w:rPr>
        <w:t xml:space="preserve">
тізбесі: </w:t>
      </w:r>
      <w:r>
        <w:br/>
      </w:r>
      <w:r>
        <w:rPr>
          <w:rFonts w:ascii="Times New Roman"/>
          <w:b w:val="false"/>
          <w:i w:val="false"/>
          <w:color w:val="000000"/>
          <w:sz w:val="28"/>
        </w:rPr>
        <w:t xml:space="preserve">
  осы заңды тұлғалардың атауы және орналасқан жері немесе аты-жөні </w:t>
      </w:r>
      <w:r>
        <w:br/>
      </w:r>
      <w:r>
        <w:rPr>
          <w:rFonts w:ascii="Times New Roman"/>
          <w:b w:val="false"/>
          <w:i w:val="false"/>
          <w:color w:val="000000"/>
          <w:sz w:val="28"/>
        </w:rPr>
        <w:t xml:space="preserve">
және тұратын жері 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осы заңды тұлғаларды мемлекеттік тіркеу (қайта тіркеу) туралы </w:t>
      </w:r>
      <w:r>
        <w:br/>
      </w:r>
      <w:r>
        <w:rPr>
          <w:rFonts w:ascii="Times New Roman"/>
          <w:b w:val="false"/>
          <w:i w:val="false"/>
          <w:color w:val="000000"/>
          <w:sz w:val="28"/>
        </w:rPr>
        <w:t xml:space="preserve">
деректер____________________________________________________________ </w:t>
      </w:r>
      <w:r>
        <w:br/>
      </w:r>
      <w:r>
        <w:rPr>
          <w:rFonts w:ascii="Times New Roman"/>
          <w:b w:val="false"/>
          <w:i w:val="false"/>
          <w:color w:val="000000"/>
          <w:sz w:val="28"/>
        </w:rPr>
        <w:t xml:space="preserve">
  олардың қызмет түрі (негізгі қызмет түрлерін атап көрсетіңіз)_____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жарғылық капиталындағы қатысу үлесі немесе құрылтайшыға тиесілі </w:t>
      </w:r>
      <w:r>
        <w:br/>
      </w:r>
      <w:r>
        <w:rPr>
          <w:rFonts w:ascii="Times New Roman"/>
          <w:b w:val="false"/>
          <w:i w:val="false"/>
          <w:color w:val="000000"/>
          <w:sz w:val="28"/>
        </w:rPr>
        <w:t xml:space="preserve">
акциялар санының жеке әрбір заңды тұлғаның дауыс беруші акциялардың </w:t>
      </w:r>
      <w:r>
        <w:br/>
      </w:r>
      <w:r>
        <w:rPr>
          <w:rFonts w:ascii="Times New Roman"/>
          <w:b w:val="false"/>
          <w:i w:val="false"/>
          <w:color w:val="000000"/>
          <w:sz w:val="28"/>
        </w:rPr>
        <w:t xml:space="preserve">
жалпы санына арақатынасы (салымы) __________________________________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(құрылтайшының - заңды тұла басшысының қолы, күні)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(құрылтайшының - заңды тұлғаның мөрі)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Сақтандыру (қайта сақтандыру) </w:t>
      </w:r>
      <w:r>
        <w:br/>
      </w:r>
      <w:r>
        <w:rPr>
          <w:rFonts w:ascii="Times New Roman"/>
          <w:b w:val="false"/>
          <w:i w:val="false"/>
          <w:color w:val="000000"/>
          <w:sz w:val="28"/>
        </w:rPr>
        <w:t xml:space="preserve">
ұйымын құруға рұқсат беру    </w:t>
      </w:r>
      <w:r>
        <w:br/>
      </w:r>
      <w:r>
        <w:rPr>
          <w:rFonts w:ascii="Times New Roman"/>
          <w:b w:val="false"/>
          <w:i w:val="false"/>
          <w:color w:val="000000"/>
          <w:sz w:val="28"/>
        </w:rPr>
        <w:t xml:space="preserve">
ережесінің 5-қосымшасы       </w:t>
      </w:r>
    </w:p>
    <w:p>
      <w:pPr>
        <w:spacing w:after="0"/>
        <w:ind w:left="0"/>
        <w:jc w:val="both"/>
      </w:pPr>
      <w:r>
        <w:rPr>
          <w:rFonts w:ascii="Times New Roman"/>
          <w:b/>
          <w:i w:val="false"/>
          <w:color w:val="000000"/>
          <w:sz w:val="28"/>
        </w:rPr>
        <w:t xml:space="preserve">Сақтандыру (қайта сақтандыру) ұйымының бизнес-жоспарына </w:t>
      </w:r>
      <w:r>
        <w:br/>
      </w:r>
      <w:r>
        <w:rPr>
          <w:rFonts w:ascii="Times New Roman"/>
          <w:b w:val="false"/>
          <w:i w:val="false"/>
          <w:color w:val="000000"/>
          <w:sz w:val="28"/>
        </w:rPr>
        <w:t>
</w:t>
      </w:r>
      <w:r>
        <w:rPr>
          <w:rFonts w:ascii="Times New Roman"/>
          <w:b/>
          <w:i w:val="false"/>
          <w:color w:val="000000"/>
          <w:sz w:val="28"/>
        </w:rPr>
        <w:t xml:space="preserve">қойылатын негізгі талаптар </w:t>
      </w:r>
    </w:p>
    <w:p>
      <w:pPr>
        <w:spacing w:after="0"/>
        <w:ind w:left="0"/>
        <w:jc w:val="both"/>
      </w:pPr>
      <w:r>
        <w:rPr>
          <w:rFonts w:ascii="Times New Roman"/>
          <w:b/>
          <w:i w:val="false"/>
          <w:color w:val="000000"/>
          <w:sz w:val="28"/>
        </w:rPr>
        <w:t xml:space="preserve">1-тарау. Жалпы мәселелер </w:t>
      </w:r>
    </w:p>
    <w:p>
      <w:pPr>
        <w:spacing w:after="0"/>
        <w:ind w:left="0"/>
        <w:jc w:val="both"/>
      </w:pPr>
      <w:r>
        <w:rPr>
          <w:rFonts w:ascii="Times New Roman"/>
          <w:b w:val="false"/>
          <w:i w:val="false"/>
          <w:color w:val="000000"/>
          <w:sz w:val="28"/>
        </w:rPr>
        <w:t xml:space="preserve">      Осы бөлімнің мақсаты сақтандыру (қайта сақтандыру) ұйымының болашақ қызметіне қысқаша шолу беру болып табылады. </w:t>
      </w:r>
      <w:r>
        <w:br/>
      </w:r>
      <w:r>
        <w:rPr>
          <w:rFonts w:ascii="Times New Roman"/>
          <w:b w:val="false"/>
          <w:i w:val="false"/>
          <w:color w:val="000000"/>
          <w:sz w:val="28"/>
        </w:rPr>
        <w:t xml:space="preserve">
      1. Сақтандыру ұйымын құру мақсаттары. </w:t>
      </w:r>
      <w:r>
        <w:br/>
      </w:r>
      <w:r>
        <w:rPr>
          <w:rFonts w:ascii="Times New Roman"/>
          <w:b w:val="false"/>
          <w:i w:val="false"/>
          <w:color w:val="000000"/>
          <w:sz w:val="28"/>
        </w:rPr>
        <w:t xml:space="preserve">
      2. Қызметтің негізгі бағыттарын қысқаша сипаттау: саласы, сыныптары, түрлері. </w:t>
      </w:r>
      <w:r>
        <w:br/>
      </w:r>
      <w:r>
        <w:rPr>
          <w:rFonts w:ascii="Times New Roman"/>
          <w:b w:val="false"/>
          <w:i w:val="false"/>
          <w:color w:val="000000"/>
          <w:sz w:val="28"/>
        </w:rPr>
        <w:t xml:space="preserve">
      2-1. Сақтандыру сыныбы бойынша жабылатын тәуекелдердің негізгі сипаттары. </w:t>
      </w:r>
      <w:r>
        <w:br/>
      </w:r>
      <w:r>
        <w:rPr>
          <w:rFonts w:ascii="Times New Roman"/>
          <w:b w:val="false"/>
          <w:i w:val="false"/>
          <w:color w:val="000000"/>
          <w:sz w:val="28"/>
        </w:rPr>
        <w:t>
</w:t>
      </w:r>
      <w:r>
        <w:rPr>
          <w:rFonts w:ascii="Times New Roman"/>
          <w:b w:val="false"/>
          <w:i/>
          <w:color w:val="800000"/>
          <w:sz w:val="28"/>
        </w:rPr>
        <w:t xml:space="preserve">       Ескерту. 2-1-тармақпен толықтырылды - ҚР Қаржы нарығын және қаржы ұйымдарын реттеу мен қадағалау агенттігі Басқармасының 2007 жылғы 30 наурыздағы  </w:t>
      </w:r>
      <w:r>
        <w:rPr>
          <w:rFonts w:ascii="Times New Roman"/>
          <w:b w:val="false"/>
          <w:i w:val="false"/>
          <w:color w:val="000000"/>
          <w:sz w:val="28"/>
        </w:rPr>
        <w:t xml:space="preserve">N 76 </w:t>
      </w:r>
      <w:r>
        <w:rPr>
          <w:rFonts w:ascii="Times New Roman"/>
          <w:b w:val="false"/>
          <w:i/>
          <w:color w:val="800000"/>
          <w:sz w:val="28"/>
        </w:rPr>
        <w:t xml:space="preserve"> (мемлекеттік тіркеуден өткен күннен бастап он төрт күн өткен соң қолданысқа енгізіледі) қаулысымен. </w:t>
      </w:r>
    </w:p>
    <w:p>
      <w:pPr>
        <w:spacing w:after="0"/>
        <w:ind w:left="0"/>
        <w:jc w:val="both"/>
      </w:pPr>
      <w:r>
        <w:rPr>
          <w:rFonts w:ascii="Times New Roman"/>
          <w:b/>
          <w:i w:val="false"/>
          <w:color w:val="000000"/>
          <w:sz w:val="28"/>
        </w:rPr>
        <w:t xml:space="preserve">2-тарау. Сақтандыру (қайта сақтандыру) ұйымы </w:t>
      </w:r>
      <w:r>
        <w:br/>
      </w:r>
      <w:r>
        <w:rPr>
          <w:rFonts w:ascii="Times New Roman"/>
          <w:b w:val="false"/>
          <w:i w:val="false"/>
          <w:color w:val="000000"/>
          <w:sz w:val="28"/>
        </w:rPr>
        <w:t>
</w:t>
      </w:r>
      <w:r>
        <w:rPr>
          <w:rFonts w:ascii="Times New Roman"/>
          <w:b/>
          <w:i w:val="false"/>
          <w:color w:val="000000"/>
          <w:sz w:val="28"/>
        </w:rPr>
        <w:t xml:space="preserve">туралы ақпарат </w:t>
      </w:r>
    </w:p>
    <w:p>
      <w:pPr>
        <w:spacing w:after="0"/>
        <w:ind w:left="0"/>
        <w:jc w:val="both"/>
      </w:pPr>
      <w:r>
        <w:rPr>
          <w:rFonts w:ascii="Times New Roman"/>
          <w:b w:val="false"/>
          <w:i w:val="false"/>
          <w:color w:val="000000"/>
          <w:sz w:val="28"/>
        </w:rPr>
        <w:t xml:space="preserve">      3. Сақтандыру (қайта сақтандыру) ұйымының орналасқан жері. </w:t>
      </w:r>
      <w:r>
        <w:br/>
      </w:r>
      <w:r>
        <w:rPr>
          <w:rFonts w:ascii="Times New Roman"/>
          <w:b w:val="false"/>
          <w:i w:val="false"/>
          <w:color w:val="000000"/>
          <w:sz w:val="28"/>
        </w:rPr>
        <w:t xml:space="preserve">
      4. Филиалдарды және (немесе) өкілдерді құру. </w:t>
      </w:r>
      <w:r>
        <w:br/>
      </w:r>
      <w:r>
        <w:rPr>
          <w:rFonts w:ascii="Times New Roman"/>
          <w:b w:val="false"/>
          <w:i w:val="false"/>
          <w:color w:val="000000"/>
          <w:sz w:val="28"/>
        </w:rPr>
        <w:t xml:space="preserve">
      5. Жала алатын немесе тартылатын заңгерлер, бухгалтерлер, актуарийлер (ішкі, тәуелсіз), аудиторлық ұйым туралы ақпаратты, басқа ұйымдардың мамандарымен іскерлік байланыстарды. </w:t>
      </w:r>
      <w:r>
        <w:br/>
      </w:r>
      <w:r>
        <w:rPr>
          <w:rFonts w:ascii="Times New Roman"/>
          <w:b w:val="false"/>
          <w:i w:val="false"/>
          <w:color w:val="000000"/>
          <w:sz w:val="28"/>
        </w:rPr>
        <w:t xml:space="preserve">
      6. Ішкі аудит қызметінің принциптері. </w:t>
      </w:r>
      <w:r>
        <w:br/>
      </w:r>
      <w:r>
        <w:rPr>
          <w:rFonts w:ascii="Times New Roman"/>
          <w:b w:val="false"/>
          <w:i w:val="false"/>
          <w:color w:val="000000"/>
          <w:sz w:val="28"/>
        </w:rPr>
        <w:t xml:space="preserve">
      7. Қатаң есептегі құжаттардың сақталу жүйесін қамтамасыз етуді. </w:t>
      </w:r>
      <w:r>
        <w:br/>
      </w:r>
      <w:r>
        <w:rPr>
          <w:rFonts w:ascii="Times New Roman"/>
          <w:b w:val="false"/>
          <w:i w:val="false"/>
          <w:color w:val="000000"/>
          <w:sz w:val="28"/>
        </w:rPr>
        <w:t xml:space="preserve">
      8. Өндірістік қорларды: бөлменің (жеке не жала алынған), компьютерлік және басқа да бағдарламалық қамтамасыз ету техниканың болуы. </w:t>
      </w:r>
    </w:p>
    <w:p>
      <w:pPr>
        <w:spacing w:after="0"/>
        <w:ind w:left="0"/>
        <w:jc w:val="both"/>
      </w:pPr>
      <w:r>
        <w:rPr>
          <w:rFonts w:ascii="Times New Roman"/>
          <w:b/>
          <w:i w:val="false"/>
          <w:color w:val="000000"/>
          <w:sz w:val="28"/>
        </w:rPr>
        <w:t xml:space="preserve">3-тарау. Маркетингтік зерттеулер және рыноктың </w:t>
      </w:r>
      <w:r>
        <w:br/>
      </w:r>
      <w:r>
        <w:rPr>
          <w:rFonts w:ascii="Times New Roman"/>
          <w:b w:val="false"/>
          <w:i w:val="false"/>
          <w:color w:val="000000"/>
          <w:sz w:val="28"/>
        </w:rPr>
        <w:t>
</w:t>
      </w:r>
      <w:r>
        <w:rPr>
          <w:rFonts w:ascii="Times New Roman"/>
          <w:b/>
          <w:i w:val="false"/>
          <w:color w:val="000000"/>
          <w:sz w:val="28"/>
        </w:rPr>
        <w:t xml:space="preserve">сегменті </w:t>
      </w:r>
    </w:p>
    <w:p>
      <w:pPr>
        <w:spacing w:after="0"/>
        <w:ind w:left="0"/>
        <w:jc w:val="both"/>
      </w:pPr>
      <w:r>
        <w:rPr>
          <w:rFonts w:ascii="Times New Roman"/>
          <w:b w:val="false"/>
          <w:i w:val="false"/>
          <w:color w:val="000000"/>
          <w:sz w:val="28"/>
        </w:rPr>
        <w:t xml:space="preserve">      9. Саланы дамыту болжамдарында сақтандыру (қайта сақтандыру) ұйымының қызметін жүзеге асыру болжанады. </w:t>
      </w:r>
      <w:r>
        <w:br/>
      </w:r>
      <w:r>
        <w:rPr>
          <w:rFonts w:ascii="Times New Roman"/>
          <w:b w:val="false"/>
          <w:i w:val="false"/>
          <w:color w:val="000000"/>
          <w:sz w:val="28"/>
        </w:rPr>
        <w:t xml:space="preserve">
      10. Құрылатын сақтандыру (қайта сақтандыру) ұйымын дамытуға бәсекелестіктің ықпалы: негізгі бәсекелелері, өнімдерді, баға стратегиясын, жарнама әдістерін салыстыру, Қазақстан Республикасының барлық аумағына немесе жеке аймақтарға, заңды және жеке тұлғаларға рыноктық сегментінің бағдары. </w:t>
      </w:r>
      <w:r>
        <w:br/>
      </w:r>
      <w:r>
        <w:rPr>
          <w:rFonts w:ascii="Times New Roman"/>
          <w:b w:val="false"/>
          <w:i w:val="false"/>
          <w:color w:val="000000"/>
          <w:sz w:val="28"/>
        </w:rPr>
        <w:t xml:space="preserve">
      11. Рыноктағы сақтандыру (қайта сақтандыру) ұйымының сақтандыру сыныбы бөлшегінде болжалынатын үлесі. </w:t>
      </w:r>
      <w:r>
        <w:br/>
      </w:r>
      <w:r>
        <w:rPr>
          <w:rFonts w:ascii="Times New Roman"/>
          <w:b w:val="false"/>
          <w:i w:val="false"/>
          <w:color w:val="000000"/>
          <w:sz w:val="28"/>
        </w:rPr>
        <w:t xml:space="preserve">
      12. Мақсатты рыноктың демографиялық талдау: жасы, жынысы, әлеуметтік экономикалық ахуалы, кіріс деңгейі, сондай-ақ сақтандыру (қайта сақтандыру) қызметті тұтынушыларының өмір (салты) мәні. </w:t>
      </w:r>
      <w:r>
        <w:br/>
      </w:r>
      <w:r>
        <w:rPr>
          <w:rFonts w:ascii="Times New Roman"/>
          <w:b w:val="false"/>
          <w:i w:val="false"/>
          <w:color w:val="000000"/>
          <w:sz w:val="28"/>
        </w:rPr>
        <w:t xml:space="preserve">
      12-1. Сақтандыру портфелінің, сақтандыру сыныбы бойынша қызмет көрсетуді ұсыну рыногы сегментінің құрылымындағы сақтандыру сыныбы үлесінің негізгі сипаттары (рынок көлемі, әлеуетті сақтанушылар, географиялық жер). </w:t>
      </w:r>
      <w:r>
        <w:br/>
      </w:r>
      <w:r>
        <w:rPr>
          <w:rFonts w:ascii="Times New Roman"/>
          <w:b w:val="false"/>
          <w:i w:val="false"/>
          <w:color w:val="000000"/>
          <w:sz w:val="28"/>
        </w:rPr>
        <w:t>
</w:t>
      </w:r>
      <w:r>
        <w:rPr>
          <w:rFonts w:ascii="Times New Roman"/>
          <w:b w:val="false"/>
          <w:i/>
          <w:color w:val="800000"/>
          <w:sz w:val="28"/>
        </w:rPr>
        <w:t xml:space="preserve">       Ескерту. 12-1-тармақпен толықтырылды - ҚР Қаржы нарығын және қаржы ұйымдарын реттеу мен қадағалау агенттігі Басқармасының 2007 жылғы 30 наурыздағы  </w:t>
      </w:r>
      <w:r>
        <w:rPr>
          <w:rFonts w:ascii="Times New Roman"/>
          <w:b w:val="false"/>
          <w:i w:val="false"/>
          <w:color w:val="000000"/>
          <w:sz w:val="28"/>
        </w:rPr>
        <w:t xml:space="preserve">N 76 </w:t>
      </w:r>
      <w:r>
        <w:rPr>
          <w:rFonts w:ascii="Times New Roman"/>
          <w:b w:val="false"/>
          <w:i/>
          <w:color w:val="800000"/>
          <w:sz w:val="28"/>
        </w:rPr>
        <w:t xml:space="preserve"> (мемлекеттік тіркеуден өткен күннен бастап он төрт күн өткен соң қолданысқа енгізіледі) қаулысымен. </w:t>
      </w:r>
    </w:p>
    <w:p>
      <w:pPr>
        <w:spacing w:after="0"/>
        <w:ind w:left="0"/>
        <w:jc w:val="both"/>
      </w:pPr>
      <w:r>
        <w:rPr>
          <w:rFonts w:ascii="Times New Roman"/>
          <w:b/>
          <w:i w:val="false"/>
          <w:color w:val="000000"/>
          <w:sz w:val="28"/>
        </w:rPr>
        <w:t xml:space="preserve">4-тарау. Сақтандыру өнімдерінің түрлері, қызметтері </w:t>
      </w:r>
      <w:r>
        <w:br/>
      </w:r>
      <w:r>
        <w:rPr>
          <w:rFonts w:ascii="Times New Roman"/>
          <w:b w:val="false"/>
          <w:i w:val="false"/>
          <w:color w:val="000000"/>
          <w:sz w:val="28"/>
        </w:rPr>
        <w:t>
</w:t>
      </w:r>
      <w:r>
        <w:rPr>
          <w:rFonts w:ascii="Times New Roman"/>
          <w:b/>
          <w:i w:val="false"/>
          <w:color w:val="000000"/>
          <w:sz w:val="28"/>
        </w:rPr>
        <w:t xml:space="preserve">және оларды бөлу </w:t>
      </w:r>
    </w:p>
    <w:p>
      <w:pPr>
        <w:spacing w:after="0"/>
        <w:ind w:left="0"/>
        <w:jc w:val="both"/>
      </w:pPr>
      <w:r>
        <w:rPr>
          <w:rFonts w:ascii="Times New Roman"/>
          <w:b w:val="false"/>
          <w:i w:val="false"/>
          <w:color w:val="000000"/>
          <w:sz w:val="28"/>
        </w:rPr>
        <w:t xml:space="preserve">      13. Сақтандыру түрлерінің (сақтандыру өнімдерінің) тізбесі. </w:t>
      </w:r>
      <w:r>
        <w:br/>
      </w:r>
      <w:r>
        <w:rPr>
          <w:rFonts w:ascii="Times New Roman"/>
          <w:b w:val="false"/>
          <w:i w:val="false"/>
          <w:color w:val="000000"/>
          <w:sz w:val="28"/>
        </w:rPr>
        <w:t xml:space="preserve">
      14. Сақтандыру өнімдерінің мазмұны. </w:t>
      </w:r>
      <w:r>
        <w:br/>
      </w:r>
      <w:r>
        <w:rPr>
          <w:rFonts w:ascii="Times New Roman"/>
          <w:b w:val="false"/>
          <w:i w:val="false"/>
          <w:color w:val="000000"/>
          <w:sz w:val="28"/>
        </w:rPr>
        <w:t xml:space="preserve">
      15. Сақтандыру өнімдерін сату кезде көрсетілетін қосымша қызметтер. </w:t>
      </w:r>
      <w:r>
        <w:br/>
      </w:r>
      <w:r>
        <w:rPr>
          <w:rFonts w:ascii="Times New Roman"/>
          <w:b w:val="false"/>
          <w:i w:val="false"/>
          <w:color w:val="000000"/>
          <w:sz w:val="28"/>
        </w:rPr>
        <w:t xml:space="preserve">
      16. Сақтандыру өнімдерінің негізгі сатып алушылары. </w:t>
      </w:r>
      <w:r>
        <w:br/>
      </w:r>
      <w:r>
        <w:rPr>
          <w:rFonts w:ascii="Times New Roman"/>
          <w:b w:val="false"/>
          <w:i w:val="false"/>
          <w:color w:val="000000"/>
          <w:sz w:val="28"/>
        </w:rPr>
        <w:t xml:space="preserve">
      17. Аймақтар бойынша сақтандыру өнімдерін бөлу. </w:t>
      </w:r>
    </w:p>
    <w:p>
      <w:pPr>
        <w:spacing w:after="0"/>
        <w:ind w:left="0"/>
        <w:jc w:val="both"/>
      </w:pPr>
      <w:r>
        <w:rPr>
          <w:rFonts w:ascii="Times New Roman"/>
          <w:b/>
          <w:i w:val="false"/>
          <w:color w:val="000000"/>
          <w:sz w:val="28"/>
        </w:rPr>
        <w:t xml:space="preserve">5-тарау. Сақтандыру андеррайтингі </w:t>
      </w:r>
    </w:p>
    <w:p>
      <w:pPr>
        <w:spacing w:after="0"/>
        <w:ind w:left="0"/>
        <w:jc w:val="both"/>
      </w:pPr>
      <w:r>
        <w:rPr>
          <w:rFonts w:ascii="Times New Roman"/>
          <w:b w:val="false"/>
          <w:i w:val="false"/>
          <w:color w:val="000000"/>
          <w:sz w:val="28"/>
        </w:rPr>
        <w:t xml:space="preserve">      18. Сақтандыру сыныптарына байланысты сақтандыру андеррайтингі үшін тәуекел деңгейін сипаттайтын қолданылатын критерилері (қауіпсіздік дерек көздері бойынша және қауіпсіздік дәрежесі бойынша тәуекелдерді топтастыру, сақтандыру өтеудің мерзімін, шарттарын және мөлшерін айқындау, сақтанушы, сақтандыру объектісі және сақтандыру (қайта сақтандыру) ұйымының қарауына басқа да критерийлері туралы деректерді талдау). </w:t>
      </w:r>
      <w:r>
        <w:br/>
      </w:r>
      <w:r>
        <w:rPr>
          <w:rFonts w:ascii="Times New Roman"/>
          <w:b w:val="false"/>
          <w:i w:val="false"/>
          <w:color w:val="000000"/>
          <w:sz w:val="28"/>
        </w:rPr>
        <w:t xml:space="preserve">
      19. Сақтандыру тарифты айқындаған кезде сақтандыру андеррайтингіне ықпал жасайтын белгіленген сол сияқты ауыспалы шығыстарын көрсете отырып сақтандыру (қайта сақтандыру) ұйымының шығыстарының шектеулі шамалары. </w:t>
      </w:r>
      <w:r>
        <w:br/>
      </w:r>
      <w:r>
        <w:rPr>
          <w:rFonts w:ascii="Times New Roman"/>
          <w:b w:val="false"/>
          <w:i w:val="false"/>
          <w:color w:val="000000"/>
          <w:sz w:val="28"/>
        </w:rPr>
        <w:t xml:space="preserve">
      20. Сақтандыру андеррайтингісіне жауап беретін сақтандыру (қайта сақтандыру) ұйымының басты тұлғалары туралы ақпараты. </w:t>
      </w:r>
    </w:p>
    <w:p>
      <w:pPr>
        <w:spacing w:after="0"/>
        <w:ind w:left="0"/>
        <w:jc w:val="both"/>
      </w:pPr>
      <w:r>
        <w:rPr>
          <w:rFonts w:ascii="Times New Roman"/>
          <w:b/>
          <w:i w:val="false"/>
          <w:color w:val="000000"/>
          <w:sz w:val="28"/>
        </w:rPr>
        <w:t xml:space="preserve">6-тарау. Баға стратегиясы </w:t>
      </w:r>
    </w:p>
    <w:p>
      <w:pPr>
        <w:spacing w:after="0"/>
        <w:ind w:left="0"/>
        <w:jc w:val="both"/>
      </w:pPr>
      <w:r>
        <w:rPr>
          <w:rFonts w:ascii="Times New Roman"/>
          <w:b w:val="false"/>
          <w:i w:val="false"/>
          <w:color w:val="000000"/>
          <w:sz w:val="28"/>
        </w:rPr>
        <w:t xml:space="preserve">      21. Статистикалық деректердің немесе оларды сақтандыру рыногының басқа қатысушыларынан алу жөніндегі уағдаластықтың болуы туралы ақпарат. </w:t>
      </w:r>
      <w:r>
        <w:br/>
      </w:r>
      <w:r>
        <w:rPr>
          <w:rFonts w:ascii="Times New Roman"/>
          <w:b w:val="false"/>
          <w:i w:val="false"/>
          <w:color w:val="000000"/>
          <w:sz w:val="28"/>
        </w:rPr>
        <w:t xml:space="preserve">
      22. Сақтандыру мөлшерлемелерін есептеу және оларды сақтандыру мөлшерлеме мөлшерінің жоспарланатын диапазоны, статистикалық деректердің көздері, пайдаланатын әдістемесінің қысқаша сипаты жататын сақтандыру сыныбы бойынша экономикалық негіздеу тәртібі. </w:t>
      </w:r>
      <w:r>
        <w:br/>
      </w:r>
      <w:r>
        <w:rPr>
          <w:rFonts w:ascii="Times New Roman"/>
          <w:b w:val="false"/>
          <w:i w:val="false"/>
          <w:color w:val="000000"/>
          <w:sz w:val="28"/>
        </w:rPr>
        <w:t xml:space="preserve">
      23. Бағаның рыноктың қажеттілігіне сәйкес болуын негіздеу. </w:t>
      </w:r>
      <w:r>
        <w:br/>
      </w:r>
      <w:r>
        <w:rPr>
          <w:rFonts w:ascii="Times New Roman"/>
          <w:b w:val="false"/>
          <w:i w:val="false"/>
          <w:color w:val="000000"/>
          <w:sz w:val="28"/>
        </w:rPr>
        <w:t xml:space="preserve">
      24. Баға стратегиясына және статистикалық ақпаратты жинауға жауап беретін сақтандыру (қайта сақтандыру) ұйымының басты тұлғалары туралы ақпарат. </w:t>
      </w:r>
    </w:p>
    <w:p>
      <w:pPr>
        <w:spacing w:after="0"/>
        <w:ind w:left="0"/>
        <w:jc w:val="both"/>
      </w:pPr>
      <w:r>
        <w:rPr>
          <w:rFonts w:ascii="Times New Roman"/>
          <w:b/>
          <w:i w:val="false"/>
          <w:color w:val="000000"/>
          <w:sz w:val="28"/>
        </w:rPr>
        <w:t xml:space="preserve">7-тарау. Жылжыту стратегиясы және сақтандыру </w:t>
      </w:r>
      <w:r>
        <w:br/>
      </w:r>
      <w:r>
        <w:rPr>
          <w:rFonts w:ascii="Times New Roman"/>
          <w:b w:val="false"/>
          <w:i w:val="false"/>
          <w:color w:val="000000"/>
          <w:sz w:val="28"/>
        </w:rPr>
        <w:t>
</w:t>
      </w:r>
      <w:r>
        <w:rPr>
          <w:rFonts w:ascii="Times New Roman"/>
          <w:b/>
          <w:i w:val="false"/>
          <w:color w:val="000000"/>
          <w:sz w:val="28"/>
        </w:rPr>
        <w:t xml:space="preserve">өнімдерін сату тәсілдері </w:t>
      </w:r>
    </w:p>
    <w:p>
      <w:pPr>
        <w:spacing w:after="0"/>
        <w:ind w:left="0"/>
        <w:jc w:val="both"/>
      </w:pPr>
      <w:r>
        <w:rPr>
          <w:rFonts w:ascii="Times New Roman"/>
          <w:b w:val="false"/>
          <w:i w:val="false"/>
          <w:color w:val="000000"/>
          <w:sz w:val="28"/>
        </w:rPr>
        <w:t xml:space="preserve">      25. Сақтандыру өнімдерін сату жүйесін ұйымдастыру және өткізуді ынталандыру (жарнама, почта, тікелей сату, интернет, сатуды жылжыту және басқалары.) </w:t>
      </w:r>
      <w:r>
        <w:br/>
      </w:r>
      <w:r>
        <w:rPr>
          <w:rFonts w:ascii="Times New Roman"/>
          <w:b w:val="false"/>
          <w:i w:val="false"/>
          <w:color w:val="000000"/>
          <w:sz w:val="28"/>
        </w:rPr>
        <w:t xml:space="preserve">
      26. Сақтандыру өнімдерін іске асыру тәсілдері: тікелей сату, сақтандыру агенттері арқылы сату, интернет-сату және басқа тәсілдері. </w:t>
      </w:r>
      <w:r>
        <w:br/>
      </w:r>
      <w:r>
        <w:rPr>
          <w:rFonts w:ascii="Times New Roman"/>
          <w:b w:val="false"/>
          <w:i w:val="false"/>
          <w:color w:val="000000"/>
          <w:sz w:val="28"/>
        </w:rPr>
        <w:t xml:space="preserve">
      27. Жарнамаға шығатын шығын болжамы. </w:t>
      </w:r>
    </w:p>
    <w:p>
      <w:pPr>
        <w:spacing w:after="0"/>
        <w:ind w:left="0"/>
        <w:jc w:val="both"/>
      </w:pPr>
      <w:r>
        <w:rPr>
          <w:rFonts w:ascii="Times New Roman"/>
          <w:b/>
          <w:i w:val="false"/>
          <w:color w:val="000000"/>
          <w:sz w:val="28"/>
        </w:rPr>
        <w:t xml:space="preserve">8-тарау. Қаржылық жоспар </w:t>
      </w:r>
    </w:p>
    <w:p>
      <w:pPr>
        <w:spacing w:after="0"/>
        <w:ind w:left="0"/>
        <w:jc w:val="both"/>
      </w:pPr>
      <w:r>
        <w:rPr>
          <w:rFonts w:ascii="Times New Roman"/>
          <w:b w:val="false"/>
          <w:i w:val="false"/>
          <w:color w:val="000000"/>
          <w:sz w:val="28"/>
        </w:rPr>
        <w:t xml:space="preserve">      28. Болжанатын бухгалтерлік баланс және оның қосымшасы. </w:t>
      </w:r>
      <w:r>
        <w:br/>
      </w:r>
      <w:r>
        <w:rPr>
          <w:rFonts w:ascii="Times New Roman"/>
          <w:b w:val="false"/>
          <w:i w:val="false"/>
          <w:color w:val="000000"/>
          <w:sz w:val="28"/>
        </w:rPr>
        <w:t xml:space="preserve">
      29. Сақтандыру сыныптар бөлшегінде болжанатын кіріс пен шығыстар. </w:t>
      </w:r>
      <w:r>
        <w:br/>
      </w:r>
      <w:r>
        <w:rPr>
          <w:rFonts w:ascii="Times New Roman"/>
          <w:b w:val="false"/>
          <w:i w:val="false"/>
          <w:color w:val="000000"/>
          <w:sz w:val="28"/>
        </w:rPr>
        <w:t xml:space="preserve">
      30. Болжанатын әкімшілік шығыстар. </w:t>
      </w:r>
      <w:r>
        <w:br/>
      </w:r>
      <w:r>
        <w:rPr>
          <w:rFonts w:ascii="Times New Roman"/>
          <w:b w:val="false"/>
          <w:i w:val="false"/>
          <w:color w:val="000000"/>
          <w:sz w:val="28"/>
        </w:rPr>
        <w:t xml:space="preserve">
      31. Ақша ағымы туралы болжанатын есеп. </w:t>
      </w:r>
      <w:r>
        <w:br/>
      </w:r>
      <w:r>
        <w:rPr>
          <w:rFonts w:ascii="Times New Roman"/>
          <w:b w:val="false"/>
          <w:i w:val="false"/>
          <w:color w:val="000000"/>
          <w:sz w:val="28"/>
        </w:rPr>
        <w:t xml:space="preserve">
      32. Қажет болған жағдайда қосымша қаржыландыру көздері. </w:t>
      </w:r>
      <w:r>
        <w:br/>
      </w:r>
      <w:r>
        <w:rPr>
          <w:rFonts w:ascii="Times New Roman"/>
          <w:b w:val="false"/>
          <w:i w:val="false"/>
          <w:color w:val="000000"/>
          <w:sz w:val="28"/>
        </w:rPr>
        <w:t xml:space="preserve">
      33. Қайта сақтандырушының үлесін ескере отырып сол сияқты сақтандыру сыныптары бөлшегінде қайта сақтандырушы үлесін ескерусіз шығындылық коэффициенттерінің болжамы. </w:t>
      </w:r>
      <w:r>
        <w:br/>
      </w:r>
      <w:r>
        <w:rPr>
          <w:rFonts w:ascii="Times New Roman"/>
          <w:b w:val="false"/>
          <w:i w:val="false"/>
          <w:color w:val="000000"/>
          <w:sz w:val="28"/>
        </w:rPr>
        <w:t xml:space="preserve">
      34. Екінші деңгейдегі банктердің салымдарының құны және мемлекеттік емес бағалы қағаздары жиырма бес және елу процентке азайған; </w:t>
      </w:r>
      <w:r>
        <w:br/>
      </w:r>
      <w:r>
        <w:rPr>
          <w:rFonts w:ascii="Times New Roman"/>
          <w:b w:val="false"/>
          <w:i w:val="false"/>
          <w:color w:val="000000"/>
          <w:sz w:val="28"/>
        </w:rPr>
        <w:t xml:space="preserve">
      сақтандыру резервтері жиырма бес және елу процентке ұлғайған; </w:t>
      </w:r>
      <w:r>
        <w:br/>
      </w:r>
      <w:r>
        <w:rPr>
          <w:rFonts w:ascii="Times New Roman"/>
          <w:b w:val="false"/>
          <w:i w:val="false"/>
          <w:color w:val="000000"/>
          <w:sz w:val="28"/>
        </w:rPr>
        <w:t xml:space="preserve">
      сақтандыру төлемдері елу және жетпіс процентке ұлғайған; </w:t>
      </w:r>
      <w:r>
        <w:br/>
      </w:r>
      <w:r>
        <w:rPr>
          <w:rFonts w:ascii="Times New Roman"/>
          <w:b w:val="false"/>
          <w:i w:val="false"/>
          <w:color w:val="000000"/>
          <w:sz w:val="28"/>
        </w:rPr>
        <w:t xml:space="preserve">
      акционерлерге тиесілі сақтандыру (қайта сақтандыру) ұйымының акцияларын сатқан жағдайларда төлем қабілетсіздігін және қаржылық тұрақтылығын сипаттау. </w:t>
      </w:r>
      <w:r>
        <w:br/>
      </w:r>
      <w:r>
        <w:rPr>
          <w:rFonts w:ascii="Times New Roman"/>
          <w:b w:val="false"/>
          <w:i w:val="false"/>
          <w:color w:val="000000"/>
          <w:sz w:val="28"/>
        </w:rPr>
        <w:t xml:space="preserve">
      35. Акционерлерге дивидендтерді төлеу. </w:t>
      </w:r>
      <w:r>
        <w:br/>
      </w:r>
      <w:r>
        <w:rPr>
          <w:rFonts w:ascii="Times New Roman"/>
          <w:b w:val="false"/>
          <w:i w:val="false"/>
          <w:color w:val="000000"/>
          <w:sz w:val="28"/>
        </w:rPr>
        <w:t xml:space="preserve">
      35-1. Сақтандыру сыныптары бойынша сақтандыру резервтерінің есептелуі. </w:t>
      </w:r>
      <w:r>
        <w:br/>
      </w:r>
      <w:r>
        <w:rPr>
          <w:rFonts w:ascii="Times New Roman"/>
          <w:b w:val="false"/>
          <w:i w:val="false"/>
          <w:color w:val="000000"/>
          <w:sz w:val="28"/>
        </w:rPr>
        <w:t>
</w:t>
      </w:r>
      <w:r>
        <w:rPr>
          <w:rFonts w:ascii="Times New Roman"/>
          <w:b w:val="false"/>
          <w:i/>
          <w:color w:val="800000"/>
          <w:sz w:val="28"/>
        </w:rPr>
        <w:t xml:space="preserve">       Ескерту. 35-1-тармақпен толықтырылды - ҚР Қаржы нарығын және қаржы ұйымдарын реттеу мен қадағалау агенттігі Басқармасының 2007 жылғы 30 наурыздағы  </w:t>
      </w:r>
      <w:r>
        <w:rPr>
          <w:rFonts w:ascii="Times New Roman"/>
          <w:b w:val="false"/>
          <w:i w:val="false"/>
          <w:color w:val="000000"/>
          <w:sz w:val="28"/>
        </w:rPr>
        <w:t xml:space="preserve">N 76 </w:t>
      </w:r>
      <w:r>
        <w:rPr>
          <w:rFonts w:ascii="Times New Roman"/>
          <w:b w:val="false"/>
          <w:i/>
          <w:color w:val="800000"/>
          <w:sz w:val="28"/>
        </w:rPr>
        <w:t xml:space="preserve"> (мемлекеттік тіркеуден өткен күннен бастап он төрт күн өткен соң қолданысқа енгізіледі) қаулысымен. </w:t>
      </w:r>
      <w:r>
        <w:br/>
      </w:r>
      <w:r>
        <w:rPr>
          <w:rFonts w:ascii="Times New Roman"/>
          <w:b w:val="false"/>
          <w:i w:val="false"/>
          <w:color w:val="000000"/>
          <w:sz w:val="28"/>
        </w:rPr>
        <w:t xml:space="preserve">
      35-2. Ең жақсы және ең жаман жағдайда тәуекелдерді бағалау. </w:t>
      </w:r>
      <w:r>
        <w:br/>
      </w:r>
      <w:r>
        <w:rPr>
          <w:rFonts w:ascii="Times New Roman"/>
          <w:b w:val="false"/>
          <w:i w:val="false"/>
          <w:color w:val="000000"/>
          <w:sz w:val="28"/>
        </w:rPr>
        <w:t>
</w:t>
      </w:r>
      <w:r>
        <w:rPr>
          <w:rFonts w:ascii="Times New Roman"/>
          <w:b w:val="false"/>
          <w:i/>
          <w:color w:val="800000"/>
          <w:sz w:val="28"/>
        </w:rPr>
        <w:t xml:space="preserve">       Ескерту. 35-2-тармақпен толықтырылды - ҚР Қаржы нарығын және қаржы ұйымдарын реттеу мен қадағалау агенттігі Басқармасының 2007 жылғы 30 наурыздағы  </w:t>
      </w:r>
      <w:r>
        <w:rPr>
          <w:rFonts w:ascii="Times New Roman"/>
          <w:b w:val="false"/>
          <w:i w:val="false"/>
          <w:color w:val="000000"/>
          <w:sz w:val="28"/>
        </w:rPr>
        <w:t xml:space="preserve">N 76 </w:t>
      </w:r>
      <w:r>
        <w:rPr>
          <w:rFonts w:ascii="Times New Roman"/>
          <w:b w:val="false"/>
          <w:i/>
          <w:color w:val="800000"/>
          <w:sz w:val="28"/>
        </w:rPr>
        <w:t xml:space="preserve"> (мемлекеттік тіркеуден өткен күннен бастап он төрт күн өткен соң қолданысқа енгізіледі) қаулысымен. </w:t>
      </w:r>
      <w:r>
        <w:br/>
      </w:r>
      <w:r>
        <w:rPr>
          <w:rFonts w:ascii="Times New Roman"/>
          <w:b w:val="false"/>
          <w:i w:val="false"/>
          <w:color w:val="000000"/>
          <w:sz w:val="28"/>
        </w:rPr>
        <w:t xml:space="preserve">
      35-3. Пруденциалдық нормативтерді сақтау болжамы. </w:t>
      </w:r>
      <w:r>
        <w:br/>
      </w:r>
      <w:r>
        <w:rPr>
          <w:rFonts w:ascii="Times New Roman"/>
          <w:b w:val="false"/>
          <w:i w:val="false"/>
          <w:color w:val="000000"/>
          <w:sz w:val="28"/>
        </w:rPr>
        <w:t>
</w:t>
      </w:r>
      <w:r>
        <w:rPr>
          <w:rFonts w:ascii="Times New Roman"/>
          <w:b w:val="false"/>
          <w:i/>
          <w:color w:val="800000"/>
          <w:sz w:val="28"/>
        </w:rPr>
        <w:t xml:space="preserve">       Ескерту. 35-3-тармақпен толықтырылды - ҚР Қаржы нарығын және қаржы ұйымдарын реттеу мен қадағалау агенттігі Басқармасының 2007 жылғы 30 наурыздағы  </w:t>
      </w:r>
      <w:r>
        <w:rPr>
          <w:rFonts w:ascii="Times New Roman"/>
          <w:b w:val="false"/>
          <w:i w:val="false"/>
          <w:color w:val="000000"/>
          <w:sz w:val="28"/>
        </w:rPr>
        <w:t xml:space="preserve">N 76 </w:t>
      </w:r>
      <w:r>
        <w:rPr>
          <w:rFonts w:ascii="Times New Roman"/>
          <w:b w:val="false"/>
          <w:i/>
          <w:color w:val="800000"/>
          <w:sz w:val="28"/>
        </w:rPr>
        <w:t xml:space="preserve"> (мемлекеттік тіркеуден өткен күннен бастап он төрт күн өткен соң қолданысқа енгізіледі) қаулысымен. </w:t>
      </w:r>
    </w:p>
    <w:p>
      <w:pPr>
        <w:spacing w:after="0"/>
        <w:ind w:left="0"/>
        <w:jc w:val="both"/>
      </w:pPr>
      <w:r>
        <w:rPr>
          <w:rFonts w:ascii="Times New Roman"/>
          <w:b/>
          <w:i w:val="false"/>
          <w:color w:val="000000"/>
          <w:sz w:val="28"/>
        </w:rPr>
        <w:t xml:space="preserve">9-тарау. Инвестициялық саясат </w:t>
      </w:r>
    </w:p>
    <w:p>
      <w:pPr>
        <w:spacing w:after="0"/>
        <w:ind w:left="0"/>
        <w:jc w:val="both"/>
      </w:pPr>
      <w:r>
        <w:rPr>
          <w:rFonts w:ascii="Times New Roman"/>
          <w:b w:val="false"/>
          <w:i w:val="false"/>
          <w:color w:val="000000"/>
          <w:sz w:val="28"/>
        </w:rPr>
        <w:t xml:space="preserve">      36. Инвестициялаудың мақсаттары. </w:t>
      </w:r>
      <w:r>
        <w:br/>
      </w:r>
      <w:r>
        <w:rPr>
          <w:rFonts w:ascii="Times New Roman"/>
          <w:b w:val="false"/>
          <w:i w:val="false"/>
          <w:color w:val="000000"/>
          <w:sz w:val="28"/>
        </w:rPr>
        <w:t xml:space="preserve">
      37. Инвестициялардың типі бойынша диверсификациялауды және активтердің сапасын бағалауды қоса отырып инвестициялық портфелін және оның кірістілігін қалыптастыру. </w:t>
      </w:r>
      <w:r>
        <w:br/>
      </w:r>
      <w:r>
        <w:rPr>
          <w:rFonts w:ascii="Times New Roman"/>
          <w:b w:val="false"/>
          <w:i w:val="false"/>
          <w:color w:val="000000"/>
          <w:sz w:val="28"/>
        </w:rPr>
        <w:t xml:space="preserve">
      38. Активтердің типіне, сондай-ақ тыс жерден тартылған құрал-жабдықтарына байланысты инвестициялық шектеулер. </w:t>
      </w:r>
      <w:r>
        <w:br/>
      </w:r>
      <w:r>
        <w:rPr>
          <w:rFonts w:ascii="Times New Roman"/>
          <w:b w:val="false"/>
          <w:i w:val="false"/>
          <w:color w:val="000000"/>
          <w:sz w:val="28"/>
        </w:rPr>
        <w:t xml:space="preserve">
      39. Инвестициялық саясатына жауапты сақтандыру (қайта сақтандыру) ұйымының басты тұлғалары. </w:t>
      </w:r>
    </w:p>
    <w:p>
      <w:pPr>
        <w:spacing w:after="0"/>
        <w:ind w:left="0"/>
        <w:jc w:val="both"/>
      </w:pPr>
      <w:r>
        <w:rPr>
          <w:rFonts w:ascii="Times New Roman"/>
          <w:b/>
          <w:i w:val="false"/>
          <w:color w:val="000000"/>
          <w:sz w:val="28"/>
        </w:rPr>
        <w:t xml:space="preserve">10-тарау. Қайта сақтандырудың саясаты </w:t>
      </w:r>
    </w:p>
    <w:p>
      <w:pPr>
        <w:spacing w:after="0"/>
        <w:ind w:left="0"/>
        <w:jc w:val="both"/>
      </w:pPr>
      <w:r>
        <w:rPr>
          <w:rFonts w:ascii="Times New Roman"/>
          <w:b w:val="false"/>
          <w:i w:val="false"/>
          <w:color w:val="000000"/>
          <w:sz w:val="28"/>
        </w:rPr>
        <w:t xml:space="preserve">      40. Тәуекелдерді қайта сақтандыруға берген кезде: </w:t>
      </w:r>
      <w:r>
        <w:br/>
      </w:r>
      <w:r>
        <w:rPr>
          <w:rFonts w:ascii="Times New Roman"/>
          <w:b w:val="false"/>
          <w:i w:val="false"/>
          <w:color w:val="000000"/>
          <w:sz w:val="28"/>
        </w:rPr>
        <w:t xml:space="preserve">
      1) сақтандыру сыныптары бойынша негізгі нысандар және қайта сақтандыру әдістері, олардың өзара арақатынасы; </w:t>
      </w:r>
      <w:r>
        <w:br/>
      </w:r>
      <w:r>
        <w:rPr>
          <w:rFonts w:ascii="Times New Roman"/>
          <w:b w:val="false"/>
          <w:i w:val="false"/>
          <w:color w:val="000000"/>
          <w:sz w:val="28"/>
        </w:rPr>
        <w:t xml:space="preserve">
      2) қайта сақтандыру ұйымдарын бағалау критерийлері: </w:t>
      </w:r>
      <w:r>
        <w:br/>
      </w:r>
      <w:r>
        <w:rPr>
          <w:rFonts w:ascii="Times New Roman"/>
          <w:b w:val="false"/>
          <w:i w:val="false"/>
          <w:color w:val="000000"/>
          <w:sz w:val="28"/>
        </w:rPr>
        <w:t xml:space="preserve">
      рейтинг, капиталдың мөлшері және активтер деңгейі, қайта сақтандыру қызметін жүзеге асыруға тиісті қадағалау органы берген лицензияның болуы; </w:t>
      </w:r>
      <w:r>
        <w:br/>
      </w:r>
      <w:r>
        <w:rPr>
          <w:rFonts w:ascii="Times New Roman"/>
          <w:b w:val="false"/>
          <w:i w:val="false"/>
          <w:color w:val="000000"/>
          <w:sz w:val="28"/>
        </w:rPr>
        <w:t xml:space="preserve">
      қайта сақтандыру ұйымының тұрақтылығы: рыноктағы компанияның уақыты мен жұмыс тәжірибесі, мекен-жайы, сақтандыру тәуекелдердің болуы; </w:t>
      </w:r>
      <w:r>
        <w:br/>
      </w:r>
      <w:r>
        <w:rPr>
          <w:rFonts w:ascii="Times New Roman"/>
          <w:b w:val="false"/>
          <w:i w:val="false"/>
          <w:color w:val="000000"/>
          <w:sz w:val="28"/>
        </w:rPr>
        <w:t xml:space="preserve">
      қайта сақтандыру ұйымының іскерлік әлуеті: қызмет түрі бойынша талдау жүргізу, ірі төлемдер бойынша талдау жүргізу, клиенттермен өзара қатынас, баспасөзде жағымсыз немесе жағымды жарияланымдардың болуы; </w:t>
      </w:r>
      <w:r>
        <w:br/>
      </w:r>
      <w:r>
        <w:rPr>
          <w:rFonts w:ascii="Times New Roman"/>
          <w:b w:val="false"/>
          <w:i w:val="false"/>
          <w:color w:val="000000"/>
          <w:sz w:val="28"/>
        </w:rPr>
        <w:t xml:space="preserve">
      3) қайта сақтандыру ұйымының қызметіне бақылау жасау, қайта сақтандыру шарттарын сақтауды қамтамасыз ету жүйесі; </w:t>
      </w:r>
      <w:r>
        <w:br/>
      </w:r>
      <w:r>
        <w:rPr>
          <w:rFonts w:ascii="Times New Roman"/>
          <w:b w:val="false"/>
          <w:i w:val="false"/>
          <w:color w:val="000000"/>
          <w:sz w:val="28"/>
        </w:rPr>
        <w:t xml:space="preserve">
      4) ынтымақтастық болжанатын қайта сақтандыру ұйымының атауы, сондай-ақ шетел қайта сақтандырушылардың болжалды үлесі. </w:t>
      </w:r>
      <w:r>
        <w:br/>
      </w:r>
      <w:r>
        <w:rPr>
          <w:rFonts w:ascii="Times New Roman"/>
          <w:b w:val="false"/>
          <w:i w:val="false"/>
          <w:color w:val="000000"/>
          <w:sz w:val="28"/>
        </w:rPr>
        <w:t xml:space="preserve">
      41. Қайта сақтандыруға тәуекелдерді қабылдаған кезде: </w:t>
      </w:r>
      <w:r>
        <w:br/>
      </w:r>
      <w:r>
        <w:rPr>
          <w:rFonts w:ascii="Times New Roman"/>
          <w:b w:val="false"/>
          <w:i w:val="false"/>
          <w:color w:val="000000"/>
          <w:sz w:val="28"/>
        </w:rPr>
        <w:t xml:space="preserve">
      1) қайта сақтанушыларды бағалаудың негізгі критерийлері: қызметті жүзеге асыруға тиісті қадағалау органның лицензиясының болуы, қайта сақтанушыдан сақтандыруға тәуекелдерді алатын мамандардың кәсібилігі, ірі төлем бойынша талдау жүргізу, баспасөзде жағымсыз немесе жағымды жарияланымдардың болуы, қайта сақтанушы - ұйымға экономикалық ықпал жасау шараларының болуы, өткен жылдары осы ұйыммен жүргізген жағымсыз жұмыс тәжірибесі; </w:t>
      </w:r>
      <w:r>
        <w:br/>
      </w:r>
      <w:r>
        <w:rPr>
          <w:rFonts w:ascii="Times New Roman"/>
          <w:b w:val="false"/>
          <w:i w:val="false"/>
          <w:color w:val="000000"/>
          <w:sz w:val="28"/>
        </w:rPr>
        <w:t xml:space="preserve">
      2) қайта сақтандыру бойынша ұйымның портфелін сипаттау (сақтандыру түрлері, әр түрдің үлес салмағы, сақтандыру сомасының лимиті, қайта сақтандыруға беру шарттары бойынша). </w:t>
      </w:r>
    </w:p>
    <w:p>
      <w:pPr>
        <w:spacing w:after="0"/>
        <w:ind w:left="0"/>
        <w:jc w:val="both"/>
      </w:pPr>
      <w:r>
        <w:rPr>
          <w:rFonts w:ascii="Times New Roman"/>
          <w:b/>
          <w:i w:val="false"/>
          <w:color w:val="000000"/>
          <w:sz w:val="28"/>
        </w:rPr>
        <w:t xml:space="preserve">11-тарау. Ұйымдастыру құрылымы </w:t>
      </w:r>
    </w:p>
    <w:p>
      <w:pPr>
        <w:spacing w:after="0"/>
        <w:ind w:left="0"/>
        <w:jc w:val="both"/>
      </w:pPr>
      <w:r>
        <w:rPr>
          <w:rFonts w:ascii="Times New Roman"/>
          <w:b w:val="false"/>
          <w:i w:val="false"/>
          <w:color w:val="000000"/>
          <w:sz w:val="28"/>
        </w:rPr>
        <w:t xml:space="preserve">      42. Сақтандыру (қайта сақтандыру) ұйымының құрылымы. </w:t>
      </w:r>
      <w:r>
        <w:br/>
      </w:r>
      <w:r>
        <w:rPr>
          <w:rFonts w:ascii="Times New Roman"/>
          <w:b w:val="false"/>
          <w:i w:val="false"/>
          <w:color w:val="000000"/>
          <w:sz w:val="28"/>
        </w:rPr>
        <w:t xml:space="preserve">
      43. Директорлар кеңесінің бірінші басшысы және мүшелері, басқарманың бірінші басшысы және сақтандыру (қайта сақтандыру) ұйымының бас бухгалтері туралы ақпарат: біліктілігі, білімі, жұмыс тәжірибесі. </w:t>
      </w:r>
      <w:r>
        <w:br/>
      </w:r>
      <w:r>
        <w:rPr>
          <w:rFonts w:ascii="Times New Roman"/>
          <w:b w:val="false"/>
          <w:i w:val="false"/>
          <w:color w:val="000000"/>
          <w:sz w:val="28"/>
        </w:rPr>
        <w:t xml:space="preserve">
      44. Басты мамандарының оның ішінде сақтандыру, қайта сақтандыру, андеррайтинг, ішкі аудит бөлімшелерінің қаржы директорының, басшыларының функционалдық міндеттерін сипаттау. </w:t>
      </w:r>
      <w:r>
        <w:br/>
      </w:r>
      <w:r>
        <w:rPr>
          <w:rFonts w:ascii="Times New Roman"/>
          <w:b w:val="false"/>
          <w:i w:val="false"/>
          <w:color w:val="000000"/>
          <w:sz w:val="28"/>
        </w:rPr>
        <w:t xml:space="preserve">
      45. Мамандар білімінің болжалды деңгейі. </w:t>
      </w:r>
      <w:r>
        <w:br/>
      </w:r>
      <w:r>
        <w:rPr>
          <w:rFonts w:ascii="Times New Roman"/>
          <w:b w:val="false"/>
          <w:i w:val="false"/>
          <w:color w:val="000000"/>
          <w:sz w:val="28"/>
        </w:rPr>
        <w:t xml:space="preserve">
      46. Сақтандыру (қайта сақтандыру) ұйымы қатысуға ниеті бар кеңесшілер және қауымдастықтар туралы ақпараты. </w:t>
      </w:r>
      <w:r>
        <w:br/>
      </w:r>
      <w:r>
        <w:rPr>
          <w:rFonts w:ascii="Times New Roman"/>
          <w:b w:val="false"/>
          <w:i w:val="false"/>
          <w:color w:val="000000"/>
          <w:sz w:val="28"/>
        </w:rPr>
        <w:t xml:space="preserve">
      47. Сақтанушылардың шағымдарымен жұмысты ұйымдастыру. </w:t>
      </w:r>
      <w:r>
        <w:br/>
      </w:r>
      <w:r>
        <w:rPr>
          <w:rFonts w:ascii="Times New Roman"/>
          <w:b w:val="false"/>
          <w:i w:val="false"/>
          <w:color w:val="000000"/>
          <w:sz w:val="28"/>
        </w:rPr>
        <w:t xml:space="preserve">
      48. Қызметкерлерді және сақтандыру агенттерін оқытуды ұйымдастыру.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