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2437" w14:textId="9832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05 жылғы 3 мамырдағы № 149 "Халықтың нысаналы топтары үшін әлеуметтік жұмыс орындарын ұйымдастыру жөніндегі шаралар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05 жылғы 6 желтоқсандағы № 399 қаулысы. Батыс Қазақстан облыстық Әділет департаментінде 2005 жылғы 13 желтоқсанда № 2950 тіркелген. Күші жойылды - Батыс Қазақстан облыс әкімдігінің 2009 жылғы 30 наурыздағы № 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 әкімдігінің 2009.03.30 № 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ыс Қазақстан облысы әкімдігінің 2005 жылғы 3 мамырдағы № 149 "Халықтың нысаналы топтары үшін әлеуметтік жұмыс орындарын ұйымдаст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№ 2930, 2005 жылғы 28 мамырдағы № 62 облыстық "Орал өңірі" мен "Приуралье" газеттерінде жарияланған) төмендегіде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мен бекітілген халықтың нысаналы топтарындағы жұмыссыз азаматтарды жұмысқа орналастыру үшін әлеуметтік жұмыс орындарын ұйымдастыру мен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-інші бөлім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8-інші тармақ алынып таста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