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fdf" w14:textId="60c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 әкімдігінің 2003 жылғы 11 қыркүйектегі N 2072 "Зейнеткерлерге арналған "Үлбі" медициналық-әлеуметтік орталығына жолдама беру тәртібі жөніндегі Ережесін бекіту туралы" қаулысына өзгертулер енгізу туралы (тіркеу N 1403)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2005 жылғы 15 қыркүйектегі N 660 қаулысы. Шығыс Қазақстан облысы Әділет департаментінің Өскемен қалалық Әділет басқармасында 2005 жылғы 29 қыркүйекте N 5-1-5 тіркелді. Күші жойылды - Өскемен қаласы әкімдігінің 2009 жылғы 12 мамырдағы № 820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Өскемен қаласы әкімдігінің 2009.05.12 № 820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тармағының 14) тармақшасына сәйкес, 2005 жылғы 18 ақпандағы "Қазақстан экономикалық, әлеуметтік және саяси жедел жаңару жолында" Қазақстан Республикасының Президентінің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барысында, сондай-ақ жалғыз басты немесе жалғыз тұратын зейнеткерлерді, аз қамтылған және көп балалы отбасыларының мүмкіндіктері шектеулі балаларын және мүгедектерді әлеуметтік қолдау мақсатында,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Қала әкімдігінің 2003 жылғы 11 қыркүйектегі N 2072 "Зейнеткерлерге арналған "Үлбі" медициналық-әлеуметтік орталығына жолдама беру тәртібі жөніндегі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("Рудный Алтай" газетінде 2003 жылы 4 қазанда N 150-151, "Дидар" газетінде 2003 жылы 4 қазанда N 94 жарияланған, 2003 жылғы 26 қыркүйектегі тіркеу N 1403)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тараудың II бөлімінде "10" саны "15"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Е.А. Байбатчинге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