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40eb" w14:textId="c6a4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1941-1945 жылдардағы Ұлы отан соғысының қатысушыларын мен мүгедектерін әлеуметтік қорғау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2005 жылғы 11 ақпандағы № 198 шешімі. Атырау облыстық Әділет департаментінде 2005 жылғы 23 наурызда № 2390 тіркелді. Күші жойылды - Атырау облыстық мәслихатының 2014 жылғы 10 сәуірдегі № 239-V шешімімен</w:t>
      </w:r>
    </w:p>
    <w:p>
      <w:pPr>
        <w:spacing w:after="0"/>
        <w:ind w:left="0"/>
        <w:jc w:val="both"/>
      </w:pPr>
      <w:bookmarkStart w:name="z2" w:id="0"/>
      <w:r>
        <w:rPr>
          <w:rFonts w:ascii="Times New Roman"/>
          <w:b w:val="false"/>
          <w:i w:val="false"/>
          <w:color w:val="ff0000"/>
          <w:sz w:val="28"/>
        </w:rPr>
        <w:t>      Ескерту. Күші жойылды - Атырау облыстық мәслихатының 10.04.2014  № 239-V шешімімен</w:t>
      </w:r>
      <w:r>
        <w:br/>
      </w:r>
      <w:r>
        <w:rPr>
          <w:rFonts w:ascii="Times New Roman"/>
          <w:b w:val="false"/>
          <w:i w:val="false"/>
          <w:color w:val="000000"/>
          <w:sz w:val="28"/>
        </w:rPr>
        <w:t>
      Қазақстан Республикасының 1995 жылғы 28 сәуірдегі № 2247 "Ұлы Отан соғысының қатысушылары мен мүгедектеріне және оларға теңестірілген адамдарға берілетін жеңілдіктер мен оларды әлеуметтік қорғау туралы" </w:t>
      </w:r>
      <w:r>
        <w:rPr>
          <w:rFonts w:ascii="Times New Roman"/>
          <w:b w:val="false"/>
          <w:i w:val="false"/>
          <w:color w:val="000000"/>
          <w:sz w:val="28"/>
        </w:rPr>
        <w:t xml:space="preserve">Заңына </w:t>
      </w:r>
      <w:r>
        <w:rPr>
          <w:rFonts w:ascii="Times New Roman"/>
          <w:b w:val="false"/>
          <w:i w:val="false"/>
          <w:color w:val="000000"/>
          <w:sz w:val="28"/>
        </w:rPr>
        <w:t>сәйкес Атырау облыстық мәслихаты X сессияда шешім етті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 әкімиятының 2005 жылғы 7 ақпандағы N 49-а "1941-1945 жылдардағы Ұлы Отан соғысының қатысушылары мен мүгедектерін әлеуметтік қорғау жөніндегі қосымша шаралар туралы" қаулысымен қарауға енгізілген 1941-1945 жылдардағы Ұлы Отан соғысының қатысушылары мен мүгедектерін әлеуметтік қорғау жөнінде шаралары бекітілсін.</w:t>
      </w:r>
      <w:r>
        <w:br/>
      </w:r>
      <w:r>
        <w:rPr>
          <w:rFonts w:ascii="Times New Roman"/>
          <w:b w:val="false"/>
          <w:i w:val="false"/>
          <w:color w:val="000000"/>
          <w:sz w:val="28"/>
        </w:rPr>
        <w:t>
</w:t>
      </w:r>
      <w:r>
        <w:rPr>
          <w:rFonts w:ascii="Times New Roman"/>
          <w:b w:val="false"/>
          <w:i w:val="false"/>
          <w:color w:val="000000"/>
          <w:sz w:val="28"/>
        </w:rPr>
        <w:t>
      2. Облыс әкімияты Ұлы Отан соғысының қатысушылары мен мүгедектеріне қосымша әлеуметтік көмек төлеу тетігін анықтасын.</w:t>
      </w:r>
    </w:p>
    <w:bookmarkEnd w:id="0"/>
    <w:p>
      <w:pPr>
        <w:spacing w:after="0"/>
        <w:ind w:left="0"/>
        <w:jc w:val="both"/>
      </w:pPr>
      <w:r>
        <w:rPr>
          <w:rFonts w:ascii="Times New Roman"/>
          <w:b w:val="false"/>
          <w:i/>
          <w:color w:val="000000"/>
          <w:sz w:val="28"/>
        </w:rPr>
        <w:t>      Облыстық мәслихат X сессиясының төрағасы</w:t>
      </w:r>
    </w:p>
    <w:p>
      <w:pPr>
        <w:spacing w:after="0"/>
        <w:ind w:left="0"/>
        <w:jc w:val="both"/>
      </w:pPr>
      <w:r>
        <w:rPr>
          <w:rFonts w:ascii="Times New Roman"/>
          <w:b w:val="false"/>
          <w:i/>
          <w:color w:val="000000"/>
          <w:sz w:val="28"/>
        </w:rPr>
        <w:t>      Облыстық мәслихат хатшысы</w:t>
      </w:r>
    </w:p>
    <w:bookmarkStart w:name="z4" w:id="1"/>
    <w:p>
      <w:pPr>
        <w:spacing w:after="0"/>
        <w:ind w:left="0"/>
        <w:jc w:val="both"/>
      </w:pPr>
      <w:r>
        <w:rPr>
          <w:rFonts w:ascii="Times New Roman"/>
          <w:b w:val="false"/>
          <w:i w:val="false"/>
          <w:color w:val="000000"/>
          <w:sz w:val="28"/>
        </w:rPr>
        <w:t xml:space="preserve">
Атырау облыстық әкімиятының  </w:t>
      </w:r>
      <w:r>
        <w:br/>
      </w:r>
      <w:r>
        <w:rPr>
          <w:rFonts w:ascii="Times New Roman"/>
          <w:b w:val="false"/>
          <w:i w:val="false"/>
          <w:color w:val="000000"/>
          <w:sz w:val="28"/>
        </w:rPr>
        <w:t>
2005 жылғы 7 ақпандағы N 49-а</w:t>
      </w:r>
      <w:r>
        <w:br/>
      </w:r>
      <w:r>
        <w:rPr>
          <w:rFonts w:ascii="Times New Roman"/>
          <w:b w:val="false"/>
          <w:i w:val="false"/>
          <w:color w:val="000000"/>
          <w:sz w:val="28"/>
        </w:rPr>
        <w:t xml:space="preserve">
қаулысымен бекітілген    </w:t>
      </w:r>
    </w:p>
    <w:bookmarkEnd w:id="1"/>
    <w:p>
      <w:pPr>
        <w:spacing w:after="0"/>
        <w:ind w:left="0"/>
        <w:jc w:val="left"/>
      </w:pPr>
      <w:r>
        <w:rPr>
          <w:rFonts w:ascii="Times New Roman"/>
          <w:b/>
          <w:i w:val="false"/>
          <w:color w:val="000000"/>
        </w:rPr>
        <w:t xml:space="preserve"> 1941-4945 жылдардағы Ұлы Отан соғысының қатысушылары мен мүгедектерін әлеуметтік қорғау жөніндегі қосымша шаралар туралы</w:t>
      </w:r>
    </w:p>
    <w:p>
      <w:pPr>
        <w:spacing w:after="0"/>
        <w:ind w:left="0"/>
        <w:jc w:val="both"/>
      </w:pPr>
      <w:r>
        <w:rPr>
          <w:rFonts w:ascii="Times New Roman"/>
          <w:b w:val="false"/>
          <w:i w:val="false"/>
          <w:color w:val="000000"/>
          <w:sz w:val="28"/>
        </w:rPr>
        <w:t xml:space="preserve">      1941-1945 жылдардағы Ұлы Отан соғысындағы Жеңістің 60 жылдығы мерекесінің құрметіне және халықтың ерлігіне зор маңыз бере отырып, Қазақстан Республикасы Үкіметінің 2004 жылғы 10 қарашадағы № 1173 "1941-1945 жылдардағы Ұлы Отан соғысындағы Жеңістің 60 жылдығына </w:t>
      </w:r>
      <w:r>
        <w:br/>
      </w:r>
      <w:r>
        <w:rPr>
          <w:rFonts w:ascii="Times New Roman"/>
          <w:b w:val="false"/>
          <w:i w:val="false"/>
          <w:color w:val="000000"/>
          <w:sz w:val="28"/>
        </w:rPr>
        <w:t>
дайындық және оны өткізу жөніндегі іс-шаралар Жоспарын бекіту туралы" </w:t>
      </w:r>
      <w:r>
        <w:rPr>
          <w:rFonts w:ascii="Times New Roman"/>
          <w:b w:val="false"/>
          <w:i w:val="false"/>
          <w:color w:val="000000"/>
          <w:sz w:val="28"/>
        </w:rPr>
        <w:t xml:space="preserve">қаулысына </w:t>
      </w:r>
      <w:r>
        <w:rPr>
          <w:rFonts w:ascii="Times New Roman"/>
          <w:b w:val="false"/>
          <w:i w:val="false"/>
          <w:color w:val="000000"/>
          <w:sz w:val="28"/>
        </w:rPr>
        <w:t>, Қазақстан Республикасының 2001 жығы 23 қаңтардағы № 148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27 бабына</w:t>
      </w:r>
      <w:r>
        <w:rPr>
          <w:rFonts w:ascii="Times New Roman"/>
          <w:b w:val="false"/>
          <w:i w:val="false"/>
          <w:color w:val="000000"/>
          <w:sz w:val="28"/>
        </w:rPr>
        <w:t xml:space="preserve"> сәйкес, Ұлы Отан соғысының қатысушылары мен мүгедектерінің материалдық-тұрмыстық және әлеуметтік жағдайларын жақсарту мақсатында, облыс әкімияты қаулы етеді</w:t>
      </w:r>
      <w:r>
        <w:rPr>
          <w:rFonts w:ascii="Times New Roman"/>
          <w:b/>
          <w:i w:val="false"/>
          <w:color w:val="000000"/>
          <w:sz w:val="28"/>
        </w:rPr>
        <w:t>:</w:t>
      </w:r>
      <w:r>
        <w:br/>
      </w:r>
      <w:r>
        <w:rPr>
          <w:rFonts w:ascii="Times New Roman"/>
          <w:b w:val="false"/>
          <w:i w:val="false"/>
          <w:color w:val="000000"/>
          <w:sz w:val="28"/>
        </w:rPr>
        <w:t>
      1. Атырау қаласы және аудандар әкімдері 2005 жылғы 1 мамырдан бастап 1941-1945 жылдардағы Ұлы Отан соғысының қатысушылары мен мүгедектеріне коммуналдық қызметтер (жылу, су және газбен қамту), электр энергиясымен қамту және байланыс қызметінің телефон үшін абоненттік төлемдер көлемінде ақы төлеуден өмір бойы босатылсын.</w:t>
      </w:r>
      <w:r>
        <w:br/>
      </w:r>
      <w:r>
        <w:rPr>
          <w:rFonts w:ascii="Times New Roman"/>
          <w:b w:val="false"/>
          <w:i w:val="false"/>
          <w:color w:val="000000"/>
          <w:sz w:val="28"/>
        </w:rPr>
        <w:t>
      2. Атырау облысы жұмыспен қамтуды үйлестіру және әлеуметтік бағдарламалар департаменті Атырау облысы қаржы, экономика және бюджеттік жоспарлау департаменттерімен бірігіп, 1941-1945 жылдардағы Ұлы Отан соғысының қатысушылары мен мүгедектеріне коммуналдық қызметте (жылу, су және газбен қамту), электр энергиясымен қамту және байланыс қызметінің телефон үшін абоненттік көлемінде ақы төлеуден босату тетігін жасақтасын.</w:t>
      </w:r>
      <w:r>
        <w:br/>
      </w:r>
      <w:r>
        <w:rPr>
          <w:rFonts w:ascii="Times New Roman"/>
          <w:b w:val="false"/>
          <w:i w:val="false"/>
          <w:color w:val="000000"/>
          <w:sz w:val="28"/>
        </w:rPr>
        <w:t>
      3. Атырау облысы қаржы, экономика және бюджеттік жоспарлау департаменттері 1941-1945 жылдарындағы Ұлы Отан соғысының қатысушылары мен мүгедектеріне коммуналдық қызметте (жылу, су және газбен қамту), электр энергиясымен қамту және байланыс қызметінің телефон үшін абоненттік төлемдер шығындарының орнын толықтыруға арналған қаржы қарастырылсын.</w:t>
      </w:r>
      <w:r>
        <w:br/>
      </w:r>
      <w:r>
        <w:rPr>
          <w:rFonts w:ascii="Times New Roman"/>
          <w:b w:val="false"/>
          <w:i w:val="false"/>
          <w:color w:val="000000"/>
          <w:sz w:val="28"/>
        </w:rPr>
        <w:t>
      4. Осы қаулы облыстық мәслихатының сессиясында бекітуге ұсынылсын.</w:t>
      </w:r>
      <w:r>
        <w:br/>
      </w:r>
      <w:r>
        <w:rPr>
          <w:rFonts w:ascii="Times New Roman"/>
          <w:b w:val="false"/>
          <w:i w:val="false"/>
          <w:color w:val="000000"/>
          <w:sz w:val="28"/>
        </w:rPr>
        <w:t>
      5. Осы қаулының орындалуын бақылау облыс әкімінің бірінші орынбасары В.В. Супрунға жүктелсін.</w:t>
      </w:r>
    </w:p>
    <w:p>
      <w:pPr>
        <w:spacing w:after="0"/>
        <w:ind w:left="0"/>
        <w:jc w:val="both"/>
      </w:pPr>
      <w:r>
        <w:rPr>
          <w:rFonts w:ascii="Times New Roman"/>
          <w:b w:val="false"/>
          <w:i/>
          <w:color w:val="000000"/>
          <w:sz w:val="28"/>
        </w:rPr>
        <w:t>      Облыс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