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0a5" w14:textId="373a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әкiмдiгiнiң 2005 жылғы 9 наурыздағы "Кәмелеттiк жастағы iс-әрекетке қабiлеттi, iс-әрекетке қабiлеттерi шектеулi азаматтарға, сондай-ақ Петропавл психоневрологиялық интернат-үйiнде тұратын тұлғаларға қамқорлық және қорғаншылық белгiлеу Кеңесi туралы Ереженi бекiту туралы" N 163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қаулысы 2005 жылғы 09 қарашадағы N 1406. Солтүстік Қазақстан облысының Петропавл қаласы әділет басқармасынының 2005 жылғы 07 желтоқсанда N 13-1-29 тіркелді. Күші жойылды – Солтүстік Қазақстан облысы Петропавл қаласы әкімдігінің 2018 жылғы 22 маусымдағы № 874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қаласы әкімдігінің 22.06.2018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 N 148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әкiмдiгiнiң 2005 жылғы 9 наурыздағы "Кәмелеттiк жастағы iс-әрекетке қабiлеттi, iс-әрекетке қабiлеттерi шектеулi азаматтарға, сондай-ақ Петропавл психоневрологиялық интернат-үйiнде тұратын тұлғаларға қамқорлық және қорғаншылық белгiлеу Кеңесi туралы Ереженi бекiту туралы" (2005 жылы 13 мамырдағы N 19 "Добрый вечер" газетi; 2005 жылы 13.04. мемлекеттiк тiркеу нөмiрi N 1575) N 163 қаулысына мынадай өзгерiс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Кәмелеттiк жастағы iс-әрекетке қабiлеттi, iс-әрекетке қабiлеттерi шектеулi азаматтарға, сондай-ақ Петропавл психоневрологиялық интернат-үйiнде тұратын тұлғаларға қамқорлық және қорғаншылық белгiлеу Кеңесi туралы Ережеде: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тармақтағы "ардагерлермен және мүгедектермен жұмыс жүргiзу жөнiндегi" сөздер "құқық және ұйымдастыру-кадр жұмысы" сөздерiмен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Петропавл қаласы әкiмiнiң орынбасары Т.Н.Құлжановаға жүктелсiн.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