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e9c7" w14:textId="06fe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облыстық бюджет туралы" облыстық мәслихаттың 2004 жылғы 21 желтоқсандағы N 12/2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2005 жылғы 19 қазандағы N 19/1 шешімі. Солтүстік Қазақстан облысының Әділет департаментінде 2005 жылғы 03 қарашада N 1600 тіркелді. Күші жойылды - Солтүстік Қазақстан облысы мәслихатының 2010 жылғы 23 шілдеде N 27/10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мәслихатының 2010.07.23 N 27/10 Шешімімен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2004 жылғы 24 сәуiрдегi </w:t>
      </w:r>
      <w:r>
        <w:rPr>
          <w:rFonts w:ascii="Times New Roman"/>
          <w:b w:val="false"/>
          <w:i w:val="false"/>
          <w:color w:val="000000"/>
          <w:sz w:val="28"/>
        </w:rPr>
        <w:t>N 548-П</w:t>
      </w:r>
      <w:r>
        <w:rPr>
          <w:rFonts w:ascii="Times New Roman"/>
          <w:b w:val="false"/>
          <w:i w:val="false"/>
          <w:color w:val="000000"/>
          <w:sz w:val="28"/>
        </w:rPr>
        <w:t xml:space="preserve"> Бюджеттiк кодексiне, "Қазақстан Республикасындағы жергiлiктi мемлекеттiк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Заңына сәйкес, облыстық мәслихаттың "2005 жылға арналған облыстық бюджет туралы" (2005 жылғы 10 ақпандағы т/н N 1476, 2005 жылғы 21 ақпандағы "Солтүстiк Қазақстан", "Северный Казахстан" газеттерi), облыстық мәслихаттың 2004 жылғы 21 желтоқсандағы </w:t>
      </w:r>
      <w:r>
        <w:rPr>
          <w:rFonts w:ascii="Times New Roman"/>
          <w:b w:val="false"/>
          <w:i w:val="false"/>
          <w:color w:val="000000"/>
          <w:sz w:val="28"/>
        </w:rPr>
        <w:t>N 12/2</w:t>
      </w:r>
      <w:r>
        <w:rPr>
          <w:rFonts w:ascii="Times New Roman"/>
          <w:b w:val="false"/>
          <w:i w:val="false"/>
          <w:color w:val="000000"/>
          <w:sz w:val="28"/>
        </w:rPr>
        <w:t xml:space="preserve"> шешiмiне өзгерiстер мен толықтырулар енгiзу туралы" 2005 жылғы 24 қаңтардағы </w:t>
      </w:r>
      <w:r>
        <w:rPr>
          <w:rFonts w:ascii="Times New Roman"/>
          <w:b w:val="false"/>
          <w:i w:val="false"/>
          <w:color w:val="000000"/>
          <w:sz w:val="28"/>
        </w:rPr>
        <w:t>N 13/1</w:t>
      </w:r>
      <w:r>
        <w:rPr>
          <w:rFonts w:ascii="Times New Roman"/>
          <w:b w:val="false"/>
          <w:i w:val="false"/>
          <w:color w:val="000000"/>
          <w:sz w:val="28"/>
        </w:rPr>
        <w:t xml:space="preserve">, "2005 жылға арналған облыстық бюджет туралы" (2005 жылғы 8 сәуiрдегi т/н N 1572, 2005 жылғы 13 сәуiрдегi "Солтүстiк Қазақстан", "Северный Казахстан" газеттерi) облыстық мәслихаттың 2004 жылғы 21 желтоқсандағы, N 12/2 шешiмiне өзгерiстер мен толықтырулар енгiзу туралы" 2005 жылғы 29 наурыздағы </w:t>
      </w:r>
      <w:r>
        <w:rPr>
          <w:rFonts w:ascii="Times New Roman"/>
          <w:b w:val="false"/>
          <w:i w:val="false"/>
          <w:color w:val="000000"/>
          <w:sz w:val="28"/>
        </w:rPr>
        <w:t>N 14/1</w:t>
      </w:r>
      <w:r>
        <w:rPr>
          <w:rFonts w:ascii="Times New Roman"/>
          <w:b w:val="false"/>
          <w:i w:val="false"/>
          <w:color w:val="000000"/>
          <w:sz w:val="28"/>
        </w:rPr>
        <w:t xml:space="preserve">, "2005 жылға арналған облыстық бюджет туралы" (2005 жылғы 25 сәуiрдегi т/н N 1579, 2005 жылғы 1 мамырдағы "Солтүстiк Қазақстан", 2005 жылғы 2 мамырдағы "Северный Казахстан" газеттерi) 2004 жылғы 21 желтоқсандағы N 12/2 шешiмiне өзгерiстер мен толықтырулар енгiзу туралы" 2005 жылғы 12 сәуiрдегi </w:t>
      </w:r>
      <w:r>
        <w:rPr>
          <w:rFonts w:ascii="Times New Roman"/>
          <w:b w:val="false"/>
          <w:i w:val="false"/>
          <w:color w:val="000000"/>
          <w:sz w:val="28"/>
        </w:rPr>
        <w:t>N 15/2</w:t>
      </w:r>
      <w:r>
        <w:rPr>
          <w:rFonts w:ascii="Times New Roman"/>
          <w:b w:val="false"/>
          <w:i w:val="false"/>
          <w:color w:val="000000"/>
          <w:sz w:val="28"/>
        </w:rPr>
        <w:t xml:space="preserve"> "2005 жылға арналған облыстық бюджет туралы" (2005 жылғы 13 маусымдағы т/н N 1587, 2005 жылғы 20 маусымдағы "Солтүстiк Қазақстан", "Северный Казахстан" газеттерi) облыстық мәслихаттың 2004 жылғы 21 желтоқсандағы N 12/2 шешiмiне өзгерiстер мен толықтырулар енгiзу туралы" 2005 жылғы 12 сәуiрдегi </w:t>
      </w:r>
      <w:r>
        <w:rPr>
          <w:rFonts w:ascii="Times New Roman"/>
          <w:b w:val="false"/>
          <w:i w:val="false"/>
          <w:color w:val="000000"/>
          <w:sz w:val="28"/>
        </w:rPr>
        <w:t>N 16/1</w:t>
      </w:r>
      <w:r>
        <w:rPr>
          <w:rFonts w:ascii="Times New Roman"/>
          <w:b w:val="false"/>
          <w:i w:val="false"/>
          <w:color w:val="000000"/>
          <w:sz w:val="28"/>
        </w:rPr>
        <w:t xml:space="preserve">, "2005 жылға арналған облыстық бюджет туралы" (2005 жылғы 26 шiлдедегi т/н N 1592, 2005 жылғы 26 шiлдедегi "Солтүстiк Қазақстан", 2005 жылғы 1 тамыздағы "Северный Казахстан" газеттерi) облыстық мәслихаттың 2004 жылғы 21 желтоқсандағы N 12/2 шешiмiне өзгерiстер мен толықтырулар енгiзу туралы" 2005 жылғы 12 шiлдедегi </w:t>
      </w:r>
      <w:r>
        <w:rPr>
          <w:rFonts w:ascii="Times New Roman"/>
          <w:b w:val="false"/>
          <w:i w:val="false"/>
          <w:color w:val="000000"/>
          <w:sz w:val="28"/>
        </w:rPr>
        <w:t>N 17/1</w:t>
      </w:r>
      <w:r>
        <w:rPr>
          <w:rFonts w:ascii="Times New Roman"/>
          <w:b w:val="false"/>
          <w:i w:val="false"/>
          <w:color w:val="000000"/>
          <w:sz w:val="28"/>
        </w:rPr>
        <w:t xml:space="preserve">, </w:t>
      </w:r>
      <w:r>
        <w:rPr>
          <w:rFonts w:ascii="Times New Roman"/>
          <w:b w:val="false"/>
          <w:i w:val="false"/>
          <w:color w:val="000000"/>
          <w:sz w:val="28"/>
        </w:rPr>
        <w:t>N 18/1</w:t>
      </w:r>
      <w:r>
        <w:rPr>
          <w:rFonts w:ascii="Times New Roman"/>
          <w:b w:val="false"/>
          <w:i w:val="false"/>
          <w:color w:val="000000"/>
          <w:sz w:val="28"/>
        </w:rPr>
        <w:t xml:space="preserve"> "2005 жылға арналған облыстық бюджет туралы" облыстық мәслихаттың 2004 жылғы 21 желтоқсандағы N 12/2 шешiмiне өзгертулер енгiзу туралы" (т/н 1596 2005 жылғы 7 қыркүйек, 2005 жылғы 21 қыркүйектегi "Солтүстiк Қазақстан", 2005 жылғы 29 қыркүйектегi "Северный Казахстан" газеттерi") 2005 жылғы 26 тамыздағы шешiмдерiмен нақтыланулары ескерiле отырып, "2005 жылға арналған облыстық бюджет туралы" облыстық мәслихаттың 2004 жылғы 21 желтоқсандағы N 12/2 (2004 жылғы 24 желтоқсандағы т/н N 1436, 2005 жылғы 10 қаңтардағы "Солтүстiк Қазақстан", "Северный Казахстан" газеттерi) шешiмiне келесi өзгерiстер мен толықтырулар енгiзiлсiн:  </w:t>
      </w:r>
    </w:p>
    <w:bookmarkEnd w:id="1"/>
    <w:bookmarkStart w:name="z2" w:id="2"/>
    <w:p>
      <w:pPr>
        <w:spacing w:after="0"/>
        <w:ind w:left="0"/>
        <w:jc w:val="both"/>
      </w:pPr>
      <w:r>
        <w:rPr>
          <w:rFonts w:ascii="Times New Roman"/>
          <w:b w:val="false"/>
          <w:i w:val="false"/>
          <w:color w:val="000000"/>
          <w:sz w:val="28"/>
        </w:rPr>
        <w:t xml:space="preserve">
      1. 1 тармақта:  </w:t>
      </w:r>
      <w:r>
        <w:br/>
      </w:r>
      <w:r>
        <w:rPr>
          <w:rFonts w:ascii="Times New Roman"/>
          <w:b w:val="false"/>
          <w:i w:val="false"/>
          <w:color w:val="000000"/>
          <w:sz w:val="28"/>
        </w:rPr>
        <w:t xml:space="preserve">
      бөлiм </w:t>
      </w:r>
      <w:r>
        <w:br/>
      </w:r>
      <w:r>
        <w:rPr>
          <w:rFonts w:ascii="Times New Roman"/>
          <w:b w:val="false"/>
          <w:i w:val="false"/>
          <w:color w:val="000000"/>
          <w:sz w:val="28"/>
        </w:rPr>
        <w:t xml:space="preserve">
      "23 295 299" цифрлары "23 678 022" цифрларымен ауыстырылсын; </w:t>
      </w:r>
      <w:r>
        <w:br/>
      </w:r>
      <w:r>
        <w:rPr>
          <w:rFonts w:ascii="Times New Roman"/>
          <w:b w:val="false"/>
          <w:i w:val="false"/>
          <w:color w:val="000000"/>
          <w:sz w:val="28"/>
        </w:rPr>
        <w:t xml:space="preserve">
      "5 558 302" цифрлары "5 553 165" цифрларымен ауыстырылсын. </w:t>
      </w:r>
      <w:r>
        <w:br/>
      </w:r>
      <w:r>
        <w:rPr>
          <w:rFonts w:ascii="Times New Roman"/>
          <w:b w:val="false"/>
          <w:i w:val="false"/>
          <w:color w:val="000000"/>
          <w:sz w:val="28"/>
        </w:rPr>
        <w:t xml:space="preserve">
      "19 216" цифрлары "24 353" цифрларымен ауыстырылсын;      </w:t>
      </w:r>
      <w:r>
        <w:br/>
      </w:r>
      <w:r>
        <w:rPr>
          <w:rFonts w:ascii="Times New Roman"/>
          <w:b w:val="false"/>
          <w:i w:val="false"/>
          <w:color w:val="000000"/>
          <w:sz w:val="28"/>
        </w:rPr>
        <w:t xml:space="preserve">
      бөлiм  </w:t>
      </w:r>
      <w:r>
        <w:br/>
      </w:r>
      <w:r>
        <w:rPr>
          <w:rFonts w:ascii="Times New Roman"/>
          <w:b w:val="false"/>
          <w:i w:val="false"/>
          <w:color w:val="000000"/>
          <w:sz w:val="28"/>
        </w:rPr>
        <w:t xml:space="preserve">
      "23 604 550" цифрлары "24 042 273" цифрларымен ауыстырылсын; </w:t>
      </w:r>
    </w:p>
    <w:bookmarkEnd w:id="2"/>
    <w:bookmarkStart w:name="z3" w:id="3"/>
    <w:p>
      <w:pPr>
        <w:spacing w:after="0"/>
        <w:ind w:left="0"/>
        <w:jc w:val="both"/>
      </w:pPr>
      <w:r>
        <w:rPr>
          <w:rFonts w:ascii="Times New Roman"/>
          <w:b w:val="false"/>
          <w:i w:val="false"/>
          <w:color w:val="000000"/>
          <w:sz w:val="28"/>
        </w:rPr>
        <w:t xml:space="preserve">
      2. 10 тармақта: </w:t>
      </w:r>
      <w:r>
        <w:br/>
      </w:r>
      <w:r>
        <w:rPr>
          <w:rFonts w:ascii="Times New Roman"/>
          <w:b w:val="false"/>
          <w:i w:val="false"/>
          <w:color w:val="000000"/>
          <w:sz w:val="28"/>
        </w:rPr>
        <w:t xml:space="preserve">
      "59 300" цифрлары "57 911" цифрларымен ауыстырылсын; </w:t>
      </w:r>
      <w:r>
        <w:br/>
      </w:r>
      <w:r>
        <w:rPr>
          <w:rFonts w:ascii="Times New Roman"/>
          <w:b w:val="false"/>
          <w:i w:val="false"/>
          <w:color w:val="000000"/>
          <w:sz w:val="28"/>
        </w:rPr>
        <w:t xml:space="preserve">
      "57 300" цифрлары "56 411" цифрларымен ауыстырылсын. </w:t>
      </w:r>
    </w:p>
    <w:bookmarkEnd w:id="3"/>
    <w:bookmarkStart w:name="z4" w:id="4"/>
    <w:p>
      <w:pPr>
        <w:spacing w:after="0"/>
        <w:ind w:left="0"/>
        <w:jc w:val="both"/>
      </w:pPr>
      <w:r>
        <w:rPr>
          <w:rFonts w:ascii="Times New Roman"/>
          <w:b w:val="false"/>
          <w:i w:val="false"/>
          <w:color w:val="000000"/>
          <w:sz w:val="28"/>
        </w:rPr>
        <w:t xml:space="preserve">
      3. 11 тармақта: </w:t>
      </w:r>
      <w:r>
        <w:br/>
      </w:r>
      <w:r>
        <w:rPr>
          <w:rFonts w:ascii="Times New Roman"/>
          <w:b w:val="false"/>
          <w:i w:val="false"/>
          <w:color w:val="000000"/>
          <w:sz w:val="28"/>
        </w:rPr>
        <w:t xml:space="preserve">
      "6 141 644" цифрлары "6 151 644" цифрларымен ауыстырылсын; </w:t>
      </w:r>
      <w:r>
        <w:br/>
      </w:r>
      <w:r>
        <w:rPr>
          <w:rFonts w:ascii="Times New Roman"/>
          <w:b w:val="false"/>
          <w:i w:val="false"/>
          <w:color w:val="000000"/>
          <w:sz w:val="28"/>
        </w:rPr>
        <w:t xml:space="preserve">
      "67 850" цифрлары "77 850" цифрларымен ауыстырылсын.  </w:t>
      </w:r>
    </w:p>
    <w:bookmarkEnd w:id="4"/>
    <w:bookmarkStart w:name="z5" w:id="5"/>
    <w:p>
      <w:pPr>
        <w:spacing w:after="0"/>
        <w:ind w:left="0"/>
        <w:jc w:val="both"/>
      </w:pPr>
      <w:r>
        <w:rPr>
          <w:rFonts w:ascii="Times New Roman"/>
          <w:b w:val="false"/>
          <w:i w:val="false"/>
          <w:color w:val="000000"/>
          <w:sz w:val="28"/>
        </w:rPr>
        <w:t xml:space="preserve">
      4. 11-4 тармақта: </w:t>
      </w:r>
      <w:r>
        <w:br/>
      </w:r>
      <w:r>
        <w:rPr>
          <w:rFonts w:ascii="Times New Roman"/>
          <w:b w:val="false"/>
          <w:i w:val="false"/>
          <w:color w:val="000000"/>
          <w:sz w:val="28"/>
        </w:rPr>
        <w:t xml:space="preserve">
      "955 614" цифрлары "943 914" цифрларымен ауыстырылсын; </w:t>
      </w:r>
      <w:r>
        <w:br/>
      </w:r>
      <w:r>
        <w:rPr>
          <w:rFonts w:ascii="Times New Roman"/>
          <w:b w:val="false"/>
          <w:i w:val="false"/>
          <w:color w:val="000000"/>
          <w:sz w:val="28"/>
        </w:rPr>
        <w:t xml:space="preserve">
      "50 856" цифрлары "54 456" цифрларымен ауыстырылсын; </w:t>
      </w:r>
      <w:r>
        <w:br/>
      </w:r>
      <w:r>
        <w:rPr>
          <w:rFonts w:ascii="Times New Roman"/>
          <w:b w:val="false"/>
          <w:i w:val="false"/>
          <w:color w:val="000000"/>
          <w:sz w:val="28"/>
        </w:rPr>
        <w:t xml:space="preserve">
      "72 607" цифрлары "79 407" цифрларымен ауыстырылсын; </w:t>
      </w:r>
      <w:r>
        <w:br/>
      </w:r>
      <w:r>
        <w:rPr>
          <w:rFonts w:ascii="Times New Roman"/>
          <w:b w:val="false"/>
          <w:i w:val="false"/>
          <w:color w:val="000000"/>
          <w:sz w:val="28"/>
        </w:rPr>
        <w:t xml:space="preserve">
      "69 703" цифрлары "67 903" цифрларымен ауыстырылсын; </w:t>
      </w:r>
      <w:r>
        <w:br/>
      </w:r>
      <w:r>
        <w:rPr>
          <w:rFonts w:ascii="Times New Roman"/>
          <w:b w:val="false"/>
          <w:i w:val="false"/>
          <w:color w:val="000000"/>
          <w:sz w:val="28"/>
        </w:rPr>
        <w:t xml:space="preserve">
      "137 218" цифрлары "116 918" цифрларымен ауыстырылсын.  </w:t>
      </w:r>
    </w:p>
    <w:bookmarkEnd w:id="5"/>
    <w:bookmarkStart w:name="z6" w:id="6"/>
    <w:p>
      <w:pPr>
        <w:spacing w:after="0"/>
        <w:ind w:left="0"/>
        <w:jc w:val="both"/>
      </w:pPr>
      <w:r>
        <w:rPr>
          <w:rFonts w:ascii="Times New Roman"/>
          <w:b w:val="false"/>
          <w:i w:val="false"/>
          <w:color w:val="000000"/>
          <w:sz w:val="28"/>
        </w:rPr>
        <w:t xml:space="preserve">
      5. Көрсетiлген шешiмнiң 1, 2 қосымшалары жаңа редакцияда берiлсiн (қоса берiледi). </w:t>
      </w:r>
    </w:p>
    <w:bookmarkEnd w:id="6"/>
    <w:p>
      <w:pPr>
        <w:spacing w:after="0"/>
        <w:ind w:left="0"/>
        <w:jc w:val="both"/>
      </w:pPr>
      <w:r>
        <w:rPr>
          <w:rFonts w:ascii="Times New Roman"/>
          <w:b w:val="false"/>
          <w:i/>
          <w:color w:val="000000"/>
          <w:sz w:val="28"/>
        </w:rPr>
        <w:t xml:space="preserve">       Облыстық мәслихат сессиясының төрағасы </w:t>
      </w:r>
    </w:p>
    <w:p>
      <w:pPr>
        <w:spacing w:after="0"/>
        <w:ind w:left="0"/>
        <w:jc w:val="both"/>
      </w:pPr>
      <w:r>
        <w:rPr>
          <w:rFonts w:ascii="Times New Roman"/>
          <w:b w:val="false"/>
          <w:i/>
          <w:color w:val="000000"/>
          <w:sz w:val="28"/>
        </w:rPr>
        <w:t xml:space="preserve">      Облыстық мәслихаттың хатшысы </w:t>
      </w:r>
    </w:p>
    <w:p>
      <w:pPr>
        <w:spacing w:after="0"/>
        <w:ind w:left="0"/>
        <w:jc w:val="both"/>
      </w:pPr>
      <w:r>
        <w:rPr>
          <w:rFonts w:ascii="Times New Roman"/>
          <w:b w:val="false"/>
          <w:i w:val="false"/>
          <w:color w:val="000000"/>
          <w:sz w:val="28"/>
        </w:rPr>
        <w:t xml:space="preserve">2005 жылғы 19 қазандағы N 19/1 облыстық </w:t>
      </w:r>
      <w:r>
        <w:br/>
      </w:r>
      <w:r>
        <w:rPr>
          <w:rFonts w:ascii="Times New Roman"/>
          <w:b w:val="false"/>
          <w:i w:val="false"/>
          <w:color w:val="000000"/>
          <w:sz w:val="28"/>
        </w:rPr>
        <w:t xml:space="preserve">
мәслихат сессиясы шешіміне 1 қосымша  </w:t>
      </w:r>
    </w:p>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2005 жылға арналған Солтүстік Қазақстан облысының бюджеті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73"/>
        <w:gridCol w:w="1333"/>
        <w:gridCol w:w="7333"/>
        <w:gridCol w:w="2333"/>
      </w:tblGrid>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Сомасы  мың теңге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23 699 855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ТYСІМДЕР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5 553 165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5 024 518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5 024 518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ішкі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528 647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үшін түсетін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528 647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Салыққа жатпайтын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24 353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20 272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 бөлігінің түсімі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мүліктерді жалға беруден түскен кірістер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18 485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13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2 581 </w:t>
            </w:r>
          </w:p>
        </w:tc>
      </w:tr>
      <w:tr>
        <w:trPr>
          <w:trHeight w:val="13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Республикасының Ұлттық банкі бюджетінен қамтамасыз етілетін  және қаржыландырылатын  (шығыс сметалары) мемлекеттік мекемелермен салынатын айыппұлдар, өсімпұл, санкциялар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2 581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Салыққа жатпайтын басқа да түсімдер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Алынған ресми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18 122 337 </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мемлекеттік басқару органдарынан алынатын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бюджеттен түсетін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270 322 </w:t>
            </w:r>
          </w:p>
        </w:tc>
      </w:tr>
      <w:tr>
        <w:trPr>
          <w:trHeight w:val="4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жоғарғы органдарынан түсетін  трансферттер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17 852 015 </w:t>
            </w:r>
          </w:p>
        </w:tc>
      </w:tr>
      <w:tr>
        <w:trPr>
          <w:trHeight w:val="8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трансферттері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17 852 015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33"/>
        <w:gridCol w:w="1093"/>
        <w:gridCol w:w="7333"/>
        <w:gridCol w:w="23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мың.теңге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24 064 106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436 496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Мәслихаттың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279 764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279 764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81 056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департаментінің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51 906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23 107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экономика және бюджеттік жоспарлау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55 915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76 022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жұмылдыру дайындығы және төтенше жағдайлар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76 022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14 422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12 469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39 257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1 157 000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1 157 000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1 109 617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қорғау және қоғамдық қауіпсіздікті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46 522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3 230 456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ішкі істердің атқарушы органы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13 277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білімді мамандарды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9 456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336 387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спорт бойынша қосымша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266 395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69 992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2 240 125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30 460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460 638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жүйесін ақпараттандыру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2 349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ұйымдары үшін оқулықтар сатып алу және жеткізу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121 094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40 580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кәсіптік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372 639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47 784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жасөспірімдердің психикалық денсаулығын зерттеу және халыққа психологиялық-медициналық-педагогикалық консультациялық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8 236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мекемелерінің үлгі штаттарын ұстауды қамтамасыз ету үшін аудандардың бюджеттеріне (облыстық маңызы бар қалалар) арналған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287 803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енгізілген білім беру объектілерін ұстау үшін аудандардың бюджеттеріне (облыстық маңызы бар қалалар) арналған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409 009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мекемелерінің Интернетке қосылуын және трафикке төлеуді қамтамасыз ету үшін аудандардың бюджеттеріне (облыстық маңызы бар қалалар) арналған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58 442 </w:t>
            </w:r>
          </w:p>
        </w:tc>
      </w:tr>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мекемелеріне кітапхана қорын жаңарту үшін оқулықтар мен оқу-әдістемелік комплекстерді сатып алу үшін аудандардың бюджеттеріне (облыстық маңызы бар қалалар) арналған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83 853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орта білім беру мемлекеттік мекемелеріне линганофондық және мультимедиялық кабинеттер жасау үшін аудандардың бюджеттеріне (облыстық маңызы бар қалалар) арналған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51 724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7 644 764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6 693 404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45 868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санитарлық-медициналық көмек және денсаулық сақтау ұйымдары мамандарының бағыты бойынша стационарлық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3 049 784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 оның компоненттері мен препараттарын өндіру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66 731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42 182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сүруді насихаттау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 жеке түрлері бойынша халықты дәрілік заттармен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308 052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Айналадағылар үшін қауіп төндіретін және әлеуметтік-елеулі аурулармен ауыратын адамдарға медициналық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1 250 783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медициналық-санитралық көмек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1 785 933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126 933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7 616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жерлерге жазылуға тегін және жеңілдетілген жол жүрумен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санитарлық-эпидемиологиялық қадағалау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354 014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санитарлық-эпидемиологиялық қадағалау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176 682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санитарлық-эпидемиологиялық салауаттылығы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174 218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Індетке қарсы күрес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3 114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899 032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жұмыспен қамтылу мен әлеуметтік бағдарламаларды үйлестіру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601 489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47 487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411 317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66 217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соғысына қатысушылар мен мүгедектеріне бір жолғы көмек төлеу үшін аудандардың бюджеттеріне (облыстық маңызы бар қалалар) арналған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67 344 </w:t>
            </w:r>
          </w:p>
        </w:tc>
      </w:tr>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аудандар (облыстық маңызы бар қалалар) бюджеттеріне ағымдағы нысаналы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1 977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мүгедектері мен қатысушыларының жол жүруін қамтамасыз ету. Облыстық бюджеттен ресми трансферттер есебінен бағдарламаны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есептеу, төлеу мен жеткізу және басқа да әлеуметтік төлемдер бойынша қызметтерді төлеу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244 549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балаларды, ата-анасының қамқорлығынсыз қалған балаларды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244 549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1 015 284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1 015 284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621 534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681 778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мұрағат және құжаттама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49 757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8 931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40 826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дене шынықтыру және спорт басқармасы (бөлімі)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157 040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(бөлімінің)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14 026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6 738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136 276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мәдениет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272 673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15 878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74 957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43 835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91 012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46 991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ішкі саясат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150 735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39 689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108 129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2 917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тілдерді дамыту жөніндегі басқарма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16 661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жөніндегі басқарманың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11 153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1 145 451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жер қатынастарын басқару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15 526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ресурстар және табиғатты пайдалануды реттеу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189 902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24 893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өсіру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159 726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әлемін қорғау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ауыл шаруашылығы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44 069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34 351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 мен құс шаруашылығын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7 368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46 645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30 333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28 999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жоспарын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1 334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мемлекеттік сәулет-құрылыстық бақылау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16 312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434 217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жолаушылар көлігі және автомобиль жолдары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434 217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21 187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413 030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1 111 695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құру немесе арттыру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1 001 825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облыстық жергілікті атқарушы органының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56 411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облыстың жергілікті атқарушы органының төтенше резерві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 </w:t>
            </w:r>
          </w:p>
        </w:tc>
      </w:tr>
      <w:tr>
        <w:trPr>
          <w:trHeight w:val="9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мемлекеттік қызметші емес мемлекеттік мекеме қызметшілерінің және қазыналық кәсіпорын қызметкерлерінің жалақысын көтеру үшін аудандық бюджеттердің (облыстық маңызы бар қалалар) ағымдағы нысаналы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943 914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инвестициялық жобалардың (бағдарламалар) техникалық-экономикалық негіздемесін әзірлеу және оның экспертизасын жасау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31 485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28 708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2 777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табиғи монополиялар қызметін реттеу және бәсекелестікті қорғау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қызметін реттеу және бәсекелестікті қорғау департаментінің (басқармасының) қызметін қамтамасыз ету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11 318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6 185 266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қаржы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6 185 266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трансферттері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361 682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5 789 962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33 622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Операциялық сальдо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-364 251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Таза бюджеттік кредиттеу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1 093 000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арналған аудандардың (облыстық маңызы бар) бюджеттерін кредиттеу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өнеркәсіп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 үшін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Сумма, </w:t>
            </w:r>
            <w:r>
              <w:br/>
            </w:r>
            <w:r>
              <w:rPr>
                <w:rFonts w:ascii="Times New Roman"/>
                <w:b/>
                <w:i w:val="false"/>
                <w:color w:val="000000"/>
                <w:sz w:val="20"/>
              </w:rPr>
              <w:t>
мың.теңге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Сынып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сынып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кредиттерді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Қаржылық активтермен операция бойынша сальдо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-105 601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түсім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105 601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105 601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активтерді мемлекеттің ішінде сатудан түсім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105 601 </w:t>
            </w:r>
          </w:p>
        </w:tc>
      </w:tr>
      <w:tr>
        <w:trPr>
          <w:trHeight w:val="2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 (профицит)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тапшылығын қаржыландыру (профицитті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1 323 650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займдардың түсуі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займдарды өтеу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 қалдықтарының қозғалысы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258 650 </w:t>
            </w:r>
          </w:p>
        </w:tc>
      </w:tr>
    </w:tbl>
    <w:p>
      <w:pPr>
        <w:spacing w:after="0"/>
        <w:ind w:left="0"/>
        <w:jc w:val="both"/>
      </w:pPr>
      <w:r>
        <w:rPr>
          <w:rFonts w:ascii="Times New Roman"/>
          <w:b w:val="false"/>
          <w:i w:val="false"/>
          <w:color w:val="000000"/>
          <w:sz w:val="28"/>
        </w:rPr>
        <w:t xml:space="preserve">        2005 жылғы 19 қазандағы N 19/1 облыстық мәслихат </w:t>
      </w:r>
      <w:r>
        <w:br/>
      </w:r>
      <w:r>
        <w:rPr>
          <w:rFonts w:ascii="Times New Roman"/>
          <w:b w:val="false"/>
          <w:i w:val="false"/>
          <w:color w:val="000000"/>
          <w:sz w:val="28"/>
        </w:rPr>
        <w:t xml:space="preserve">
сессиясы шешіміне 2 қосымша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2005 жылға арналған облыстық бюджетті бюджеттік </w:t>
      </w:r>
      <w:r>
        <w:br/>
      </w:r>
      <w:r>
        <w:rPr>
          <w:rFonts w:ascii="Times New Roman"/>
          <w:b w:val="false"/>
          <w:i w:val="false"/>
          <w:color w:val="000000"/>
          <w:sz w:val="28"/>
        </w:rPr>
        <w:t>
</w:t>
      </w:r>
      <w:r>
        <w:rPr>
          <w:rFonts w:ascii="Times New Roman"/>
          <w:b/>
          <w:i w:val="false"/>
          <w:color w:val="000000"/>
          <w:sz w:val="28"/>
        </w:rPr>
        <w:t xml:space="preserve"> инвестициялық жобаларына және бағдарламаларына бөлінуімен </w:t>
      </w:r>
      <w:r>
        <w:br/>
      </w:r>
      <w:r>
        <w:rPr>
          <w:rFonts w:ascii="Times New Roman"/>
          <w:b w:val="false"/>
          <w:i w:val="false"/>
          <w:color w:val="000000"/>
          <w:sz w:val="28"/>
        </w:rPr>
        <w:t>
</w:t>
      </w:r>
      <w:r>
        <w:rPr>
          <w:rFonts w:ascii="Times New Roman"/>
          <w:b/>
          <w:i w:val="false"/>
          <w:color w:val="000000"/>
          <w:sz w:val="28"/>
        </w:rPr>
        <w:t xml:space="preserve">          дамудың бюджеттік бағдарламалар тізбесі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013"/>
        <w:gridCol w:w="1093"/>
        <w:gridCol w:w="7333"/>
        <w:gridCol w:w="231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мың.теңге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4 582 631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3 192 785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596 607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596 607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206 107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Мамлютка қаласында Мамлют санаторлық-мектеп интернатына 150 орын жатын корпусы 32 орын оқу корпусымен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53 426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Ә. Досмұхамбетов атындағы дарынды балаларға арналған қазақ мектеп интернатының монша құрылысын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Тимирязов ауданы Мичурино селосында 180 орындық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111 780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ауданындағы Жасқайра селосында 90 орындық қазақ тілінде оқытылатын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29 668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бюджеттің ресми трансферттері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390 500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19 шағын ауданында сауықтыру комплексімен мемлекеттік тілде оқыту 1100 орындық орта мектеп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Бескөл селосында 360 орындық орта мектептің құрылысын аяқтау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70 500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ауданы, Тимирязево селосында қазақ тілінде оқыту 400 орындық мектеп - интернатының құрылысына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597 346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597 346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Санитарлық-эпидемиологиялық қызмет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ауданында санэпидемқызмет үй-жайының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585 946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ауданындағы Ленинград селосында аудандық туберкулез ауруханасының аумағында қазанды, 5 орындық монша, кір жуатын орын, хлораториялық орын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21 500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Талшық селосындағы 200 келім-кетім емханасымен 100 койкалық орталық аудандық аурухана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Ильинка селосында селолық дәрігерлік амбулатория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36 300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Благовещенка селосындағы 350 койкалық (АЕПМ) арнайы емдеу-профилакториялық мекеме етіп аудандық аурухана ғимаратын қайта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53 438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М.Жұмабаев ауданы Булаево қаласындағы 90 келім-кетім емханасымен 50 койкалық тубкркулезге қарсы диспансер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Кызылжар ауданы Знамен селосында селолық дәрігерлік амбулатория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47 697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ауданындағы Новомихайловка селосының селолық дәрігерлік амбулатория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37 154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Ғ.Мүсірепов ауданы Новоишимка селосында селолық дәрігерлік амбулатория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49 623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Бидайық селолық дәрігерлік амбулатория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қаласындағы облтубдиспансердің 100 койкалық емдеу корпусын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123 414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52 994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Тайынша қаласындағы әкімшілік үйін 81 орындық қарттар мен мүгедектерге арналған үй-интернатын реконструкциялау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52 994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1 015 284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1 015 284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393 750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үшін аудандардың бюджеттеріне арналған (облыстық маңызы бар қалалар) нысаналы даму трансферттер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621 534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және Ақжар аудандары елдімекендерін сумен жабдықтау (2 кезекте);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79 237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ауданында жүйелі скважиналық су дуалдары құрылысы (2 кезекте);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поселкесіне су тарту (1 және 2 қабат) (Қиялы поселкесі, Чермошнянка поселкесі, Тайынша поселкесі)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462 297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34 600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БЖСМ "Бокс" спорт залының құрылысына ЖСҚ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72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қаласында Ж.Жабаев көшесі, 175 балалар бассейіні мен спорт залына арналған "Дельфин" жүзу бассейіні ғимаратына қосымша құрылыс салу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34 469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895 954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895 954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ауданында Бескөл селосындағы тазарту құрылысын қайта құруға арналған жобалық сметалық құжаттарды әзірлеу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Саумал көл селосындағы тазарту құрылысын қайта құру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35 452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Сергеевка қаласында тегеурін коллекторын реконструкциялау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r>
      <w:tr>
        <w:trPr>
          <w:trHeight w:val="70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аумағында улы қалдықтар және ядохимикаттарды қоймаларға қою және көму полигондарының құрылысына жобалық-іздену жұмыстары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өзенінен тазарту арналары құрылғыларына дейін қысымдық коллекторларды қайта жөндеу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101 252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қаласында жауын суы арналарының тазарту құрылғыларының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518 216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МК-5 солтүстік бөлігінде жүйелік суағарларды жинау және тасымалдау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182 515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қаласының тазарту арналары құрылғыларын қосу-жөндеу жұмыстарын жасай отырып техникалық қайта қаруландыру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51 374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бағдарламалар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1 389 846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296 846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34 604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кәсіптік білімі бар мамандар дайындау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262 242 </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1 065 000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сәулет, қала құрылысы және құрылыс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46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аудандар (облыстық маңызы бар қалалар) бюджеттеріне кредит беру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1 065 000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28 000 </w:t>
            </w:r>
          </w:p>
        </w:tc>
      </w:tr>
      <w:tr>
        <w:trPr>
          <w:trHeight w:val="2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кәсіпкерлік және өндіріс департаменті (басқармасы)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r>
        <w:trPr>
          <w:trHeight w:val="84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кәсіпкерлікті дамытуды кредиттеу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