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a2ad" w14:textId="c34a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Тұрғындарға әлеуметтiк көмек көрсету жөнiндегi учаскелiк комиссиялар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2005 жылғы 29 желтоқсандағы N 5/870 қаулысы. Алматы қалалық Әділет департаментінде 2005 жылы 30 желтоқсанда N 687 тіркелді. Күші жойылды - Алматы қаласы әкімдігінің 2012 жылғы 04 қазандағы N 4/857 қаулысымен</w:t>
      </w:r>
    </w:p>
    <w:p>
      <w:pPr>
        <w:spacing w:after="0"/>
        <w:ind w:left="0"/>
        <w:jc w:val="both"/>
      </w:pPr>
      <w:r>
        <w:rPr>
          <w:rFonts w:ascii="Times New Roman"/>
          <w:b w:val="false"/>
          <w:i w:val="false"/>
          <w:color w:val="ff0000"/>
          <w:sz w:val="28"/>
        </w:rPr>
        <w:t>
      Ескерту. Күші жойылды - Алматы қаласы әкімдігінің 04.10.2012 N 4/857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"Мемлекеттiк </w:t>
      </w:r>
      <w:r>
        <w:rPr>
          <w:rFonts w:ascii="Times New Roman"/>
          <w:b w:val="false"/>
          <w:i w:val="false"/>
          <w:color w:val="000000"/>
          <w:sz w:val="28"/>
        </w:rPr>
        <w:t xml:space="preserve"> атаулы әлеуметтiк көмек туралы", </w:t>
      </w:r>
      <w:r>
        <w:rPr>
          <w:rFonts w:ascii="Times New Roman"/>
          <w:b w:val="false"/>
          <w:i w:val="false"/>
          <w:color w:val="000000"/>
          <w:sz w:val="28"/>
        </w:rPr>
        <w:t xml:space="preserve">"Балалы </w:t>
      </w:r>
      <w:r>
        <w:rPr>
          <w:rFonts w:ascii="Times New Roman"/>
          <w:b w:val="false"/>
          <w:i w:val="false"/>
          <w:color w:val="000000"/>
          <w:sz w:val="28"/>
        </w:rPr>
        <w:t xml:space="preserve"> отбасыларға берiлетiн мемлекеттiк көмек туралы" Заңдарына, Қазақстан Республикасы Үкiметiнiң "Мемлекеттiк атаулы әлеуметтiк көмек туралы" Қазақстан Республикасының Заңын iске асыру шаралары туралы" 2001 жылғы 24 желтоқсандағы </w:t>
      </w:r>
      <w:r>
        <w:rPr>
          <w:rFonts w:ascii="Times New Roman"/>
          <w:b w:val="false"/>
          <w:i w:val="false"/>
          <w:color w:val="000000"/>
          <w:sz w:val="28"/>
        </w:rPr>
        <w:t xml:space="preserve">N 1685 </w:t>
      </w:r>
      <w:r>
        <w:rPr>
          <w:rFonts w:ascii="Times New Roman"/>
          <w:b w:val="false"/>
          <w:i w:val="false"/>
          <w:color w:val="000000"/>
          <w:sz w:val="28"/>
        </w:rPr>
        <w:t xml:space="preserve">, "Балалы отбасыларға берiлетiн мемлекеттiк жәрдемақылар туралы" Қазақстан Республикасының Заңын iске асыру жөнiндегi кейбiр шаралар туралы" 2005 жылғы 2 қарашадағы </w:t>
      </w:r>
      <w:r>
        <w:rPr>
          <w:rFonts w:ascii="Times New Roman"/>
          <w:b w:val="false"/>
          <w:i w:val="false"/>
          <w:color w:val="000000"/>
          <w:sz w:val="28"/>
        </w:rPr>
        <w:t xml:space="preserve">N 1092 </w:t>
      </w:r>
      <w:r>
        <w:rPr>
          <w:rFonts w:ascii="Times New Roman"/>
          <w:b w:val="false"/>
          <w:i w:val="false"/>
          <w:color w:val="000000"/>
          <w:sz w:val="28"/>
        </w:rPr>
        <w:t xml:space="preserve"> қаулыларына сәйкес, Алматы қаласының әкiмдiгi </w:t>
      </w:r>
      <w:r>
        <w:rPr>
          <w:rFonts w:ascii="Times New Roman"/>
          <w:b/>
          <w:i w:val="false"/>
          <w:color w:val="000000"/>
          <w:sz w:val="28"/>
        </w:rPr>
        <w:t xml:space="preserve">ҚАУЛЫ ЕТЕДI: </w:t>
      </w:r>
    </w:p>
    <w:bookmarkEnd w:id="0"/>
    <w:p>
      <w:pPr>
        <w:spacing w:after="0"/>
        <w:ind w:left="0"/>
        <w:jc w:val="both"/>
      </w:pPr>
      <w:r>
        <w:rPr>
          <w:rFonts w:ascii="Times New Roman"/>
          <w:b w:val="false"/>
          <w:i w:val="false"/>
          <w:color w:val="000000"/>
          <w:sz w:val="28"/>
        </w:rPr>
        <w:t xml:space="preserve">
      1. Тұрғындарға әлеуметтiк көмек көрсету жөнiндегi учаскелiк комиссиялар туралы Ереже N 1 қосымшаға сәйкес бекiтiлсiн. </w:t>
      </w:r>
    </w:p>
    <w:p>
      <w:pPr>
        <w:spacing w:after="0"/>
        <w:ind w:left="0"/>
        <w:jc w:val="both"/>
      </w:pPr>
      <w:r>
        <w:rPr>
          <w:rFonts w:ascii="Times New Roman"/>
          <w:b w:val="false"/>
          <w:i w:val="false"/>
          <w:color w:val="000000"/>
          <w:sz w:val="28"/>
        </w:rPr>
        <w:t xml:space="preserve">
      2. Алматы қаласы аудандарының әкiмдерiне: </w:t>
      </w:r>
    </w:p>
    <w:p>
      <w:pPr>
        <w:spacing w:after="0"/>
        <w:ind w:left="0"/>
        <w:jc w:val="both"/>
      </w:pPr>
      <w:r>
        <w:rPr>
          <w:rFonts w:ascii="Times New Roman"/>
          <w:b w:val="false"/>
          <w:i w:val="false"/>
          <w:color w:val="000000"/>
          <w:sz w:val="28"/>
        </w:rPr>
        <w:t xml:space="preserve">
      1) аудандық учаскелiк комиссияларды құрып, құрамын бекiтсiн; </w:t>
      </w:r>
    </w:p>
    <w:p>
      <w:pPr>
        <w:spacing w:after="0"/>
        <w:ind w:left="0"/>
        <w:jc w:val="both"/>
      </w:pPr>
      <w:r>
        <w:rPr>
          <w:rFonts w:ascii="Times New Roman"/>
          <w:b w:val="false"/>
          <w:i w:val="false"/>
          <w:color w:val="000000"/>
          <w:sz w:val="28"/>
        </w:rPr>
        <w:t xml:space="preserve">
      2) балаларға берiлетiн мемлекеттiк көмек, мемлекеттiк атаулы әлеуметтiк көмек алуға үмiткер тұлғалардың (отбасылардың) жеке қосалқы шаруаларының көлемi туралы мәлiметтердi бекiтуге қалыптасқан тәртiп бойынша өкiлеттi орган белгiленсiн. </w:t>
      </w:r>
    </w:p>
    <w:p>
      <w:pPr>
        <w:spacing w:after="0"/>
        <w:ind w:left="0"/>
        <w:jc w:val="both"/>
      </w:pPr>
      <w:r>
        <w:rPr>
          <w:rFonts w:ascii="Times New Roman"/>
          <w:b w:val="false"/>
          <w:i w:val="false"/>
          <w:color w:val="000000"/>
          <w:sz w:val="28"/>
        </w:rPr>
        <w:t xml:space="preserve">
      3. N 2 қосымшаға сәйкес Алматы қаласы әкiмдiгiнiң қаулылары күшiн жойды деп танылсын. </w:t>
      </w:r>
    </w:p>
    <w:p>
      <w:pPr>
        <w:spacing w:after="0"/>
        <w:ind w:left="0"/>
        <w:jc w:val="both"/>
      </w:pPr>
      <w:r>
        <w:rPr>
          <w:rFonts w:ascii="Times New Roman"/>
          <w:b w:val="false"/>
          <w:i w:val="false"/>
          <w:color w:val="000000"/>
          <w:sz w:val="28"/>
        </w:rPr>
        <w:t>
      4. Осы қаулының орындалуын бақылау Алматы қаласы Әкiмiнiң бiрiншi орынбасары Қ. А. Бүкеновке жүктелсiн.</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Әкiмдiк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Тәжиева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2005 жылғы 29 желтоқсандағы</w:t>
            </w:r>
            <w:r>
              <w:br/>
            </w:r>
            <w:r>
              <w:rPr>
                <w:rFonts w:ascii="Times New Roman"/>
                <w:b w:val="false"/>
                <w:i w:val="false"/>
                <w:color w:val="000000"/>
                <w:sz w:val="20"/>
              </w:rPr>
              <w:t>N 5/870 қаулысына N 1 қосымша</w:t>
            </w:r>
          </w:p>
        </w:tc>
      </w:tr>
    </w:tbl>
    <w:p>
      <w:pPr>
        <w:spacing w:after="0"/>
        <w:ind w:left="0"/>
        <w:jc w:val="left"/>
      </w:pPr>
      <w:r>
        <w:rPr>
          <w:rFonts w:ascii="Times New Roman"/>
          <w:b/>
          <w:i w:val="false"/>
          <w:color w:val="000000"/>
        </w:rPr>
        <w:t xml:space="preserve"> Халыққа әлеуметтiк көмек көрсету жөнiндегi </w:t>
      </w:r>
      <w:r>
        <w:br/>
      </w:r>
      <w:r>
        <w:rPr>
          <w:rFonts w:ascii="Times New Roman"/>
          <w:b/>
          <w:i w:val="false"/>
          <w:color w:val="000000"/>
        </w:rPr>
        <w:t>учаскелiк комиссиялар туралы</w:t>
      </w:r>
      <w:r>
        <w:br/>
      </w:r>
      <w:r>
        <w:rPr>
          <w:rFonts w:ascii="Times New Roman"/>
          <w:b/>
          <w:i w:val="false"/>
          <w:color w:val="000000"/>
        </w:rPr>
        <w:t>Ереже</w:t>
      </w:r>
      <w:r>
        <w:br/>
      </w:r>
      <w:r>
        <w:rPr>
          <w:rFonts w:ascii="Times New Roman"/>
          <w:b/>
          <w:i w:val="false"/>
          <w:color w:val="000000"/>
        </w:rPr>
        <w:t>1. Жалпы ереже</w:t>
      </w:r>
    </w:p>
    <w:p>
      <w:pPr>
        <w:spacing w:after="0"/>
        <w:ind w:left="0"/>
        <w:jc w:val="both"/>
      </w:pPr>
      <w:r>
        <w:rPr>
          <w:rFonts w:ascii="Times New Roman"/>
          <w:b w:val="false"/>
          <w:i w:val="false"/>
          <w:color w:val="000000"/>
          <w:sz w:val="28"/>
        </w:rPr>
        <w:t xml:space="preserve">
      1. Халыққа мемлекеттiк әлеуметтiк көмек көрсету жөнiндегi учаскелiк комиссия (әрi қарай - Комиссия) көмек сұраған тұлғаға (отбасына) мемлекеттiк атаулы әлеуметтiк көмек (әрi қарай - атаулы әлеуметтiк көмек) немесе 18 жасқа дейiнгi балаларға тағайындалатын және төленетiн ай сайынғы мемлекеттiк жәрдемақы (әрi қарай - балаларға жәрдемақы) беру туралы қортындыны даярлау және қажет болған жерде олардың материалдық жағдайын тексеру үшiн Алматы қаласы аудан әкiмдерiнiң шешiмiмен құрылады. </w:t>
      </w:r>
    </w:p>
    <w:bookmarkStart w:name="z9" w:id="1"/>
    <w:p>
      <w:pPr>
        <w:spacing w:after="0"/>
        <w:ind w:left="0"/>
        <w:jc w:val="both"/>
      </w:pPr>
      <w:r>
        <w:rPr>
          <w:rFonts w:ascii="Times New Roman"/>
          <w:b w:val="false"/>
          <w:i w:val="false"/>
          <w:color w:val="000000"/>
          <w:sz w:val="28"/>
        </w:rPr>
        <w:t xml:space="preserve">
      2. Комиссияға Алматы қаласының аудан әкiмiнiң орынбасары басшылық етедi. Комиссия мүшелерiнiң жалпы құрамы кемiнде 7 адам болуы керек. </w:t>
      </w:r>
    </w:p>
    <w:bookmarkEnd w:id="1"/>
    <w:bookmarkStart w:name="z10" w:id="2"/>
    <w:p>
      <w:pPr>
        <w:spacing w:after="0"/>
        <w:ind w:left="0"/>
        <w:jc w:val="both"/>
      </w:pPr>
      <w:r>
        <w:rPr>
          <w:rFonts w:ascii="Times New Roman"/>
          <w:b w:val="false"/>
          <w:i w:val="false"/>
          <w:color w:val="000000"/>
          <w:sz w:val="28"/>
        </w:rPr>
        <w:t xml:space="preserve">
      3. Комиссиялар жергiлiктi өкiлдi органдардың, жергiлiктi өзiн-өзi басқару органдарының, қоғамдық бiрлестiктердiң, үй-жайлардың (пәтерлердiң) меншiк иелерi кооперативтерiнiң, халықтың, ұйымдардың және бiлiм беру, денсаулық сақтау, әлеуметтiк қорғау саласы уәкiлеттi органдардың өкiлдерiнен, құқық қорғау органдарының қызметкерлерiнен құрылуы мүмкiн. </w:t>
      </w:r>
    </w:p>
    <w:bookmarkEnd w:id="2"/>
    <w:bookmarkStart w:name="z11" w:id="3"/>
    <w:p>
      <w:pPr>
        <w:spacing w:after="0"/>
        <w:ind w:left="0"/>
        <w:jc w:val="both"/>
      </w:pPr>
      <w:r>
        <w:rPr>
          <w:rFonts w:ascii="Times New Roman"/>
          <w:b w:val="false"/>
          <w:i w:val="false"/>
          <w:color w:val="000000"/>
          <w:sz w:val="28"/>
        </w:rPr>
        <w:t xml:space="preserve">
      4. Комиссия өз қызметiнде Қазақстан </w:t>
      </w:r>
      <w:r>
        <w:rPr>
          <w:rFonts w:ascii="Times New Roman"/>
          <w:b w:val="false"/>
          <w:i w:val="false"/>
          <w:color w:val="000000"/>
          <w:sz w:val="28"/>
        </w:rPr>
        <w:t xml:space="preserve">"Мемлекеттiк </w:t>
      </w:r>
      <w:r>
        <w:rPr>
          <w:rFonts w:ascii="Times New Roman"/>
          <w:b w:val="false"/>
          <w:i w:val="false"/>
          <w:color w:val="000000"/>
          <w:sz w:val="28"/>
        </w:rPr>
        <w:t xml:space="preserve"> атаулы әлеуметтiк көмек туралы", </w:t>
      </w:r>
      <w:r>
        <w:rPr>
          <w:rFonts w:ascii="Times New Roman"/>
          <w:b w:val="false"/>
          <w:i w:val="false"/>
          <w:color w:val="000000"/>
          <w:sz w:val="28"/>
        </w:rPr>
        <w:t xml:space="preserve">"Балалы </w:t>
      </w:r>
      <w:r>
        <w:rPr>
          <w:rFonts w:ascii="Times New Roman"/>
          <w:b w:val="false"/>
          <w:i w:val="false"/>
          <w:color w:val="000000"/>
          <w:sz w:val="28"/>
        </w:rPr>
        <w:t xml:space="preserve"> отбасыларға берiлетiн мемлекеттiк жәрдемақылар туралы" Заңдарымен, "Мемлекеттiк атаулы әлеуметтiк көмек туралы" Қазақстан Республикасының Заңын iске асыру шаралары туралы" 2001 жылғы 24 желтоқсандағы </w:t>
      </w:r>
      <w:r>
        <w:rPr>
          <w:rFonts w:ascii="Times New Roman"/>
          <w:b w:val="false"/>
          <w:i w:val="false"/>
          <w:color w:val="000000"/>
          <w:sz w:val="28"/>
        </w:rPr>
        <w:t xml:space="preserve">N 1685 </w:t>
      </w:r>
      <w:r>
        <w:rPr>
          <w:rFonts w:ascii="Times New Roman"/>
          <w:b w:val="false"/>
          <w:i w:val="false"/>
          <w:color w:val="000000"/>
          <w:sz w:val="28"/>
        </w:rPr>
        <w:t xml:space="preserve">, "Балалы отбасыларға берiлетiн мемлекеттiк жәрдемақылар туралы" Қазақстан Республикасының Заңын iске асыру жөнiндегi кейбiр шаралары туралы" 2005 жылғы 2 қарашадағы </w:t>
      </w:r>
      <w:r>
        <w:rPr>
          <w:rFonts w:ascii="Times New Roman"/>
          <w:b w:val="false"/>
          <w:i w:val="false"/>
          <w:color w:val="000000"/>
          <w:sz w:val="28"/>
        </w:rPr>
        <w:t xml:space="preserve">N 1092 </w:t>
      </w:r>
      <w:r>
        <w:rPr>
          <w:rFonts w:ascii="Times New Roman"/>
          <w:b w:val="false"/>
          <w:i w:val="false"/>
          <w:color w:val="000000"/>
          <w:sz w:val="28"/>
        </w:rPr>
        <w:t xml:space="preserve"> Қазақстан Республикасы Үкiметiнiң қаулыларын, басқа да нормативтiк актiлердi және осы Ереженi басшылыққа алады. </w:t>
      </w:r>
    </w:p>
    <w:bookmarkEnd w:id="3"/>
    <w:bookmarkStart w:name="z3" w:id="4"/>
    <w:p>
      <w:pPr>
        <w:spacing w:after="0"/>
        <w:ind w:left="0"/>
        <w:jc w:val="left"/>
      </w:pPr>
      <w:r>
        <w:rPr>
          <w:rFonts w:ascii="Times New Roman"/>
          <w:b/>
          <w:i w:val="false"/>
          <w:color w:val="000000"/>
        </w:rPr>
        <w:t xml:space="preserve"> 2. Негiзгi қызметi </w:t>
      </w:r>
    </w:p>
    <w:bookmarkEnd w:id="4"/>
    <w:p>
      <w:pPr>
        <w:spacing w:after="0"/>
        <w:ind w:left="0"/>
        <w:jc w:val="both"/>
      </w:pPr>
      <w:r>
        <w:rPr>
          <w:rFonts w:ascii="Times New Roman"/>
          <w:b w:val="false"/>
          <w:i w:val="false"/>
          <w:color w:val="000000"/>
          <w:sz w:val="28"/>
        </w:rPr>
        <w:t xml:space="preserve">
      5. Комиссия халықты әлеуметтiк қорғау органдарына - Алматы қаласының жұмыспен қамту және әлеуметтiк бағдарламалар Департаментiне (әрi қарай - өкiлеттi орган), жергiлiктi бюджеттен қаржыландырылатын атаулы әлеуметтiк көмек көрсету, балаларға берiлетiн көмек төлемдерiнiң атаулылығын жетiлдiру үшiн және аса мұқтажды тұлғаларға (отбасыларына) қаражат жiберу жөнiндегi қызметiнде көмегiн көрсетедi. </w:t>
      </w:r>
    </w:p>
    <w:bookmarkStart w:name="z12" w:id="5"/>
    <w:p>
      <w:pPr>
        <w:spacing w:after="0"/>
        <w:ind w:left="0"/>
        <w:jc w:val="both"/>
      </w:pPr>
      <w:r>
        <w:rPr>
          <w:rFonts w:ascii="Times New Roman"/>
          <w:b w:val="false"/>
          <w:i w:val="false"/>
          <w:color w:val="000000"/>
          <w:sz w:val="28"/>
        </w:rPr>
        <w:t xml:space="preserve">
      6. Комиссия, бес күн мерзiмiнде, өтiнiш берушiнiң өкiлеттi органымен жiберiлген құжаттарына сай атаулы әлеуметтiк көмек немесе балаларға берiлетiн көмек тағайындау туралы тұлғаның (отбасының) мұқтаждығы жөнiнде қорытынды дайындайды (N 1 қосымша). </w:t>
      </w:r>
    </w:p>
    <w:bookmarkEnd w:id="5"/>
    <w:bookmarkStart w:name="z13" w:id="6"/>
    <w:p>
      <w:pPr>
        <w:spacing w:after="0"/>
        <w:ind w:left="0"/>
        <w:jc w:val="both"/>
      </w:pPr>
      <w:r>
        <w:rPr>
          <w:rFonts w:ascii="Times New Roman"/>
          <w:b w:val="false"/>
          <w:i w:val="false"/>
          <w:color w:val="000000"/>
          <w:sz w:val="28"/>
        </w:rPr>
        <w:t xml:space="preserve">
      7. Қажет болған жағдайда, өкiлеттi органның жазбаша тапсырмасы бойынша, құрамы кемiнде екi мүшеден тұратын Комиссия, бес күндiк мерзiм iшiнде тұлғаның (отбасының) материалдық жағдайын тексередi. Жүргiзiлген тексерудiң нәтижесi бойынша, Комиссия, отбасының материалдық жағдайын тексеру актiсiн жасап, отбасының әлеуметтiк мұқтаждығы жөнiнде қорытындыны өкiлеттi органға тапсырады (N 2 қосымша). </w:t>
      </w:r>
    </w:p>
    <w:bookmarkEnd w:id="6"/>
    <w:bookmarkStart w:name="z14" w:id="7"/>
    <w:p>
      <w:pPr>
        <w:spacing w:after="0"/>
        <w:ind w:left="0"/>
        <w:jc w:val="both"/>
      </w:pPr>
      <w:r>
        <w:rPr>
          <w:rFonts w:ascii="Times New Roman"/>
          <w:b w:val="false"/>
          <w:i w:val="false"/>
          <w:color w:val="000000"/>
          <w:sz w:val="28"/>
        </w:rPr>
        <w:t xml:space="preserve">
      8. Өкiлеттi органның тапсырмасы бойынша, Комиссия қажет болған жағдайда (iшiнара), өтiнiш берушiнiң тапсырған құжаттарының (мәлiметтерiнiң) растығын тексере алады. </w:t>
      </w:r>
    </w:p>
    <w:bookmarkEnd w:id="7"/>
    <w:bookmarkStart w:name="z15" w:id="8"/>
    <w:p>
      <w:pPr>
        <w:spacing w:after="0"/>
        <w:ind w:left="0"/>
        <w:jc w:val="both"/>
      </w:pPr>
      <w:r>
        <w:rPr>
          <w:rFonts w:ascii="Times New Roman"/>
          <w:b w:val="false"/>
          <w:i w:val="false"/>
          <w:color w:val="000000"/>
          <w:sz w:val="28"/>
        </w:rPr>
        <w:t xml:space="preserve">
      9. Отбасының мүлiгi мен табысына байланысты мәлiмет алу үшiн, Комиссия тиiстi органдарға сұрау жасауға құқықты. </w:t>
      </w:r>
    </w:p>
    <w:bookmarkEnd w:id="8"/>
    <w:bookmarkStart w:name="z16" w:id="9"/>
    <w:p>
      <w:pPr>
        <w:spacing w:after="0"/>
        <w:ind w:left="0"/>
        <w:jc w:val="both"/>
      </w:pPr>
      <w:r>
        <w:rPr>
          <w:rFonts w:ascii="Times New Roman"/>
          <w:b w:val="false"/>
          <w:i w:val="false"/>
          <w:color w:val="000000"/>
          <w:sz w:val="28"/>
        </w:rPr>
        <w:t xml:space="preserve">
      10. Өкiлеттi органға тапсырылған, актiде көрсетiлген деректердiң растығына Комиссия мүшелерi жауап бередi. </w:t>
      </w:r>
    </w:p>
    <w:bookmarkEnd w:id="9"/>
    <w:bookmarkStart w:name="z4" w:id="10"/>
    <w:p>
      <w:pPr>
        <w:spacing w:after="0"/>
        <w:ind w:left="0"/>
        <w:jc w:val="left"/>
      </w:pPr>
      <w:r>
        <w:rPr>
          <w:rFonts w:ascii="Times New Roman"/>
          <w:b/>
          <w:i w:val="false"/>
          <w:color w:val="000000"/>
        </w:rPr>
        <w:t xml:space="preserve"> 3. Тексеру жүргiзу тәртiбi </w:t>
      </w:r>
    </w:p>
    <w:bookmarkEnd w:id="10"/>
    <w:p>
      <w:pPr>
        <w:spacing w:after="0"/>
        <w:ind w:left="0"/>
        <w:jc w:val="both"/>
      </w:pPr>
      <w:r>
        <w:rPr>
          <w:rFonts w:ascii="Times New Roman"/>
          <w:b w:val="false"/>
          <w:i w:val="false"/>
          <w:color w:val="000000"/>
          <w:sz w:val="28"/>
        </w:rPr>
        <w:t xml:space="preserve">
      11. Тұлғаның (отбасының) материалдық жағдайын тексеру, өкiлеттi органның тапсырмасы бойынша, осы Ережедегi бекiтiлген мерзiмде, атаулы әлеуметтiк көмек немесе балаларға арналған жәрдемақыға үмiткер өтiнiш берушiнiң қатысуымен жүргiзiледi. </w:t>
      </w:r>
    </w:p>
    <w:bookmarkStart w:name="z17" w:id="11"/>
    <w:p>
      <w:pPr>
        <w:spacing w:after="0"/>
        <w:ind w:left="0"/>
        <w:jc w:val="both"/>
      </w:pPr>
      <w:r>
        <w:rPr>
          <w:rFonts w:ascii="Times New Roman"/>
          <w:b w:val="false"/>
          <w:i w:val="false"/>
          <w:color w:val="000000"/>
          <w:sz w:val="28"/>
        </w:rPr>
        <w:t xml:space="preserve">
      12. Өтiнiш берушiнiң немесе оның отбасының материалдық жағдайын тексеру азаматтардың жеке өмiрiне (басына) құрметпен қарайтын, олардың ар намысына тимейтiн жағдайда жүргiзiледi. </w:t>
      </w:r>
    </w:p>
    <w:bookmarkEnd w:id="11"/>
    <w:bookmarkStart w:name="z18" w:id="12"/>
    <w:p>
      <w:pPr>
        <w:spacing w:after="0"/>
        <w:ind w:left="0"/>
        <w:jc w:val="both"/>
      </w:pPr>
      <w:r>
        <w:rPr>
          <w:rFonts w:ascii="Times New Roman"/>
          <w:b w:val="false"/>
          <w:i w:val="false"/>
          <w:color w:val="000000"/>
          <w:sz w:val="28"/>
        </w:rPr>
        <w:t xml:space="preserve">
      13. Тексеру барысында, Комиссия көмек сұраған адамның өтiнiш себептерiн анықтайды. Анықтау барысында келесi жағдайларға көңiл бөлiнедi: жұмыс iстейтiн отбасы мүшелерiнiң саны; жұмысқа қабiлеттi жасындағы отбасы мүшелерiнiң саны және жұмыссыздың себебi, науқас, мүгедек, қарт және балаларға қарайтын, отбасы құрамындағы жұмысқа қабiлеттi жасындағы тұлғалардың саны; отбасындағы кәмiлетке толмаған балалар, күтiмге мұқтажды мүгедектер, қарттар, науқастар саны; тұлғаның (отбасының) нақты табысы, оның iшiнде үй маңындағы учаскеден, бақша өсiруден, саяжайдан және т.б.; балаларға арналған жәрдемақы немесе әлеуметтiк атаулы көмек алуға әсерi тиетiн басқа да жағдайлар туралы. </w:t>
      </w:r>
    </w:p>
    <w:bookmarkEnd w:id="12"/>
    <w:bookmarkStart w:name="z19" w:id="13"/>
    <w:p>
      <w:pPr>
        <w:spacing w:after="0"/>
        <w:ind w:left="0"/>
        <w:jc w:val="both"/>
      </w:pPr>
      <w:r>
        <w:rPr>
          <w:rFonts w:ascii="Times New Roman"/>
          <w:b w:val="false"/>
          <w:i w:val="false"/>
          <w:color w:val="000000"/>
          <w:sz w:val="28"/>
        </w:rPr>
        <w:t xml:space="preserve">
      14. Тексерудiң қорытындысы бойынша Комиссия акт жасайды, оған Комиссия мүшелерi, жеке қорытындылары мен қосымшаларын (егер қосымшалар болса) қосып қол қояды және өкiлеттi органға тапсырады. </w:t>
      </w:r>
    </w:p>
    <w:bookmarkEnd w:id="13"/>
    <w:bookmarkStart w:name="z5" w:id="14"/>
    <w:p>
      <w:pPr>
        <w:spacing w:after="0"/>
        <w:ind w:left="0"/>
        <w:jc w:val="left"/>
      </w:pPr>
      <w:r>
        <w:rPr>
          <w:rFonts w:ascii="Times New Roman"/>
          <w:b/>
          <w:i w:val="false"/>
          <w:color w:val="000000"/>
        </w:rPr>
        <w:t xml:space="preserve"> 4. Комиссия қорытындысы</w:t>
      </w:r>
    </w:p>
    <w:bookmarkEnd w:id="14"/>
    <w:p>
      <w:pPr>
        <w:spacing w:after="0"/>
        <w:ind w:left="0"/>
        <w:jc w:val="both"/>
      </w:pPr>
      <w:r>
        <w:rPr>
          <w:rFonts w:ascii="Times New Roman"/>
          <w:b w:val="false"/>
          <w:i w:val="false"/>
          <w:color w:val="000000"/>
          <w:sz w:val="28"/>
        </w:rPr>
        <w:t xml:space="preserve">
      15. Комиссия мәжiлiсi кем дегенде 10 күнде бiр рет өткiзiледi. Комиссия мәжiлiсiнiң уақытында өткiзiлу жауапкершiлiгi учаскелiк Комиссия төрағасына жүктеледi. </w:t>
      </w:r>
    </w:p>
    <w:bookmarkStart w:name="z20" w:id="15"/>
    <w:p>
      <w:pPr>
        <w:spacing w:after="0"/>
        <w:ind w:left="0"/>
        <w:jc w:val="both"/>
      </w:pPr>
      <w:r>
        <w:rPr>
          <w:rFonts w:ascii="Times New Roman"/>
          <w:b w:val="false"/>
          <w:i w:val="false"/>
          <w:color w:val="000000"/>
          <w:sz w:val="28"/>
        </w:rPr>
        <w:t xml:space="preserve">
      16. Комиссия шешiмiн әлеуметтiк көмекке үмiткер тұлғаның (отбасының) қатысусыз ашық дауыс беру арқылы қабылдайды. Мәжiлiсте Комиссия құрамының кемiнде төрттен үш бөлiгi қатысса, оның шешiмi құқылы болып саналады. </w:t>
      </w:r>
    </w:p>
    <w:bookmarkEnd w:id="15"/>
    <w:bookmarkStart w:name="z21" w:id="16"/>
    <w:p>
      <w:pPr>
        <w:spacing w:after="0"/>
        <w:ind w:left="0"/>
        <w:jc w:val="both"/>
      </w:pPr>
      <w:r>
        <w:rPr>
          <w:rFonts w:ascii="Times New Roman"/>
          <w:b w:val="false"/>
          <w:i w:val="false"/>
          <w:color w:val="000000"/>
          <w:sz w:val="28"/>
        </w:rPr>
        <w:t xml:space="preserve">
      17. Қатысып отырған Комиссия құрамның басым көпшiлiгi тұлғаға (отбасына) дауыс берсе, оның қортындысы оңды болып табылады. Егер дауыс қортындысы тең бөлiнсе, төраға дауысы шешушi болып табылады. </w:t>
      </w:r>
    </w:p>
    <w:bookmarkEnd w:id="16"/>
    <w:p>
      <w:pPr>
        <w:spacing w:after="0"/>
        <w:ind w:left="0"/>
        <w:jc w:val="both"/>
      </w:pPr>
      <w:r>
        <w:rPr>
          <w:rFonts w:ascii="Times New Roman"/>
          <w:b w:val="false"/>
          <w:i w:val="false"/>
          <w:color w:val="000000"/>
          <w:sz w:val="28"/>
        </w:rPr>
        <w:t xml:space="preserve">
      Қорытындыға Комиссия мүшелерi және төрағасы қол қойып, өкiлеттi органға тапсырады.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Әкiмдiк хатшысы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Учаскелік комиссиясының</w:t>
            </w:r>
            <w:r>
              <w:br/>
            </w:r>
            <w:r>
              <w:rPr>
                <w:rFonts w:ascii="Times New Roman"/>
                <w:b w:val="false"/>
                <w:i w:val="false"/>
                <w:color w:val="000000"/>
                <w:sz w:val="20"/>
              </w:rPr>
              <w:t>халыққа әлеуметтік көмек көрсету</w:t>
            </w:r>
            <w:r>
              <w:br/>
            </w:r>
            <w:r>
              <w:rPr>
                <w:rFonts w:ascii="Times New Roman"/>
                <w:b w:val="false"/>
                <w:i w:val="false"/>
                <w:color w:val="000000"/>
                <w:sz w:val="20"/>
              </w:rPr>
              <w:t>Ережесіне 1 қосымша</w:t>
            </w:r>
          </w:p>
        </w:tc>
      </w:tr>
    </w:tbl>
    <w:p>
      <w:pPr>
        <w:spacing w:after="0"/>
        <w:ind w:left="0"/>
        <w:jc w:val="both"/>
      </w:pPr>
      <w:r>
        <w:rPr>
          <w:rFonts w:ascii="Times New Roman"/>
          <w:b w:val="false"/>
          <w:i w:val="false"/>
          <w:color w:val="000000"/>
          <w:sz w:val="28"/>
        </w:rPr>
        <w:t xml:space="preserve">
      Азаматтың материалдық-тұрмыстық </w:t>
      </w:r>
    </w:p>
    <w:p>
      <w:pPr>
        <w:spacing w:after="0"/>
        <w:ind w:left="0"/>
        <w:jc w:val="both"/>
      </w:pPr>
      <w:r>
        <w:rPr>
          <w:rFonts w:ascii="Times New Roman"/>
          <w:b w:val="false"/>
          <w:i w:val="false"/>
          <w:color w:val="000000"/>
          <w:sz w:val="28"/>
        </w:rPr>
        <w:t xml:space="preserve">
      жағдайын тексеру </w:t>
      </w:r>
    </w:p>
    <w:p>
      <w:pPr>
        <w:spacing w:after="0"/>
        <w:ind w:left="0"/>
        <w:jc w:val="both"/>
      </w:pP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
       "__"_________200_ж. </w:t>
      </w:r>
    </w:p>
    <w:p>
      <w:pPr>
        <w:spacing w:after="0"/>
        <w:ind w:left="0"/>
        <w:jc w:val="both"/>
      </w:pPr>
      <w:r>
        <w:rPr>
          <w:rFonts w:ascii="Times New Roman"/>
          <w:b w:val="false"/>
          <w:i w:val="false"/>
          <w:color w:val="000000"/>
          <w:sz w:val="28"/>
        </w:rPr>
        <w:t xml:space="preserve">
       Аты-жөні__________________________________________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(мекен-жайы, телефоны) </w:t>
      </w:r>
    </w:p>
    <w:p>
      <w:pPr>
        <w:spacing w:after="0"/>
        <w:ind w:left="0"/>
        <w:jc w:val="both"/>
      </w:pPr>
      <w:r>
        <w:rPr>
          <w:rFonts w:ascii="Times New Roman"/>
          <w:b w:val="false"/>
          <w:i w:val="false"/>
          <w:color w:val="000000"/>
          <w:sz w:val="28"/>
        </w:rPr>
        <w:t xml:space="preserve">
       ____________ ______________________ ______________ </w:t>
      </w:r>
    </w:p>
    <w:p>
      <w:pPr>
        <w:spacing w:after="0"/>
        <w:ind w:left="0"/>
        <w:jc w:val="both"/>
      </w:pPr>
      <w:r>
        <w:rPr>
          <w:rFonts w:ascii="Times New Roman"/>
          <w:b w:val="false"/>
          <w:i w:val="false"/>
          <w:color w:val="000000"/>
          <w:sz w:val="28"/>
        </w:rPr>
        <w:t xml:space="preserve">
       туған жылы жеке бас куәлігінің N зейнетақы </w:t>
      </w:r>
    </w:p>
    <w:p>
      <w:pPr>
        <w:spacing w:after="0"/>
        <w:ind w:left="0"/>
        <w:jc w:val="both"/>
      </w:pPr>
      <w:r>
        <w:rPr>
          <w:rFonts w:ascii="Times New Roman"/>
          <w:b w:val="false"/>
          <w:i w:val="false"/>
          <w:color w:val="000000"/>
          <w:sz w:val="28"/>
        </w:rPr>
        <w:t xml:space="preserve">
       (оралмандарға-мәртебесін кітапшасының N </w:t>
      </w:r>
    </w:p>
    <w:p>
      <w:pPr>
        <w:spacing w:after="0"/>
        <w:ind w:left="0"/>
        <w:jc w:val="both"/>
      </w:pPr>
      <w:r>
        <w:rPr>
          <w:rFonts w:ascii="Times New Roman"/>
          <w:b w:val="false"/>
          <w:i w:val="false"/>
          <w:color w:val="000000"/>
          <w:sz w:val="28"/>
        </w:rPr>
        <w:t xml:space="preserve">
       растайтын құжат)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(жұмыссыз, жұмыс істейтін адам, зейнеткер, көп </w:t>
      </w:r>
    </w:p>
    <w:p>
      <w:pPr>
        <w:spacing w:after="0"/>
        <w:ind w:left="0"/>
        <w:jc w:val="both"/>
      </w:pPr>
      <w:r>
        <w:rPr>
          <w:rFonts w:ascii="Times New Roman"/>
          <w:b w:val="false"/>
          <w:i w:val="false"/>
          <w:color w:val="000000"/>
          <w:sz w:val="28"/>
        </w:rPr>
        <w:t xml:space="preserve">
       балалы ана, мүгедек және т.б.) </w:t>
      </w:r>
    </w:p>
    <w:p>
      <w:pPr>
        <w:spacing w:after="0"/>
        <w:ind w:left="0"/>
        <w:jc w:val="both"/>
      </w:pPr>
      <w:r>
        <w:rPr>
          <w:rFonts w:ascii="Times New Roman"/>
          <w:b w:val="false"/>
          <w:i w:val="false"/>
          <w:color w:val="000000"/>
          <w:sz w:val="28"/>
        </w:rPr>
        <w:t xml:space="preserve">
       Зейнетақы (мемлекеттік әлеуметтік жәрдемақы </w:t>
      </w:r>
    </w:p>
    <w:p>
      <w:pPr>
        <w:spacing w:after="0"/>
        <w:ind w:left="0"/>
        <w:jc w:val="both"/>
      </w:pPr>
      <w:r>
        <w:rPr>
          <w:rFonts w:ascii="Times New Roman"/>
          <w:b w:val="false"/>
          <w:i w:val="false"/>
          <w:color w:val="000000"/>
          <w:sz w:val="28"/>
        </w:rPr>
        <w:t xml:space="preserve">
       мөлшері) ___________ теңге </w:t>
      </w:r>
    </w:p>
    <w:p>
      <w:pPr>
        <w:spacing w:after="0"/>
        <w:ind w:left="0"/>
        <w:jc w:val="both"/>
      </w:pPr>
      <w:r>
        <w:rPr>
          <w:rFonts w:ascii="Times New Roman"/>
          <w:b w:val="false"/>
          <w:i w:val="false"/>
          <w:color w:val="000000"/>
          <w:sz w:val="28"/>
        </w:rPr>
        <w:t xml:space="preserve">
       Арнайы мемлекеттік жәрдемақы мөлшері ________ теңге </w:t>
      </w:r>
    </w:p>
    <w:p>
      <w:pPr>
        <w:spacing w:after="0"/>
        <w:ind w:left="0"/>
        <w:jc w:val="both"/>
      </w:pPr>
      <w:r>
        <w:rPr>
          <w:rFonts w:ascii="Times New Roman"/>
          <w:b w:val="false"/>
          <w:i w:val="false"/>
          <w:color w:val="000000"/>
          <w:sz w:val="28"/>
        </w:rPr>
        <w:t xml:space="preserve">
       Еңбекақы мөлшері_______теңге </w:t>
      </w:r>
    </w:p>
    <w:p>
      <w:pPr>
        <w:spacing w:after="0"/>
        <w:ind w:left="0"/>
        <w:jc w:val="both"/>
      </w:pPr>
      <w:r>
        <w:rPr>
          <w:rFonts w:ascii="Times New Roman"/>
          <w:b w:val="false"/>
          <w:i w:val="false"/>
          <w:color w:val="000000"/>
          <w:sz w:val="28"/>
        </w:rPr>
        <w:t xml:space="preserve">
       Басқа табыстар_______ теңге </w:t>
      </w:r>
    </w:p>
    <w:p>
      <w:pPr>
        <w:spacing w:after="0"/>
        <w:ind w:left="0"/>
        <w:jc w:val="both"/>
      </w:pPr>
      <w:r>
        <w:rPr>
          <w:rFonts w:ascii="Times New Roman"/>
          <w:b w:val="false"/>
          <w:i w:val="false"/>
          <w:color w:val="000000"/>
          <w:sz w:val="28"/>
        </w:rPr>
        <w:t xml:space="preserve">
       Отбасы құрамы: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(аты жөні, туған жылы, туыстық қатысы, жұмыс, </w:t>
      </w:r>
    </w:p>
    <w:p>
      <w:pPr>
        <w:spacing w:after="0"/>
        <w:ind w:left="0"/>
        <w:jc w:val="both"/>
      </w:pPr>
      <w:r>
        <w:rPr>
          <w:rFonts w:ascii="Times New Roman"/>
          <w:b w:val="false"/>
          <w:i w:val="false"/>
          <w:color w:val="000000"/>
          <w:sz w:val="28"/>
        </w:rPr>
        <w:t xml:space="preserve">
       оқу орны)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Отбасының жиынтық табысы____________________ теңге </w:t>
      </w:r>
    </w:p>
    <w:p>
      <w:pPr>
        <w:spacing w:after="0"/>
        <w:ind w:left="0"/>
        <w:jc w:val="both"/>
      </w:pPr>
      <w:r>
        <w:rPr>
          <w:rFonts w:ascii="Times New Roman"/>
          <w:b w:val="false"/>
          <w:i w:val="false"/>
          <w:color w:val="000000"/>
          <w:sz w:val="28"/>
        </w:rPr>
        <w:t xml:space="preserve">
       Жан басына шаққандағы орташа табысы_________ теңге </w:t>
      </w:r>
    </w:p>
    <w:p>
      <w:pPr>
        <w:spacing w:after="0"/>
        <w:ind w:left="0"/>
        <w:jc w:val="both"/>
      </w:pPr>
      <w:r>
        <w:rPr>
          <w:rFonts w:ascii="Times New Roman"/>
          <w:b w:val="false"/>
          <w:i w:val="false"/>
          <w:color w:val="000000"/>
          <w:sz w:val="28"/>
        </w:rPr>
        <w:t xml:space="preserve">
       (Тұрғын үй жәрдемақысы мен атаулы әлеуметтік </w:t>
      </w:r>
    </w:p>
    <w:p>
      <w:pPr>
        <w:spacing w:after="0"/>
        <w:ind w:left="0"/>
        <w:jc w:val="both"/>
      </w:pPr>
      <w:r>
        <w:rPr>
          <w:rFonts w:ascii="Times New Roman"/>
          <w:b w:val="false"/>
          <w:i w:val="false"/>
          <w:color w:val="000000"/>
          <w:sz w:val="28"/>
        </w:rPr>
        <w:t xml:space="preserve">
       көмекті санамағанда) </w:t>
      </w:r>
    </w:p>
    <w:p>
      <w:pPr>
        <w:spacing w:after="0"/>
        <w:ind w:left="0"/>
        <w:jc w:val="both"/>
      </w:pPr>
      <w:r>
        <w:rPr>
          <w:rFonts w:ascii="Times New Roman"/>
          <w:b w:val="false"/>
          <w:i w:val="false"/>
          <w:color w:val="000000"/>
          <w:sz w:val="28"/>
        </w:rPr>
        <w:t xml:space="preserve">
       Комиссия мүшелері:________________________________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Учаскелік комиссиясының</w:t>
            </w:r>
            <w:r>
              <w:br/>
            </w:r>
            <w:r>
              <w:rPr>
                <w:rFonts w:ascii="Times New Roman"/>
                <w:b w:val="false"/>
                <w:i w:val="false"/>
                <w:color w:val="000000"/>
                <w:sz w:val="20"/>
              </w:rPr>
              <w:t>халыққа әлеуметтік көмек көрсету</w:t>
            </w:r>
            <w:r>
              <w:br/>
            </w:r>
            <w:r>
              <w:rPr>
                <w:rFonts w:ascii="Times New Roman"/>
                <w:b w:val="false"/>
                <w:i w:val="false"/>
                <w:color w:val="000000"/>
                <w:sz w:val="20"/>
              </w:rPr>
              <w:t>Ережесіне 2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Учаскелік комиссияның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ҚОРТЫНДЫСЫ </w:t>
      </w:r>
    </w:p>
    <w:p>
      <w:pPr>
        <w:spacing w:after="0"/>
        <w:ind w:left="0"/>
        <w:jc w:val="both"/>
      </w:pPr>
      <w:r>
        <w:rPr>
          <w:rFonts w:ascii="Times New Roman"/>
          <w:b w:val="false"/>
          <w:i w:val="false"/>
          <w:color w:val="000000"/>
          <w:sz w:val="28"/>
        </w:rPr>
        <w:t xml:space="preserve">
       Алматы қаласының __________________________ ауданы </w:t>
      </w:r>
    </w:p>
    <w:p>
      <w:pPr>
        <w:spacing w:after="0"/>
        <w:ind w:left="0"/>
        <w:jc w:val="both"/>
      </w:pPr>
      <w:r>
        <w:rPr>
          <w:rFonts w:ascii="Times New Roman"/>
          <w:b w:val="false"/>
          <w:i w:val="false"/>
          <w:color w:val="000000"/>
          <w:sz w:val="28"/>
        </w:rPr>
        <w:t xml:space="preserve">
       200__ жыл "__"_____________ </w:t>
      </w:r>
    </w:p>
    <w:p>
      <w:pPr>
        <w:spacing w:after="0"/>
        <w:ind w:left="0"/>
        <w:jc w:val="both"/>
      </w:pPr>
      <w:r>
        <w:rPr>
          <w:rFonts w:ascii="Times New Roman"/>
          <w:b w:val="false"/>
          <w:i w:val="false"/>
          <w:color w:val="000000"/>
          <w:sz w:val="28"/>
        </w:rPr>
        <w:t xml:space="preserve">
       Әлеуметтік көмек көрсетуге тапсырылған құжаттарды </w:t>
      </w:r>
    </w:p>
    <w:p>
      <w:pPr>
        <w:spacing w:after="0"/>
        <w:ind w:left="0"/>
        <w:jc w:val="both"/>
      </w:pPr>
      <w:r>
        <w:rPr>
          <w:rFonts w:ascii="Times New Roman"/>
          <w:b w:val="false"/>
          <w:i w:val="false"/>
          <w:color w:val="000000"/>
          <w:sz w:val="28"/>
        </w:rPr>
        <w:t xml:space="preserve">
       қарап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(өтініш иесінің аты-жөні)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(туған жылы, жұмыссыз, жұмыс істейтін адам, </w:t>
      </w:r>
    </w:p>
    <w:p>
      <w:pPr>
        <w:spacing w:after="0"/>
        <w:ind w:left="0"/>
        <w:jc w:val="both"/>
      </w:pPr>
      <w:r>
        <w:rPr>
          <w:rFonts w:ascii="Times New Roman"/>
          <w:b w:val="false"/>
          <w:i w:val="false"/>
          <w:color w:val="000000"/>
          <w:sz w:val="28"/>
        </w:rPr>
        <w:t xml:space="preserve">
       зейнеткер, көп балалы ана, мүгедек және т.б.)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(мекен-жайы, телефоны)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(отбасы мүшелерінің саны, жан басына шаққандағы </w:t>
      </w:r>
    </w:p>
    <w:p>
      <w:pPr>
        <w:spacing w:after="0"/>
        <w:ind w:left="0"/>
        <w:jc w:val="both"/>
      </w:pPr>
      <w:r>
        <w:rPr>
          <w:rFonts w:ascii="Times New Roman"/>
          <w:b w:val="false"/>
          <w:i w:val="false"/>
          <w:color w:val="000000"/>
          <w:sz w:val="28"/>
        </w:rPr>
        <w:t xml:space="preserve">
       орташа табысы) </w:t>
      </w:r>
    </w:p>
    <w:p>
      <w:pPr>
        <w:spacing w:after="0"/>
        <w:ind w:left="0"/>
        <w:jc w:val="both"/>
      </w:pPr>
      <w:r>
        <w:rPr>
          <w:rFonts w:ascii="Times New Roman"/>
          <w:b w:val="false"/>
          <w:i w:val="false"/>
          <w:color w:val="000000"/>
          <w:sz w:val="28"/>
        </w:rPr>
        <w:t xml:space="preserve">
       Учаскелік комиссия шешті: </w:t>
      </w:r>
    </w:p>
    <w:p>
      <w:pPr>
        <w:spacing w:after="0"/>
        <w:ind w:left="0"/>
        <w:jc w:val="both"/>
      </w:pPr>
      <w:r>
        <w:rPr>
          <w:rFonts w:ascii="Times New Roman"/>
          <w:b w:val="false"/>
          <w:i w:val="false"/>
          <w:color w:val="000000"/>
          <w:sz w:val="28"/>
        </w:rPr>
        <w:t xml:space="preserve">
       Көмек көрсету </w:t>
      </w:r>
    </w:p>
    <w:p>
      <w:pPr>
        <w:spacing w:after="0"/>
        <w:ind w:left="0"/>
        <w:jc w:val="both"/>
      </w:pPr>
      <w:r>
        <w:rPr>
          <w:rFonts w:ascii="Times New Roman"/>
          <w:b w:val="false"/>
          <w:i w:val="false"/>
          <w:color w:val="000000"/>
          <w:sz w:val="28"/>
        </w:rPr>
        <w:t xml:space="preserve">
       (атаулы әлеуметтік көмек, балалар жәрдемақы) </w:t>
      </w:r>
    </w:p>
    <w:p>
      <w:pPr>
        <w:spacing w:after="0"/>
        <w:ind w:left="0"/>
        <w:jc w:val="both"/>
      </w:pPr>
      <w:r>
        <w:rPr>
          <w:rFonts w:ascii="Times New Roman"/>
          <w:b w:val="false"/>
          <w:i w:val="false"/>
          <w:color w:val="000000"/>
          <w:sz w:val="28"/>
        </w:rPr>
        <w:t xml:space="preserve">
       керектіні сызу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(мұқтаж, мұқтаж емес) </w:t>
      </w:r>
    </w:p>
    <w:p>
      <w:pPr>
        <w:spacing w:after="0"/>
        <w:ind w:left="0"/>
        <w:jc w:val="both"/>
      </w:pPr>
      <w:r>
        <w:rPr>
          <w:rFonts w:ascii="Times New Roman"/>
          <w:b w:val="false"/>
          <w:i w:val="false"/>
          <w:color w:val="000000"/>
          <w:sz w:val="28"/>
        </w:rPr>
        <w:t xml:space="preserve">
       М.О. Комиссия төрағасы 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Комиссия мүшелері ________________________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әкiмдiгiнiң</w:t>
            </w:r>
            <w:r>
              <w:br/>
            </w:r>
            <w:r>
              <w:rPr>
                <w:rFonts w:ascii="Times New Roman"/>
                <w:b w:val="false"/>
                <w:i w:val="false"/>
                <w:color w:val="000000"/>
                <w:sz w:val="20"/>
              </w:rPr>
              <w:t>2005 жылғы 29 желтоқсандағы</w:t>
            </w:r>
            <w:r>
              <w:br/>
            </w:r>
            <w:r>
              <w:rPr>
                <w:rFonts w:ascii="Times New Roman"/>
                <w:b w:val="false"/>
                <w:i w:val="false"/>
                <w:color w:val="000000"/>
                <w:sz w:val="20"/>
              </w:rPr>
              <w:t>N 5/870 қаулысына N 2 қосымша</w:t>
            </w:r>
          </w:p>
        </w:tc>
      </w:tr>
    </w:tbl>
    <w:p>
      <w:pPr>
        <w:spacing w:after="0"/>
        <w:ind w:left="0"/>
        <w:jc w:val="both"/>
      </w:pPr>
      <w:r>
        <w:rPr>
          <w:rFonts w:ascii="Times New Roman"/>
          <w:b w:val="false"/>
          <w:i w:val="false"/>
          <w:color w:val="000000"/>
          <w:sz w:val="28"/>
        </w:rPr>
        <w:t xml:space="preserve">
      Алматы қаласы әкiмдiгiнiң күшiн </w:t>
      </w:r>
    </w:p>
    <w:p>
      <w:pPr>
        <w:spacing w:after="0"/>
        <w:ind w:left="0"/>
        <w:jc w:val="both"/>
      </w:pPr>
      <w:r>
        <w:rPr>
          <w:rFonts w:ascii="Times New Roman"/>
          <w:b w:val="false"/>
          <w:i w:val="false"/>
          <w:color w:val="000000"/>
          <w:sz w:val="28"/>
        </w:rPr>
        <w:t xml:space="preserve">
      жойған қаулылар тiзiмi </w:t>
      </w:r>
    </w:p>
    <w:p>
      <w:pPr>
        <w:spacing w:after="0"/>
        <w:ind w:left="0"/>
        <w:jc w:val="both"/>
      </w:pPr>
      <w:r>
        <w:rPr>
          <w:rFonts w:ascii="Times New Roman"/>
          <w:b w:val="false"/>
          <w:i w:val="false"/>
          <w:color w:val="000000"/>
          <w:sz w:val="28"/>
        </w:rPr>
        <w:t xml:space="preserve">
      1. Алматы қаласы әкiмдiгiнiң 2002 жылғы 29 қаңтардағы N 1/80 "Халыққа мемлекеттiк атаулы әлеуметтiк көмек көрсету бойынша учаскелiк комиссиялар туралы" Ереженi бекiту </w:t>
      </w:r>
      <w:r>
        <w:rPr>
          <w:rFonts w:ascii="Times New Roman"/>
          <w:b w:val="false"/>
          <w:i w:val="false"/>
          <w:color w:val="000000"/>
          <w:sz w:val="28"/>
        </w:rPr>
        <w:t xml:space="preserve">қаулысы </w:t>
      </w:r>
      <w:r>
        <w:rPr>
          <w:rFonts w:ascii="Times New Roman"/>
          <w:b w:val="false"/>
          <w:i w:val="false"/>
          <w:color w:val="000000"/>
          <w:sz w:val="28"/>
        </w:rPr>
        <w:t xml:space="preserve"> (Алматы қаласының Әдiлет басқармасында 2002 жылы 8 ақпанда N 431 тiркелген), 2002 жылы 23 ақпанда "Алматы ақшамы" N 21, "Вечерний Алматы" N 15 газеттерiнде жарыққа шыққан. </w:t>
      </w:r>
    </w:p>
    <w:p>
      <w:pPr>
        <w:spacing w:after="0"/>
        <w:ind w:left="0"/>
        <w:jc w:val="both"/>
      </w:pPr>
      <w:r>
        <w:rPr>
          <w:rFonts w:ascii="Times New Roman"/>
          <w:b w:val="false"/>
          <w:i w:val="false"/>
          <w:color w:val="000000"/>
          <w:sz w:val="28"/>
        </w:rPr>
        <w:t xml:space="preserve">
      2. Алматы қаласы әкiмдiгiнiң 2002 жылғы 29 қаңтардағы N 1/80 "Халыққа мемлекеттiк атаулы әлеуметтiк көмек көрсету жөнiндегi учаскелiк комиссиялар туралы Ереженi бекiту қаулысының N 2 қосымшасына өзгерiстер енгiзу туралы" Алматы қаласы әкiмдiгiнiң 2002 жылы 19 шiлдедегi N 3/470 </w:t>
      </w:r>
      <w:r>
        <w:rPr>
          <w:rFonts w:ascii="Times New Roman"/>
          <w:b w:val="false"/>
          <w:i w:val="false"/>
          <w:color w:val="000000"/>
          <w:sz w:val="28"/>
        </w:rPr>
        <w:t xml:space="preserve">қаулысы </w:t>
      </w:r>
      <w:r>
        <w:rPr>
          <w:rFonts w:ascii="Times New Roman"/>
          <w:b w:val="false"/>
          <w:i w:val="false"/>
          <w:color w:val="000000"/>
          <w:sz w:val="28"/>
        </w:rPr>
        <w:t xml:space="preserve"> (Алматы қаласының Әдiлет басқармасында 2002 жылы 1 тамызда тiркеу N 462), 2002 жылы 11 қыркүйекте N 71 "Вечерний Алматы" және 2002 жылы 7 қыркүйекте N 100 "Алматы ақшамы" газеттерiнде жарыққа шыққан. </w:t>
      </w:r>
    </w:p>
    <w:p>
      <w:pPr>
        <w:spacing w:after="0"/>
        <w:ind w:left="0"/>
        <w:jc w:val="both"/>
      </w:pPr>
      <w:r>
        <w:rPr>
          <w:rFonts w:ascii="Times New Roman"/>
          <w:b w:val="false"/>
          <w:i w:val="false"/>
          <w:color w:val="000000"/>
          <w:sz w:val="28"/>
        </w:rPr>
        <w:t xml:space="preserve">
      3. Алматы қаласы әкiмдiгiнiң 2002 жылғы 29 қаңтардағы N 1/80 "Халыққа мемлекеттiк атаулы әлеуметтiк көмек көрсету жөнiндегi учаскелiк комиссиялар туралы Ереженi бекiту қаулысының N 2 қосымшасына өзгерiстер енгiзу туралы" Алматы қаласы әкiмдiгiнiң 2002 жылы 13 қарашадағы N 5/724 </w:t>
      </w:r>
      <w:r>
        <w:rPr>
          <w:rFonts w:ascii="Times New Roman"/>
          <w:b w:val="false"/>
          <w:i w:val="false"/>
          <w:color w:val="000000"/>
          <w:sz w:val="28"/>
        </w:rPr>
        <w:t xml:space="preserve">қаулысы </w:t>
      </w:r>
      <w:r>
        <w:rPr>
          <w:rFonts w:ascii="Times New Roman"/>
          <w:b w:val="false"/>
          <w:i w:val="false"/>
          <w:color w:val="000000"/>
          <w:sz w:val="28"/>
        </w:rPr>
        <w:t xml:space="preserve"> (Алматы қаласының Әдiлет басқармасында 2002 жылы 28 қарашада тiркеу N 489), 2002 жылы 11 желтоқсанда N 97 "Вечерний Алматы", 2002 жылы 12 желтоқсанда N 140 "Алматы ақшамы" газеттерiнде жарыққа шыққан. </w:t>
      </w:r>
    </w:p>
    <w:p>
      <w:pPr>
        <w:spacing w:after="0"/>
        <w:ind w:left="0"/>
        <w:jc w:val="both"/>
      </w:pPr>
      <w:r>
        <w:rPr>
          <w:rFonts w:ascii="Times New Roman"/>
          <w:b w:val="false"/>
          <w:i w:val="false"/>
          <w:color w:val="000000"/>
          <w:sz w:val="28"/>
        </w:rPr>
        <w:t xml:space="preserve">
      4. Алматы қаласы әкiмдiгiнiң 2002 жылғы 29 қаңтардағы N 1/80 "Халыққа мемлекеттiк атаулы әлеуметтiк көмек көрсету жөнiндегi учаскелiк комиссиялар туралы Ереженi бекiту қаулысының N 2 қосымшасына өзгерiстер енгiзу туралы" Алматы қаласы әкiмдiгiнiң 2003 жылы 26 мамырдағы N 2/319 </w:t>
      </w:r>
      <w:r>
        <w:rPr>
          <w:rFonts w:ascii="Times New Roman"/>
          <w:b w:val="false"/>
          <w:i w:val="false"/>
          <w:color w:val="000000"/>
          <w:sz w:val="28"/>
        </w:rPr>
        <w:t xml:space="preserve">қаулысы </w:t>
      </w:r>
      <w:r>
        <w:rPr>
          <w:rFonts w:ascii="Times New Roman"/>
          <w:b w:val="false"/>
          <w:i w:val="false"/>
          <w:color w:val="000000"/>
          <w:sz w:val="28"/>
        </w:rPr>
        <w:t xml:space="preserve"> (Алматы қаласының Әдiлет басқармасында 2003 жылы 18 маусымда тiркеу N 534), 2003 жылы 12 шiлдеде N 107-109 "Вечерний Алматы", 2003 жылы 26 маусымда N 71 "Алматы ақшамы" газеттерiнде жарыққа шыққан. </w:t>
      </w:r>
    </w:p>
    <w:p>
      <w:pPr>
        <w:spacing w:after="0"/>
        <w:ind w:left="0"/>
        <w:jc w:val="both"/>
      </w:pPr>
      <w:r>
        <w:rPr>
          <w:rFonts w:ascii="Times New Roman"/>
          <w:b w:val="false"/>
          <w:i w:val="false"/>
          <w:color w:val="000000"/>
          <w:sz w:val="28"/>
        </w:rPr>
        <w:t xml:space="preserve">
      5. Алматы қаласы әкiмдiгiнiң 2002 жылғы 29 қаңтардағы N 1/80 "Халыққа мемлекеттiк атаулы әлеуметтiк көмек көрсету жөнiндегi учаскелiк комиссиялар туралы Ереженi бекiту қаулысының N 2 қосымшасына өзгерiстер енгiзу туралы" Алматы қаласы әкiмдiгiнiнiң 2003 жылы 17 қыркүйектегi N 4/535 </w:t>
      </w:r>
      <w:r>
        <w:rPr>
          <w:rFonts w:ascii="Times New Roman"/>
          <w:b w:val="false"/>
          <w:i w:val="false"/>
          <w:color w:val="000000"/>
          <w:sz w:val="28"/>
        </w:rPr>
        <w:t xml:space="preserve">қаулысы </w:t>
      </w:r>
      <w:r>
        <w:rPr>
          <w:rFonts w:ascii="Times New Roman"/>
          <w:b w:val="false"/>
          <w:i w:val="false"/>
          <w:color w:val="000000"/>
          <w:sz w:val="28"/>
        </w:rPr>
        <w:t xml:space="preserve"> (Алматы қаласының Әдiлет басқармасында 2003 жылы 29 қыркүйектегi тiркеу N 552), 2003 жылы 15 қазанда N 161 "Вечерний Алматы", 2003 жылы 14 қазанда N 115 "Алматы ақшамы" газеттерiнде жарыққа шыққан. </w:t>
      </w:r>
    </w:p>
    <w:p>
      <w:pPr>
        <w:spacing w:after="0"/>
        <w:ind w:left="0"/>
        <w:jc w:val="both"/>
      </w:pPr>
      <w:r>
        <w:rPr>
          <w:rFonts w:ascii="Times New Roman"/>
          <w:b w:val="false"/>
          <w:i w:val="false"/>
          <w:color w:val="000000"/>
          <w:sz w:val="28"/>
        </w:rPr>
        <w:t xml:space="preserve">
      6. Алматы қаласы әкiмдiгiнiң 2002 жылғы 29 қаңтардағы N 1/80 "Халыққа мемлекеттiк атаулы әлеуметтiк көмек көрсету бойынша учаскелiк комиссиялар жөнiндегi Ереженi бекiту туралы" қаулысына өзгерiстер енгiзу туралы" Алматы қаласы әкiмдiгiнiң 2004 жылы 19 мамырдағы N 3/424 </w:t>
      </w:r>
      <w:r>
        <w:rPr>
          <w:rFonts w:ascii="Times New Roman"/>
          <w:b w:val="false"/>
          <w:i w:val="false"/>
          <w:color w:val="000000"/>
          <w:sz w:val="28"/>
        </w:rPr>
        <w:t xml:space="preserve">қаулысы </w:t>
      </w:r>
      <w:r>
        <w:rPr>
          <w:rFonts w:ascii="Times New Roman"/>
          <w:b w:val="false"/>
          <w:i w:val="false"/>
          <w:color w:val="000000"/>
          <w:sz w:val="28"/>
        </w:rPr>
        <w:t xml:space="preserve"> (Алматы қаласының Әдiлет басқармасында 2004 жылы 27 мамырдағы тiркеу N 602), 2004 жылы 8 маусымда N 111 "Вечерний Алматы", 2004 жылы 5 маусымда N 63 "Алматы ақшамы" газеттерiнде жарыққа шыққан. </w:t>
      </w:r>
    </w:p>
    <w:p>
      <w:pPr>
        <w:spacing w:after="0"/>
        <w:ind w:left="0"/>
        <w:jc w:val="both"/>
      </w:pPr>
      <w:r>
        <w:rPr>
          <w:rFonts w:ascii="Times New Roman"/>
          <w:b w:val="false"/>
          <w:i w:val="false"/>
          <w:color w:val="000000"/>
          <w:sz w:val="28"/>
        </w:rPr>
        <w:t xml:space="preserve">
      7. Алматы қаласы әкiмдiгiнiң 2002 жылғы 29 қаңтардағы N 1/80 "Халыққа мемлекеттiк атаулы әлеуметтiк көмек көрсету жөнiндегi учаскелiк комиссиялар туралы Ереженi бекiту қаулысына өзгерiстер енгiзу туралы" Алматы қаласы әкiмдiгiнiң 2004 жылы 25 тамыздағы N 3/706 </w:t>
      </w:r>
      <w:r>
        <w:rPr>
          <w:rFonts w:ascii="Times New Roman"/>
          <w:b w:val="false"/>
          <w:i w:val="false"/>
          <w:color w:val="000000"/>
          <w:sz w:val="28"/>
        </w:rPr>
        <w:t xml:space="preserve">қаулысы </w:t>
      </w:r>
      <w:r>
        <w:rPr>
          <w:rFonts w:ascii="Times New Roman"/>
          <w:b w:val="false"/>
          <w:i w:val="false"/>
          <w:color w:val="000000"/>
          <w:sz w:val="28"/>
        </w:rPr>
        <w:t xml:space="preserve"> (Алматы қаласының әдiлет департаментiнде 2004 жылы 3 қыркүйектегi тiркеу N 616), 2004 жылы 18 қыркүйекте N 188 - 189 "Вечерний Алматы", 2004 жылы 18 қыркүйекте N 106 "Алматы ақшамы" газеттерiнде жарыққа шыққан. </w:t>
      </w:r>
    </w:p>
    <w:p>
      <w:pPr>
        <w:spacing w:after="0"/>
        <w:ind w:left="0"/>
        <w:jc w:val="both"/>
      </w:pPr>
      <w:r>
        <w:rPr>
          <w:rFonts w:ascii="Times New Roman"/>
          <w:b w:val="false"/>
          <w:i w:val="false"/>
          <w:color w:val="000000"/>
          <w:sz w:val="28"/>
        </w:rPr>
        <w:t xml:space="preserve">
      8. Алматы қаласы әкiмдiгiнiң 2002 жылғы 29 қаңтардағы N 1/80 "Халыққа мемлекеттiк атаулы әлеуметтiк көмек көрсету жөнiндегi учаскелiк комиссиялар туралы Ереженi бекiту туралы қаулысына өзгерiстер енгiзу туралы" Алматы қаласы әкiмдiгiнiң 2004 жылы 26 қарашадағы N 4/955 </w:t>
      </w:r>
      <w:r>
        <w:rPr>
          <w:rFonts w:ascii="Times New Roman"/>
          <w:b w:val="false"/>
          <w:i w:val="false"/>
          <w:color w:val="000000"/>
          <w:sz w:val="28"/>
        </w:rPr>
        <w:t xml:space="preserve">қаулысы </w:t>
      </w:r>
      <w:r>
        <w:rPr>
          <w:rFonts w:ascii="Times New Roman"/>
          <w:b w:val="false"/>
          <w:i w:val="false"/>
          <w:color w:val="000000"/>
          <w:sz w:val="28"/>
        </w:rPr>
        <w:t xml:space="preserve"> (Алматы қаласының Әдiлет департаментiнде 2004 жылы 10 желтоқсандағы тiркеу N 630), 2004 жылы 21 желтоқсанда N 253 "Вечерний Алматы" газетiнде жарыққа шыққан. </w:t>
      </w:r>
    </w:p>
    <w:p>
      <w:pPr>
        <w:spacing w:after="0"/>
        <w:ind w:left="0"/>
        <w:jc w:val="both"/>
      </w:pPr>
      <w:r>
        <w:rPr>
          <w:rFonts w:ascii="Times New Roman"/>
          <w:b w:val="false"/>
          <w:i w:val="false"/>
          <w:color w:val="000000"/>
          <w:sz w:val="28"/>
        </w:rPr>
        <w:t xml:space="preserve">
      9. Алматы қаласы әкiмдiгiнiң 2002 жылғы 29 қаңтардағы N 1/80 "Халыққа мемлекеттiк атаулы әлеуметтiк көмек көрсету жөнiндегi учаскелiк комиссиялар туралы Ереженi бекiту туралы қаулысына өзгерiстер мен толықтырулар енгiзу туралы" Алматы қаласы әкiмдiгiнiң 2005 жылы 10 мамырдағы N 2/259 </w:t>
      </w:r>
      <w:r>
        <w:rPr>
          <w:rFonts w:ascii="Times New Roman"/>
          <w:b w:val="false"/>
          <w:i w:val="false"/>
          <w:color w:val="000000"/>
          <w:sz w:val="28"/>
        </w:rPr>
        <w:t xml:space="preserve">қаулысы </w:t>
      </w:r>
      <w:r>
        <w:rPr>
          <w:rFonts w:ascii="Times New Roman"/>
          <w:b w:val="false"/>
          <w:i w:val="false"/>
          <w:color w:val="000000"/>
          <w:sz w:val="28"/>
        </w:rPr>
        <w:t xml:space="preserve"> (Алматы қаласының Әдiлет департаментiнде 2005 жылы 20 мамырдағы тiркеу N 657), 2005 жылы 2 маусымда N 111-113 "Вечерний Алматы", 2005 жылы 28 мамырда N 59 "Алматы ақшамы" газеттерiнде жарыққа шыққан. </w:t>
      </w:r>
    </w:p>
    <w:p>
      <w:pPr>
        <w:spacing w:after="0"/>
        <w:ind w:left="0"/>
        <w:jc w:val="both"/>
      </w:pPr>
      <w:r>
        <w:rPr>
          <w:rFonts w:ascii="Times New Roman"/>
          <w:b w:val="false"/>
          <w:i w:val="false"/>
          <w:color w:val="000000"/>
          <w:sz w:val="28"/>
        </w:rPr>
        <w:t>
      </w:t>
      </w:r>
      <w:r>
        <w:rPr>
          <w:rFonts w:ascii="Times New Roman"/>
          <w:b w:val="false"/>
          <w:i/>
          <w:color w:val="000000"/>
          <w:sz w:val="28"/>
        </w:rPr>
        <w:t xml:space="preserve">Әкiмдiк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