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7838" w14:textId="3207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III-сайланған Алматы қаласы Мәслихатының 2004 жылғы 9 желтоқсандағы XI сессиясының "2005 жылға арналған Алматы қаласы бойынша қоршаған ортаны ластағаны үшін төлемдер мөлшермелерін, жасыл желектерді еріксіз кескені үшін өтемдік (қалпына келтіру) құнын және ерекше қорғалатын табиғи аумақтарды пайдаланғандығы үшін төлемдер мөлшермелерін бекіту туралы" N 92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III-сайланған Алматы қалалық Мәслихатының ХVІІ сессиясының 2005 жылғы 29 шілдедегі N 173 шешімі. Алматы қалалық Әділет Департаментінде 2005 жылғы 10 тамызда N 667 тіркелді
Қолданылу мерзiмiнің аяқталуына байланысты шешімнің күші жойылды - Алматы қаласы Мәслихатының 2006 жылғы 20 қаңтардағы N 103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Қолданылу мерзiмiнің аяқталуына байланысты шешімнің күші жойылды - Алматы қаласы Мәслихатының 2006 жылғы 20 қаңтардағы N 103 хаты </w:t>
      </w:r>
      <w:r>
        <w:br/>
      </w:r>
      <w:r>
        <w:rPr>
          <w:rFonts w:ascii="Times New Roman"/>
          <w:b w:val="false"/>
          <w:i w:val="false"/>
          <w:color w:val="000000"/>
          <w:sz w:val="28"/>
        </w:rPr>
        <w:t xml:space="preserve">
__________________________ </w:t>
      </w:r>
    </w:p>
    <w:bookmarkEnd w:id="0"/>
    <w:p>
      <w:pPr>
        <w:spacing w:after="0"/>
        <w:ind w:left="0"/>
        <w:jc w:val="both"/>
      </w:pPr>
      <w:r>
        <w:rPr>
          <w:rFonts w:ascii="Times New Roman"/>
          <w:b w:val="false"/>
          <w:i w:val="false"/>
          <w:color w:val="000000"/>
          <w:sz w:val="28"/>
        </w:rPr>
        <w:t>      Қазақстан Республикасының«"Салықтар және бюджетке өзге төлемдер туралы" Қазақстан Республикасы Кодексін (Салық кодексі) қолданысқа енгізу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4 бабы негізінде III-сайланған Алматы қаласының Мәслихаты  </w:t>
      </w:r>
      <w:r>
        <w:rPr>
          <w:rFonts w:ascii="Times New Roman"/>
          <w:b/>
          <w:i w:val="false"/>
          <w:color w:val="000000"/>
          <w:sz w:val="28"/>
        </w:rPr>
        <w:t xml:space="preserve">ШЕШІМ ҚАБЫЛДАДЫ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1. III-сайланған Алматы қаласы Мәслихатының 2004 жылғы 9 желтоқсандағы XI сессиясының 2005 жылға арналған Алматы қаласы бойынша қоршаған ортаны ластағаны үшін төлемдер мөлшермелерін, жасыл желектерді еріксіз кескені үшін өтемдік (қалпына келтіру) құнын және ерекше қорғалатын табиғи аумақтарды пайдаланғандығы үшін төлемдер мөлшермелерін бекіту туралы N 92  </w:t>
      </w:r>
      <w:r>
        <w:rPr>
          <w:rFonts w:ascii="Times New Roman"/>
          <w:b w:val="false"/>
          <w:i w:val="false"/>
          <w:color w:val="000000"/>
          <w:sz w:val="28"/>
        </w:rPr>
        <w:t xml:space="preserve">шешіміне </w:t>
      </w:r>
      <w:r>
        <w:rPr>
          <w:rFonts w:ascii="Times New Roman"/>
          <w:b w:val="false"/>
          <w:i w:val="false"/>
          <w:color w:val="000000"/>
          <w:sz w:val="28"/>
        </w:rPr>
        <w:t xml:space="preserve">(Алматы қаласының Әділет департаментінде 24.12.2004ж. N 633 рет санымен тіркеліп, 13.01.2005ж. N 4 "Алматы ақшамы", 13.01.2005ж. N 6-8 "Вечерний Алматы" газеттерінде жарияланған) мынадай өзгеріс енгізілсін: </w:t>
      </w:r>
      <w:r>
        <w:br/>
      </w:r>
      <w:r>
        <w:rPr>
          <w:rFonts w:ascii="Times New Roman"/>
          <w:b w:val="false"/>
          <w:i w:val="false"/>
          <w:color w:val="000000"/>
          <w:sz w:val="28"/>
        </w:rPr>
        <w:t xml:space="preserve">
      көрсетілген шешімнің«"Алматы қаласы бойынша 2005 жылға арналған қоршаған ортаны ластағаны үшін төлемдер мөлшермелері N 1 қосымшасының 5 тармағы  жойылған деп танылсын. </w:t>
      </w:r>
      <w:r>
        <w:br/>
      </w:r>
      <w:r>
        <w:rPr>
          <w:rFonts w:ascii="Times New Roman"/>
          <w:b w:val="false"/>
          <w:i w:val="false"/>
          <w:color w:val="000000"/>
          <w:sz w:val="28"/>
        </w:rPr>
        <w:t>
 </w:t>
      </w:r>
      <w:r>
        <w:br/>
      </w:r>
      <w:r>
        <w:rPr>
          <w:rFonts w:ascii="Times New Roman"/>
          <w:b w:val="false"/>
          <w:i w:val="false"/>
          <w:color w:val="000000"/>
          <w:sz w:val="28"/>
        </w:rPr>
        <w:t xml:space="preserve">
        2. Осы шешімнің орындалуын бақылау экология және төтенше жағдайлар жөніндегі тұрақты комиссияға (А.Б.Біртанов) және Алматы қаласы әкімінің орынбасары Р.Ш.Шамсутдиновқа жүктелсін.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III-сайланған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XVII-сессиясының </w:t>
      </w:r>
      <w:r>
        <w:br/>
      </w:r>
      <w:r>
        <w:rPr>
          <w:rFonts w:ascii="Times New Roman"/>
          <w:b w:val="false"/>
          <w:i w:val="false"/>
          <w:color w:val="000000"/>
          <w:sz w:val="28"/>
        </w:rPr>
        <w:t>
</w:t>
      </w:r>
      <w:r>
        <w:rPr>
          <w:rFonts w:ascii="Times New Roman"/>
          <w:b w:val="false"/>
          <w:i/>
          <w:color w:val="000000"/>
          <w:sz w:val="28"/>
        </w:rPr>
        <w:t xml:space="preserve">      төрағасы                       К. Баймұхамбетов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III-сайланған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Т. Мұқашев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