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1e8e" w14:textId="ad51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жұмысқа орналастыру үшін құрылатын әлеуметтік жұмыс орындарын ұйымдастыру және қаржылау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7 қаңтардағы N 1/08 қаулысы. Алматы қалалық Әділет Департаментінде 2005 жылғы 1 ақпанда N 642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Әкімдігінің 2005 жылғы 29 желтоқсандағы N 5/869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2001 жылы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27-ші бабын, Қазақстан Республикасы 2001 жылы 23 қаңтардағы N 149-ІІ "Халықты жұмыспен қамту туралы" 
</w:t>
      </w:r>
      <w:r>
        <w:rPr>
          <w:rFonts w:ascii="Times New Roman"/>
          <w:b w:val="false"/>
          <w:i w:val="false"/>
          <w:color w:val="000000"/>
          <w:sz w:val="28"/>
        </w:rPr>
        <w:t xml:space="preserve"> Заңының </w:t>
      </w:r>
      <w:r>
        <w:rPr>
          <w:rFonts w:ascii="Times New Roman"/>
          <w:b w:val="false"/>
          <w:i w:val="false"/>
          <w:color w:val="000000"/>
          <w:sz w:val="28"/>
        </w:rPr>
        <w:t>
 5, 7-ші баптарын басшылыққа алып, Қазақстан Республикасы Үкіметінің 2003 жылы 26 наурыздағы N 296 "2003-2005 жылдары Қазақстан Республикасында кедейшілікті төмендету жөніндегі Бағдарламаны бекіту туралы" 
</w:t>
      </w:r>
      <w:r>
        <w:rPr>
          <w:rFonts w:ascii="Times New Roman"/>
          <w:b w:val="false"/>
          <w:i w:val="false"/>
          <w:color w:val="000000"/>
          <w:sz w:val="28"/>
        </w:rPr>
        <w:t xml:space="preserve"> қаулысын </w:t>
      </w:r>
      <w:r>
        <w:rPr>
          <w:rFonts w:ascii="Times New Roman"/>
          <w:b w:val="false"/>
          <w:i w:val="false"/>
          <w:color w:val="000000"/>
          <w:sz w:val="28"/>
        </w:rPr>
        <w:t>
 жүзеге асыру үшін және халықтың нысаналы топтарын әлеуметтік қорғау жөнінде қосымша шараларды белгілеу үшін, Алматы қаласының Әкімшілігі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Еңбек, жұмыспен қамту және халықты әлеуметтік қорғау Департаменті жұмыссыз азаматтарды жұмысқа орналастыру үшін құрылатын әлеуметтік жұмыс орындарын ұйымдастыру және қаржылау уәкілетті орган болып белгіленсін.
</w:t>
      </w:r>
      <w:r>
        <w:br/>
      </w:r>
      <w:r>
        <w:rPr>
          <w:rFonts w:ascii="Times New Roman"/>
          <w:b w:val="false"/>
          <w:i w:val="false"/>
          <w:color w:val="000000"/>
          <w:sz w:val="28"/>
        </w:rPr>
        <w:t>
</w:t>
      </w:r>
      <w:r>
        <w:br/>
      </w:r>
      <w:r>
        <w:rPr>
          <w:rFonts w:ascii="Times New Roman"/>
          <w:b w:val="false"/>
          <w:i w:val="false"/>
          <w:color w:val="000000"/>
          <w:sz w:val="28"/>
        </w:rPr>
        <w:t>
      2. Еңбек, жұмыспен қамту және халықты әлеуметтік қорғау Департаменті (А.Ж. Нұрланов) қала бюджетінде көзделген қаражат шегінде жұмыспен қамту мәселелері жөніндегі уәкілетті органда тіркелген, халықтың нысаналы тобына жататын жұмыссыздарды жұмысқа орналастыру үшін әлеуметтік жұмыс орындарына жолдасын және оларға еңбекақы төлемдерін қосымшаға сәйкес жүргізсін.
</w:t>
      </w:r>
      <w:r>
        <w:br/>
      </w:r>
      <w:r>
        <w:rPr>
          <w:rFonts w:ascii="Times New Roman"/>
          <w:b w:val="false"/>
          <w:i w:val="false"/>
          <w:color w:val="000000"/>
          <w:sz w:val="28"/>
        </w:rPr>
        <w:t>
</w:t>
      </w:r>
      <w:r>
        <w:br/>
      </w:r>
      <w:r>
        <w:rPr>
          <w:rFonts w:ascii="Times New Roman"/>
          <w:b w:val="false"/>
          <w:i w:val="false"/>
          <w:color w:val="000000"/>
          <w:sz w:val="28"/>
        </w:rPr>
        <w:t>
      3. Жұмысқа орналастыру үшін жұмыссыздарды 2005 жылдың қаңтар айынан бастап әлеуметтік жұмыс орындарына жолдасын.
</w:t>
      </w:r>
      <w:r>
        <w:br/>
      </w:r>
      <w:r>
        <w:rPr>
          <w:rFonts w:ascii="Times New Roman"/>
          <w:b w:val="false"/>
          <w:i w:val="false"/>
          <w:color w:val="000000"/>
          <w:sz w:val="28"/>
        </w:rPr>
        <w:t>
</w:t>
      </w:r>
      <w:r>
        <w:br/>
      </w:r>
      <w:r>
        <w:rPr>
          <w:rFonts w:ascii="Times New Roman"/>
          <w:b w:val="false"/>
          <w:i w:val="false"/>
          <w:color w:val="000000"/>
          <w:sz w:val="28"/>
        </w:rPr>
        <w:t>
      4. Жергілікті бюджет қаражатының есебінен әлеуметтік жұмыс орындарына орналастырылған жұмыссыздардың 2005 жылға еңбекақысы айына ең төменгі 1,5 жалақы мөлшерінде белгіленсін.
</w:t>
      </w:r>
      <w:r>
        <w:br/>
      </w:r>
      <w:r>
        <w:rPr>
          <w:rFonts w:ascii="Times New Roman"/>
          <w:b w:val="false"/>
          <w:i w:val="false"/>
          <w:color w:val="000000"/>
          <w:sz w:val="28"/>
        </w:rPr>
        <w:t>
</w:t>
      </w:r>
      <w:r>
        <w:br/>
      </w:r>
      <w:r>
        <w:rPr>
          <w:rFonts w:ascii="Times New Roman"/>
          <w:b w:val="false"/>
          <w:i w:val="false"/>
          <w:color w:val="000000"/>
          <w:sz w:val="28"/>
        </w:rPr>
        <w:t>
      5. Қалалық қаржы басқармасы (Қ.Қ.Тәжібаев) әлеуметтік жұмыс орындарын қаржылауға ақшалай қаражаттың уақытында бөлінуін қамтамасыз етсін.
</w:t>
      </w:r>
      <w:r>
        <w:br/>
      </w:r>
      <w:r>
        <w:rPr>
          <w:rFonts w:ascii="Times New Roman"/>
          <w:b w:val="false"/>
          <w:i w:val="false"/>
          <w:color w:val="000000"/>
          <w:sz w:val="28"/>
        </w:rPr>
        <w:t>
</w:t>
      </w:r>
      <w:r>
        <w:br/>
      </w:r>
      <w:r>
        <w:rPr>
          <w:rFonts w:ascii="Times New Roman"/>
          <w:b w:val="false"/>
          <w:i w:val="false"/>
          <w:color w:val="000000"/>
          <w:sz w:val="28"/>
        </w:rPr>
        <w:t>
      6. Әділет басқармасында 2004 жылы 12 наурызда N 587 тіркелген, "Вечерний Алматы", "Алматы Ақшамы" газеттерінде жарыққа шыққан қала Әкімшілігінің 2004 жылы 17 ақпанда N 2/132 "2004 жылы әлеуметтік жұмыс орындарын ұйымдастыру туралы" қаулысының күші жойылды деп танылсын.
</w:t>
      </w:r>
      <w:r>
        <w:br/>
      </w:r>
      <w:r>
        <w:rPr>
          <w:rFonts w:ascii="Times New Roman"/>
          <w:b w:val="false"/>
          <w:i w:val="false"/>
          <w:color w:val="000000"/>
          <w:sz w:val="28"/>
        </w:rPr>
        <w:t>
</w:t>
      </w:r>
      <w:r>
        <w:br/>
      </w:r>
      <w:r>
        <w:rPr>
          <w:rFonts w:ascii="Times New Roman"/>
          <w:b w:val="false"/>
          <w:i w:val="false"/>
          <w:color w:val="000000"/>
          <w:sz w:val="28"/>
        </w:rPr>
        <w:t>
      7. Осы бұйрықтың орындалуын бақылау Алматы қаласы Әкімінің орынбасары А.Қ.Бижановқа жүктелсін.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Енгiзедi: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Қалалық еңбек, жұмыспен қамту
</w:t>
      </w:r>
      <w:r>
        <w:br/>
      </w:r>
      <w:r>
        <w:rPr>
          <w:rFonts w:ascii="Times New Roman"/>
          <w:b w:val="false"/>
          <w:i w:val="false"/>
          <w:color w:val="000000"/>
          <w:sz w:val="28"/>
        </w:rPr>
        <w:t>
      және халықты әлеуметтiк қорғау
</w:t>
      </w:r>
      <w:r>
        <w:br/>
      </w:r>
      <w:r>
        <w:rPr>
          <w:rFonts w:ascii="Times New Roman"/>
          <w:b w:val="false"/>
          <w:i w:val="false"/>
          <w:color w:val="000000"/>
          <w:sz w:val="28"/>
        </w:rPr>
        <w:t>
      Департаментi                           А. Нұрланов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Келiсiлдi :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Әкiмiнiң
</w:t>
      </w:r>
      <w:r>
        <w:br/>
      </w:r>
      <w:r>
        <w:rPr>
          <w:rFonts w:ascii="Times New Roman"/>
          <w:b w:val="false"/>
          <w:i w:val="false"/>
          <w:color w:val="000000"/>
          <w:sz w:val="28"/>
        </w:rPr>
        <w:t>
      орынбасары                             А. Бижанов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қалалық қаржы
</w:t>
      </w:r>
      <w:r>
        <w:br/>
      </w:r>
      <w:r>
        <w:rPr>
          <w:rFonts w:ascii="Times New Roman"/>
          <w:b w:val="false"/>
          <w:i w:val="false"/>
          <w:color w:val="000000"/>
          <w:sz w:val="28"/>
        </w:rPr>
        <w:t>
      басқармасы                             Қ. Тәжiбаев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Заң бөлiмi                             Р. Исабаева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Жіберілсін:
</w:t>
      </w:r>
      <w:r>
        <w:rPr>
          <w:rFonts w:ascii="Times New Roman"/>
          <w:b w:val="false"/>
          <w:i w:val="false"/>
          <w:color w:val="000000"/>
          <w:sz w:val="28"/>
        </w:rPr>
        <w:t>
</w:t>
      </w:r>
      <w:r>
        <w:br/>
      </w:r>
      <w:r>
        <w:rPr>
          <w:rFonts w:ascii="Times New Roman"/>
          <w:b w:val="false"/>
          <w:i w:val="false"/>
          <w:color w:val="000000"/>
          <w:sz w:val="28"/>
        </w:rPr>
        <w:t>
      Қалалық еңбек, жұмыспен қамту және халықты әлеуметтік қорғау Департаменті, қалалық қаржы басқармасы, халықты әлеуметтік қорғау бөлімі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бөлімінің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меңгерушісі                     М.Құлсейітова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Әкімшілігінің
</w:t>
      </w:r>
      <w:r>
        <w:br/>
      </w:r>
      <w:r>
        <w:rPr>
          <w:rFonts w:ascii="Times New Roman"/>
          <w:b w:val="false"/>
          <w:i w:val="false"/>
          <w:color w:val="000000"/>
          <w:sz w:val="28"/>
        </w:rPr>
        <w:t>
2005 жылғы "07" қаңтардағы N 1/08
</w:t>
      </w:r>
      <w:r>
        <w:br/>
      </w:r>
      <w:r>
        <w:rPr>
          <w:rFonts w:ascii="Times New Roman"/>
          <w:b w:val="false"/>
          <w:i w:val="false"/>
          <w:color w:val="000000"/>
          <w:sz w:val="28"/>
        </w:rPr>
        <w:t>
"Жұмыссыз азаматтарды жұмысқа
</w:t>
      </w:r>
      <w:r>
        <w:br/>
      </w:r>
      <w:r>
        <w:rPr>
          <w:rFonts w:ascii="Times New Roman"/>
          <w:b w:val="false"/>
          <w:i w:val="false"/>
          <w:color w:val="000000"/>
          <w:sz w:val="28"/>
        </w:rPr>
        <w:t>
орналастыру үшін құрылатын әлеуметтік
</w:t>
      </w:r>
      <w:r>
        <w:br/>
      </w:r>
      <w:r>
        <w:rPr>
          <w:rFonts w:ascii="Times New Roman"/>
          <w:b w:val="false"/>
          <w:i w:val="false"/>
          <w:color w:val="000000"/>
          <w:sz w:val="28"/>
        </w:rPr>
        <w:t>
жұмыс орындарын ұйымдастыру және
</w:t>
      </w:r>
      <w:r>
        <w:br/>
      </w:r>
      <w:r>
        <w:rPr>
          <w:rFonts w:ascii="Times New Roman"/>
          <w:b w:val="false"/>
          <w:i w:val="false"/>
          <w:color w:val="000000"/>
          <w:sz w:val="28"/>
        </w:rPr>
        <w:t>
қаржылау шаралары туралы"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Жұмыссыз азаматтарды жұмысқа орналастыру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құрылатын әлеуметтік жұмыс орындарын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қаржылау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Әлеуметтік жұмыс орындары жұмыс берушілердің өз қаражаттарымен белгіленеді немесе құрылады.
</w:t>
      </w:r>
      <w:r>
        <w:br/>
      </w:r>
      <w:r>
        <w:rPr>
          <w:rFonts w:ascii="Times New Roman"/>
          <w:b w:val="false"/>
          <w:i w:val="false"/>
          <w:color w:val="000000"/>
          <w:sz w:val="28"/>
        </w:rPr>
        <w:t>
      2. Жұмыссыздарды әлеуметтік жұмыс орындарына орналастыруды және олардың еңбекақыларына арналған бюджеттік қаражатты тиімді пайдалануды қамтамасыз ету мақсатында, уәкілетті орган белгісіз мерзімге халықтың нысаналы топтарының ішіндегі
</w:t>
      </w:r>
      <w:r>
        <w:rPr>
          <w:rFonts w:ascii="Times New Roman"/>
          <w:b/>
          <w:i w:val="false"/>
          <w:color w:val="000000"/>
          <w:sz w:val="28"/>
        </w:rPr>
        <w:t>
</w:t>
      </w:r>
      <w:r>
        <w:rPr>
          <w:rFonts w:ascii="Times New Roman"/>
          <w:b w:val="false"/>
          <w:i w:val="false"/>
          <w:color w:val="000000"/>
          <w:sz w:val="28"/>
        </w:rPr>
        <w:t>
жұмыссыздарға әлеуметтік жұмыс орындарын құруға немесе ұсынуға дайын, өз жазбаша келісімдері бойынша барлық меншік нысанындағы ұйымдардың тізбесін белгілейді.
</w:t>
      </w:r>
      <w:r>
        <w:br/>
      </w:r>
      <w:r>
        <w:rPr>
          <w:rFonts w:ascii="Times New Roman"/>
          <w:b w:val="false"/>
          <w:i w:val="false"/>
          <w:color w:val="000000"/>
          <w:sz w:val="28"/>
        </w:rPr>
        <w:t>
      3. Уәкілетті орган жұмыс берушілермен әлеуметтік жұмыс орындарын құруға келісім-шартқа отырады.
</w:t>
      </w:r>
      <w:r>
        <w:br/>
      </w:r>
      <w:r>
        <w:rPr>
          <w:rFonts w:ascii="Times New Roman"/>
          <w:b w:val="false"/>
          <w:i w:val="false"/>
          <w:color w:val="000000"/>
          <w:sz w:val="28"/>
        </w:rPr>
        <w:t>
      4. Уәкілетті орган жұмыссыздардың келісімімен оларды әлеуметтік жұмыс орындарына жұмысқа орналасуы үшін жолдама береді.
</w:t>
      </w:r>
      <w:r>
        <w:br/>
      </w:r>
      <w:r>
        <w:rPr>
          <w:rFonts w:ascii="Times New Roman"/>
          <w:b w:val="false"/>
          <w:i w:val="false"/>
          <w:color w:val="000000"/>
          <w:sz w:val="28"/>
        </w:rPr>
        <w:t>
      5. Жұмыс беруші жолдамамен келген жұмыссызбен жеке еңбек келісім-шартына отырады және үш күндік мерзімде уәкілетті органға жұмыс берушінің өз қаражатынан төленетін, белгіленген жалақы мен үстемақы көлемі көрсетілген жұмыссызды жұмысқа қабылдау туралы бұйрықтың көшірмесін ұсынады.
</w:t>
      </w:r>
      <w:r>
        <w:br/>
      </w:r>
      <w:r>
        <w:rPr>
          <w:rFonts w:ascii="Times New Roman"/>
          <w:b w:val="false"/>
          <w:i w:val="false"/>
          <w:color w:val="000000"/>
          <w:sz w:val="28"/>
        </w:rPr>
        <w:t>
      6. Қазақстан Республикасының заңдарына сәйкес, жұмыс беруші жұмыскермен еңбек шартын уақытынан бұрын бұзған жағдайда, үш күндік мерзімнің ішінде жұмыскерді жұмыстан босату туралы бұйрықтың көшірмесін ұсынып, уәкілетті органды хабардар етеді.
</w:t>
      </w:r>
      <w:r>
        <w:br/>
      </w:r>
      <w:r>
        <w:rPr>
          <w:rFonts w:ascii="Times New Roman"/>
          <w:b w:val="false"/>
          <w:i w:val="false"/>
          <w:color w:val="000000"/>
          <w:sz w:val="28"/>
        </w:rPr>
        <w:t>
      7. Әлеуметтік жұмыс орнында қызмет ету үшін жасалған жеке еңбек шарты мерзімінің аяқталысымен, жұмыс беруші еңбекақыны өз қаражаттарының есебінен беріп жұмыскермен келісім-шарттың күшін белгісіз мерзімге ұзартады.
</w:t>
      </w:r>
      <w:r>
        <w:br/>
      </w:r>
      <w:r>
        <w:rPr>
          <w:rFonts w:ascii="Times New Roman"/>
          <w:b w:val="false"/>
          <w:i w:val="false"/>
          <w:color w:val="000000"/>
          <w:sz w:val="28"/>
        </w:rPr>
        <w:t>
      8. Жергілікті бюджет қаражаты мен жұмыс берушілердің қаражаттары әлеуметтік жұмыс орындарын қаржылау көздері болып табылады.
</w:t>
      </w:r>
      <w:r>
        <w:br/>
      </w:r>
      <w:r>
        <w:rPr>
          <w:rFonts w:ascii="Times New Roman"/>
          <w:b w:val="false"/>
          <w:i w:val="false"/>
          <w:color w:val="000000"/>
          <w:sz w:val="28"/>
        </w:rPr>
        <w:t>
      9. Әлеуметтік жұмыс орындарына орналастырылған жұмыссыздардың еңбекақы төлемдері Қазақстан Республикасының заңдарымен белгіленген ең төменгі бір жалақы мөлшерінен төмен емес және жасалатын жұмыстың саны, сапасы, күрделілігіне байланысты жұмыс берушінің өзімен анықталады. Әлеуметтік жұмыс орнына орналастырылған жұмыскердің жалақысы жергілікті бюджеттен қаржыланатын еңбекақы мөлшерінен асқан жағдайда, үстемақыны жұмыс беруші өз қаражатынан жүргізеді.
</w:t>
      </w:r>
      <w:r>
        <w:br/>
      </w:r>
      <w:r>
        <w:rPr>
          <w:rFonts w:ascii="Times New Roman"/>
          <w:b w:val="false"/>
          <w:i w:val="false"/>
          <w:color w:val="000000"/>
          <w:sz w:val="28"/>
        </w:rPr>
        <w:t>
      10 Жергілікті бюджеттен қаржыланатын әлеуметтік жұмыс орындарына орналастырылған жұмыссыздардың еңбекақы мөлшері жыл сайын Алматы қаласы Әкімшілігінің қаулысымен белгіленеді.
</w:t>
      </w:r>
      <w:r>
        <w:br/>
      </w:r>
      <w:r>
        <w:rPr>
          <w:rFonts w:ascii="Times New Roman"/>
          <w:b w:val="false"/>
          <w:i w:val="false"/>
          <w:color w:val="000000"/>
          <w:sz w:val="28"/>
        </w:rPr>
        <w:t>
      11. Аталған азамат санаттарының еңбекақылары келісім-шарттардың негізінде жұмыскерлердің екінші деңгейлі банктердегі есеп-шоттарына аудару арқылы, уәкілетті органмен және үстемақы белгіленген жағдайда, жұмыс берушімен жүргізіледі.
</w:t>
      </w:r>
      <w:r>
        <w:br/>
      </w:r>
      <w:r>
        <w:rPr>
          <w:rFonts w:ascii="Times New Roman"/>
          <w:b w:val="false"/>
          <w:i w:val="false"/>
          <w:color w:val="000000"/>
          <w:sz w:val="28"/>
        </w:rPr>
        <w:t>
      Жұмыскер уәкілетті органға банк мекемелерінің филиалында ашылған дербес шоты туралы мәлімет береді.
</w:t>
      </w:r>
      <w:r>
        <w:br/>
      </w:r>
      <w:r>
        <w:rPr>
          <w:rFonts w:ascii="Times New Roman"/>
          <w:b w:val="false"/>
          <w:i w:val="false"/>
          <w:color w:val="000000"/>
          <w:sz w:val="28"/>
        </w:rPr>
        <w:t>
      Жұмыскердің еңбекақысы үшін қаражат, оны жұмысқа қабылдау туралы бұйрық көшірмесі және жұмыс беруші ұсынған жұмыс уақыты тізімдігінің негізінде аударылады.
</w:t>
      </w:r>
      <w:r>
        <w:br/>
      </w:r>
      <w:r>
        <w:rPr>
          <w:rFonts w:ascii="Times New Roman"/>
          <w:b w:val="false"/>
          <w:i w:val="false"/>
          <w:color w:val="000000"/>
          <w:sz w:val="28"/>
        </w:rPr>
        <w:t>
      12. Әлеуметтік жұмыс орындарын ұйымдастыруын және қаржылауын бақылауды уәкілетті орган және басқа да мемлекеттік органдары Қазақстан Республикасы заңымен белгіленген тәртіп пен құзырлық шегінде жүргізеді.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