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18a8" w14:textId="f641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Азаматтық қорғаныс және төтенше жағдайлар қызметтерінің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әкімінің 2005 жылғы 30 маусымдағы N 14 шешімі. Павлодар облысының әділет департаментінде 2005 жылғы 14 шілдеде N 3039 тіркелді. Күші жойылды - Павлодар облысы әкімінің 2009 жылғы 14 қыркүйектегі N 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Павлодар облысы әкімінің 2009 жылғы 14 қыркүйектегі N 3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29-бабы 2-тармағына, 1997 жылғы 7 мамырдағы "Азаматтық қорғаныс туралы" </w:t>
      </w:r>
      <w:r>
        <w:rPr>
          <w:rFonts w:ascii="Times New Roman"/>
          <w:b w:val="false"/>
          <w:i w:val="false"/>
          <w:color w:val="000000"/>
          <w:sz w:val="28"/>
        </w:rPr>
        <w:t>Заңының</w:t>
      </w:r>
      <w:r>
        <w:rPr>
          <w:rFonts w:ascii="Times New Roman"/>
          <w:b w:val="false"/>
          <w:i w:val="false"/>
          <w:color w:val="000000"/>
          <w:sz w:val="28"/>
        </w:rPr>
        <w:t xml:space="preserve"> 17-бабы 2-тармағына сәйкес, Азаматтық қорғаныстың мамандандырылған iс-шараларын орындауды қамтамасыз ету мақсатында </w:t>
      </w:r>
      <w:r>
        <w:rPr>
          <w:rFonts w:ascii="Times New Roman"/>
          <w:b/>
          <w:i w:val="false"/>
          <w:color w:val="000000"/>
          <w:sz w:val="28"/>
        </w:rPr>
        <w:t>ШЕШIМ қабылдаймын</w:t>
      </w:r>
      <w:r>
        <w:rPr>
          <w:rFonts w:ascii="Times New Roman"/>
          <w:b w:val="false"/>
          <w:i w:val="false"/>
          <w:color w:val="000000"/>
          <w:sz w:val="28"/>
        </w:rPr>
        <w:t>:</w:t>
      </w:r>
      <w:r>
        <w:br/>
      </w:r>
      <w:r>
        <w:rPr>
          <w:rFonts w:ascii="Times New Roman"/>
          <w:b w:val="false"/>
          <w:i w:val="false"/>
          <w:color w:val="000000"/>
          <w:sz w:val="28"/>
        </w:rPr>
        <w:t>
      1. Облыстық Азаматтық қорғаныс және төтенше жағдайлар қызметтерiнiң тiзбесi қосымшаға сәйкес бекiтiлсiн.</w:t>
      </w:r>
      <w:r>
        <w:br/>
      </w:r>
      <w:r>
        <w:rPr>
          <w:rFonts w:ascii="Times New Roman"/>
          <w:b w:val="false"/>
          <w:i w:val="false"/>
          <w:color w:val="000000"/>
          <w:sz w:val="28"/>
        </w:rPr>
        <w:t xml:space="preserve">
      2. Облыстық Азаматтық қорғаныс және төтенше жағдайлар қызметтерiн құруға және олардың қызмет етуiне жауапты мемлекеттiк органдар облыстық Азаматтық қорғаныс және төтенше жағдайлар қызметтерiн қосымшаға сәйкес құрсын. </w:t>
      </w:r>
      <w:r>
        <w:br/>
      </w:r>
      <w:r>
        <w:rPr>
          <w:rFonts w:ascii="Times New Roman"/>
          <w:b w:val="false"/>
          <w:i w:val="false"/>
          <w:color w:val="000000"/>
          <w:sz w:val="28"/>
        </w:rPr>
        <w:t>
      3. Көрсетiлген мемлекеттiк органдар екi ай мерзiмде мыналарды әзiрлесiн және облыс жұмылдыру даярлығы және төтенше жағдайлар департаментiмен және Қазақстан Республикасы Төтенше жағдайлар  министрлiгiнiң Павлодар облысы төтенше жағдайлар жөнiндегi департаментiмен (келiсiм бойынша) келiстiрсiн:</w:t>
      </w:r>
      <w:r>
        <w:br/>
      </w:r>
      <w:r>
        <w:rPr>
          <w:rFonts w:ascii="Times New Roman"/>
          <w:b w:val="false"/>
          <w:i w:val="false"/>
          <w:color w:val="000000"/>
          <w:sz w:val="28"/>
        </w:rPr>
        <w:t>
      облыстық Азаматтық қорғаныс және төтенше жағдайлар қызметтерi туралы Ережелердi;</w:t>
      </w:r>
      <w:r>
        <w:br/>
      </w:r>
      <w:r>
        <w:rPr>
          <w:rFonts w:ascii="Times New Roman"/>
          <w:b w:val="false"/>
          <w:i w:val="false"/>
          <w:color w:val="000000"/>
          <w:sz w:val="28"/>
        </w:rPr>
        <w:t>
      Азаматтық қорғаныс және төтенше жағдайлар қызметтерi штабтарының дербес құрамдарын;</w:t>
      </w:r>
      <w:r>
        <w:br/>
      </w:r>
      <w:r>
        <w:rPr>
          <w:rFonts w:ascii="Times New Roman"/>
          <w:b w:val="false"/>
          <w:i w:val="false"/>
          <w:color w:val="000000"/>
          <w:sz w:val="28"/>
        </w:rPr>
        <w:t>
      меншiк нысандарына және ведомстволық бағыныстылығына қарамастан облыстық Азаматтық қорғаныс және төтенше жағдайлар қызметтерi құрамына қосылған мемлекеттiк мекемелер, кәсiпорындар, ұйымдардың тiзбесiн.</w:t>
      </w:r>
      <w:r>
        <w:br/>
      </w:r>
      <w:r>
        <w:rPr>
          <w:rFonts w:ascii="Times New Roman"/>
          <w:b w:val="false"/>
          <w:i w:val="false"/>
          <w:color w:val="000000"/>
          <w:sz w:val="28"/>
        </w:rPr>
        <w:t>
      4. Қалалар және аудандар әкiмдерi облыс жұмылдыру даярлығы және төтенше жағдайлар департаментiмен және Қазақстан Республикасы Төтенше жағдайлар министрлiгi Павлодар облысы төтенше жағдайлар жөнiндегi департаментiмен (келiсiм бойынша) қалалық (аудандық) Азаматтық қорғаныс және төтенше жағдайлар қызметтерiнiң тiзбесiн келiстiрсiн және оларды құру жөнiндегi тиiстi актiлердi қабылдасын.</w:t>
      </w:r>
      <w:r>
        <w:br/>
      </w:r>
      <w:r>
        <w:rPr>
          <w:rFonts w:ascii="Times New Roman"/>
          <w:b w:val="false"/>
          <w:i w:val="false"/>
          <w:color w:val="000000"/>
          <w:sz w:val="28"/>
        </w:rPr>
        <w:t>
      5. Облыс әкiмiнiң 1998 жылғы 2 маусымдағы "Облыстық азаматтық қорғаныс және төтенше жағдайлар қызметтерiн құру туралы" N 180, 2000 жылғы 29 мамырдағы "Облыс әкiмiнiң 1998 жылғы 2 маусымдағы N 180 шешiмiне өзгерiстер енгiзу туралы" N 130 шешiмдерiнiң күштерi жойылсын.</w:t>
      </w:r>
      <w:r>
        <w:br/>
      </w:r>
      <w:r>
        <w:rPr>
          <w:rFonts w:ascii="Times New Roman"/>
          <w:b w:val="false"/>
          <w:i w:val="false"/>
          <w:color w:val="000000"/>
          <w:sz w:val="28"/>
        </w:rPr>
        <w:t>
      6. Осы шешiмнiң орындалуын бақылау облыс әкiмiнiң бiрiншi орынбасары А.Ф. Вербнякке жүктелсiн.</w:t>
      </w:r>
    </w:p>
    <w:p>
      <w:pPr>
        <w:spacing w:after="0"/>
        <w:ind w:left="0"/>
        <w:jc w:val="both"/>
      </w:pPr>
      <w:r>
        <w:rPr>
          <w:rFonts w:ascii="Times New Roman"/>
          <w:b w:val="false"/>
          <w:i/>
          <w:color w:val="000000"/>
          <w:sz w:val="28"/>
        </w:rPr>
        <w:t>      Облыс әкiмi Қ. Нұрпейiсов</w:t>
      </w:r>
    </w:p>
    <w:p>
      <w:pPr>
        <w:spacing w:after="0"/>
        <w:ind w:left="0"/>
        <w:jc w:val="both"/>
      </w:pPr>
      <w:r>
        <w:rPr>
          <w:rFonts w:ascii="Times New Roman"/>
          <w:b w:val="false"/>
          <w:i/>
          <w:color w:val="000000"/>
          <w:sz w:val="28"/>
        </w:rPr>
        <w:t>      Келiсiмдi:</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Төтенше жағдайлар министрлiгiнiң</w:t>
      </w:r>
      <w:r>
        <w:br/>
      </w:r>
      <w:r>
        <w:rPr>
          <w:rFonts w:ascii="Times New Roman"/>
          <w:b w:val="false"/>
          <w:i w:val="false"/>
          <w:color w:val="000000"/>
          <w:sz w:val="28"/>
        </w:rPr>
        <w:t>
</w:t>
      </w:r>
      <w:r>
        <w:rPr>
          <w:rFonts w:ascii="Times New Roman"/>
          <w:b w:val="false"/>
          <w:i/>
          <w:color w:val="000000"/>
          <w:sz w:val="28"/>
        </w:rPr>
        <w:t>      Павлодар облысы төтенше</w:t>
      </w:r>
      <w:r>
        <w:br/>
      </w:r>
      <w:r>
        <w:rPr>
          <w:rFonts w:ascii="Times New Roman"/>
          <w:b w:val="false"/>
          <w:i w:val="false"/>
          <w:color w:val="000000"/>
          <w:sz w:val="28"/>
        </w:rPr>
        <w:t>
</w:t>
      </w:r>
      <w:r>
        <w:rPr>
          <w:rFonts w:ascii="Times New Roman"/>
          <w:b w:val="false"/>
          <w:i/>
          <w:color w:val="000000"/>
          <w:sz w:val="28"/>
        </w:rPr>
        <w:t>      жағдайлар жөнiндегi</w:t>
      </w:r>
      <w:r>
        <w:br/>
      </w:r>
      <w:r>
        <w:rPr>
          <w:rFonts w:ascii="Times New Roman"/>
          <w:b w:val="false"/>
          <w:i w:val="false"/>
          <w:color w:val="000000"/>
          <w:sz w:val="28"/>
        </w:rPr>
        <w:t>
</w:t>
      </w:r>
      <w:r>
        <w:rPr>
          <w:rFonts w:ascii="Times New Roman"/>
          <w:b w:val="false"/>
          <w:i/>
          <w:color w:val="000000"/>
          <w:sz w:val="28"/>
        </w:rPr>
        <w:t>      департаментiнiң бастығы А. Садықов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министрлiгiнiң</w:t>
      </w:r>
      <w:r>
        <w:br/>
      </w:r>
      <w:r>
        <w:rPr>
          <w:rFonts w:ascii="Times New Roman"/>
          <w:b w:val="false"/>
          <w:i w:val="false"/>
          <w:color w:val="000000"/>
          <w:sz w:val="28"/>
        </w:rPr>
        <w:t>
</w:t>
      </w:r>
      <w:r>
        <w:rPr>
          <w:rFonts w:ascii="Times New Roman"/>
          <w:b w:val="false"/>
          <w:i/>
          <w:color w:val="000000"/>
          <w:sz w:val="28"/>
        </w:rPr>
        <w:t xml:space="preserve">      Павлодар облыстық аумақтық </w:t>
      </w:r>
      <w:r>
        <w:br/>
      </w:r>
      <w:r>
        <w:rPr>
          <w:rFonts w:ascii="Times New Roman"/>
          <w:b w:val="false"/>
          <w:i w:val="false"/>
          <w:color w:val="000000"/>
          <w:sz w:val="28"/>
        </w:rPr>
        <w:t>
</w:t>
      </w:r>
      <w:r>
        <w:rPr>
          <w:rFonts w:ascii="Times New Roman"/>
          <w:b w:val="false"/>
          <w:i/>
          <w:color w:val="000000"/>
          <w:sz w:val="28"/>
        </w:rPr>
        <w:t>      басқармасының бастығы Е. Батырханов</w:t>
      </w:r>
    </w:p>
    <w:p>
      <w:pPr>
        <w:spacing w:after="0"/>
        <w:ind w:left="0"/>
        <w:jc w:val="both"/>
      </w:pPr>
      <w:r>
        <w:rPr>
          <w:rFonts w:ascii="Times New Roman"/>
          <w:b w:val="false"/>
          <w:i/>
          <w:color w:val="000000"/>
          <w:sz w:val="28"/>
        </w:rPr>
        <w:t>      Көлiк инфрақұрылымы комитетiнiң</w:t>
      </w:r>
      <w:r>
        <w:br/>
      </w:r>
      <w:r>
        <w:rPr>
          <w:rFonts w:ascii="Times New Roman"/>
          <w:b w:val="false"/>
          <w:i w:val="false"/>
          <w:color w:val="000000"/>
          <w:sz w:val="28"/>
        </w:rPr>
        <w:t>
</w:t>
      </w:r>
      <w:r>
        <w:rPr>
          <w:rFonts w:ascii="Times New Roman"/>
          <w:b w:val="false"/>
          <w:i/>
          <w:color w:val="000000"/>
          <w:sz w:val="28"/>
        </w:rPr>
        <w:t xml:space="preserve">      Павлодар облыстық басқармасыныың </w:t>
      </w:r>
      <w:r>
        <w:br/>
      </w:r>
      <w:r>
        <w:rPr>
          <w:rFonts w:ascii="Times New Roman"/>
          <w:b w:val="false"/>
          <w:i w:val="false"/>
          <w:color w:val="000000"/>
          <w:sz w:val="28"/>
        </w:rPr>
        <w:t>
</w:t>
      </w:r>
      <w:r>
        <w:rPr>
          <w:rFonts w:ascii="Times New Roman"/>
          <w:b w:val="false"/>
          <w:i/>
          <w:color w:val="000000"/>
          <w:sz w:val="28"/>
        </w:rPr>
        <w:t>      бастығы Д. Ақанов</w:t>
      </w:r>
    </w:p>
    <w:p>
      <w:pPr>
        <w:spacing w:after="0"/>
        <w:ind w:left="0"/>
        <w:jc w:val="both"/>
      </w:pPr>
      <w:r>
        <w:rPr>
          <w:rFonts w:ascii="Times New Roman"/>
          <w:b w:val="false"/>
          <w:i/>
          <w:color w:val="000000"/>
          <w:sz w:val="28"/>
        </w:rPr>
        <w:t>      Павлодар облысы iшкi</w:t>
      </w:r>
      <w:r>
        <w:br/>
      </w:r>
      <w:r>
        <w:rPr>
          <w:rFonts w:ascii="Times New Roman"/>
          <w:b w:val="false"/>
          <w:i w:val="false"/>
          <w:color w:val="000000"/>
          <w:sz w:val="28"/>
        </w:rPr>
        <w:t>
</w:t>
      </w:r>
      <w:r>
        <w:rPr>
          <w:rFonts w:ascii="Times New Roman"/>
          <w:b w:val="false"/>
          <w:i/>
          <w:color w:val="000000"/>
          <w:sz w:val="28"/>
        </w:rPr>
        <w:t>      iстер басқармасының бастығы М. Тұмарбеков</w:t>
      </w:r>
    </w:p>
    <w:p>
      <w:pPr>
        <w:spacing w:after="0"/>
        <w:ind w:left="0"/>
        <w:jc w:val="both"/>
      </w:pPr>
      <w:r>
        <w:rPr>
          <w:rFonts w:ascii="Times New Roman"/>
          <w:b w:val="false"/>
          <w:i/>
          <w:color w:val="000000"/>
          <w:sz w:val="28"/>
        </w:rPr>
        <w:t>      Павлодар облысының төтенше</w:t>
      </w:r>
      <w:r>
        <w:br/>
      </w:r>
      <w:r>
        <w:rPr>
          <w:rFonts w:ascii="Times New Roman"/>
          <w:b w:val="false"/>
          <w:i w:val="false"/>
          <w:color w:val="000000"/>
          <w:sz w:val="28"/>
        </w:rPr>
        <w:t>
</w:t>
      </w:r>
      <w:r>
        <w:rPr>
          <w:rFonts w:ascii="Times New Roman"/>
          <w:b w:val="false"/>
          <w:i/>
          <w:color w:val="000000"/>
          <w:sz w:val="28"/>
        </w:rPr>
        <w:t>      жағдайлар саласындағы мемлекеттiк</w:t>
      </w:r>
      <w:r>
        <w:br/>
      </w:r>
      <w:r>
        <w:rPr>
          <w:rFonts w:ascii="Times New Roman"/>
          <w:b w:val="false"/>
          <w:i w:val="false"/>
          <w:color w:val="000000"/>
          <w:sz w:val="28"/>
        </w:rPr>
        <w:t>
</w:t>
      </w:r>
      <w:r>
        <w:rPr>
          <w:rFonts w:ascii="Times New Roman"/>
          <w:b w:val="false"/>
          <w:i/>
          <w:color w:val="000000"/>
          <w:sz w:val="28"/>
        </w:rPr>
        <w:t xml:space="preserve">      бақылау және қадағалау </w:t>
      </w:r>
      <w:r>
        <w:br/>
      </w:r>
      <w:r>
        <w:rPr>
          <w:rFonts w:ascii="Times New Roman"/>
          <w:b w:val="false"/>
          <w:i w:val="false"/>
          <w:color w:val="000000"/>
          <w:sz w:val="28"/>
        </w:rPr>
        <w:t>
</w:t>
      </w:r>
      <w:r>
        <w:rPr>
          <w:rFonts w:ascii="Times New Roman"/>
          <w:b w:val="false"/>
          <w:i/>
          <w:color w:val="000000"/>
          <w:sz w:val="28"/>
        </w:rPr>
        <w:t>      басқармасының бастығы С. Адамжанов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агенттiгiнiң Павлодар облысы бойынша </w:t>
      </w:r>
      <w:r>
        <w:br/>
      </w:r>
      <w:r>
        <w:rPr>
          <w:rFonts w:ascii="Times New Roman"/>
          <w:b w:val="false"/>
          <w:i w:val="false"/>
          <w:color w:val="000000"/>
          <w:sz w:val="28"/>
        </w:rPr>
        <w:t>
</w:t>
      </w:r>
      <w:r>
        <w:rPr>
          <w:rFonts w:ascii="Times New Roman"/>
          <w:b w:val="false"/>
          <w:i/>
          <w:color w:val="000000"/>
          <w:sz w:val="28"/>
        </w:rPr>
        <w:t xml:space="preserve">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басқармасының бастығы Ю. Волков  </w:t>
      </w:r>
    </w:p>
    <w:p>
      <w:pPr>
        <w:spacing w:after="0"/>
        <w:ind w:left="0"/>
        <w:jc w:val="both"/>
      </w:pPr>
      <w:r>
        <w:rPr>
          <w:rFonts w:ascii="Times New Roman"/>
          <w:b w:val="false"/>
          <w:i/>
          <w:color w:val="000000"/>
          <w:sz w:val="28"/>
        </w:rPr>
        <w:t xml:space="preserve">      Павлодар облысы бойынша </w:t>
      </w:r>
      <w:r>
        <w:br/>
      </w:r>
      <w:r>
        <w:rPr>
          <w:rFonts w:ascii="Times New Roman"/>
          <w:b w:val="false"/>
          <w:i w:val="false"/>
          <w:color w:val="000000"/>
          <w:sz w:val="28"/>
        </w:rPr>
        <w:t>
</w:t>
      </w:r>
      <w:r>
        <w:rPr>
          <w:rFonts w:ascii="Times New Roman"/>
          <w:b w:val="false"/>
          <w:i/>
          <w:color w:val="000000"/>
          <w:sz w:val="28"/>
        </w:rPr>
        <w:t xml:space="preserve">      көлiк бақылау басқармасының </w:t>
      </w:r>
      <w:r>
        <w:br/>
      </w:r>
      <w:r>
        <w:rPr>
          <w:rFonts w:ascii="Times New Roman"/>
          <w:b w:val="false"/>
          <w:i w:val="false"/>
          <w:color w:val="000000"/>
          <w:sz w:val="28"/>
        </w:rPr>
        <w:t>
</w:t>
      </w:r>
      <w:r>
        <w:rPr>
          <w:rFonts w:ascii="Times New Roman"/>
          <w:b w:val="false"/>
          <w:i/>
          <w:color w:val="000000"/>
          <w:sz w:val="28"/>
        </w:rPr>
        <w:t>      бастығы А. Әубәркiров</w:t>
      </w:r>
    </w:p>
    <w:p>
      <w:pPr>
        <w:spacing w:after="0"/>
        <w:ind w:left="0"/>
        <w:jc w:val="both"/>
      </w:pPr>
      <w:r>
        <w:rPr>
          <w:rFonts w:ascii="Times New Roman"/>
          <w:b w:val="false"/>
          <w:i/>
          <w:color w:val="000000"/>
          <w:sz w:val="28"/>
        </w:rPr>
        <w:t>      Павлодар облысы бойынша</w:t>
      </w:r>
      <w:r>
        <w:br/>
      </w:r>
      <w:r>
        <w:rPr>
          <w:rFonts w:ascii="Times New Roman"/>
          <w:b w:val="false"/>
          <w:i w:val="false"/>
          <w:color w:val="000000"/>
          <w:sz w:val="28"/>
        </w:rPr>
        <w:t>
</w:t>
      </w:r>
      <w:r>
        <w:rPr>
          <w:rFonts w:ascii="Times New Roman"/>
          <w:b w:val="false"/>
          <w:i/>
          <w:color w:val="000000"/>
          <w:sz w:val="28"/>
        </w:rPr>
        <w:t>      өрт сөндiру және авариялық</w:t>
      </w:r>
      <w:r>
        <w:br/>
      </w:r>
      <w:r>
        <w:rPr>
          <w:rFonts w:ascii="Times New Roman"/>
          <w:b w:val="false"/>
          <w:i w:val="false"/>
          <w:color w:val="000000"/>
          <w:sz w:val="28"/>
        </w:rPr>
        <w:t>
</w:t>
      </w:r>
      <w:r>
        <w:rPr>
          <w:rFonts w:ascii="Times New Roman"/>
          <w:b w:val="false"/>
          <w:i/>
          <w:color w:val="000000"/>
          <w:sz w:val="28"/>
        </w:rPr>
        <w:t xml:space="preserve">      құтқару қызметi»мемлекеттiк </w:t>
      </w:r>
      <w:r>
        <w:br/>
      </w:r>
      <w:r>
        <w:rPr>
          <w:rFonts w:ascii="Times New Roman"/>
          <w:b w:val="false"/>
          <w:i w:val="false"/>
          <w:color w:val="000000"/>
          <w:sz w:val="28"/>
        </w:rPr>
        <w:t>
</w:t>
      </w:r>
      <w:r>
        <w:rPr>
          <w:rFonts w:ascii="Times New Roman"/>
          <w:b w:val="false"/>
          <w:i/>
          <w:color w:val="000000"/>
          <w:sz w:val="28"/>
        </w:rPr>
        <w:t xml:space="preserve">      мекемесi филиалының бастығы М. Сәдiрәлин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облысы әкiмiнiң     </w:t>
      </w:r>
      <w:r>
        <w:br/>
      </w:r>
      <w:r>
        <w:rPr>
          <w:rFonts w:ascii="Times New Roman"/>
          <w:b w:val="false"/>
          <w:i w:val="false"/>
          <w:color w:val="000000"/>
          <w:sz w:val="28"/>
        </w:rPr>
        <w:t xml:space="preserve">
2005 жылғы 30 маусымдағы     </w:t>
      </w:r>
      <w:r>
        <w:br/>
      </w:r>
      <w:r>
        <w:rPr>
          <w:rFonts w:ascii="Times New Roman"/>
          <w:b w:val="false"/>
          <w:i w:val="false"/>
          <w:color w:val="000000"/>
          <w:sz w:val="28"/>
        </w:rPr>
        <w:t>
"Облыстық Азаматтық қорғаныс және</w:t>
      </w:r>
      <w:r>
        <w:br/>
      </w:r>
      <w:r>
        <w:rPr>
          <w:rFonts w:ascii="Times New Roman"/>
          <w:b w:val="false"/>
          <w:i w:val="false"/>
          <w:color w:val="000000"/>
          <w:sz w:val="28"/>
        </w:rPr>
        <w:t xml:space="preserve">
төтенше жағдайлар қызметтерiнiң </w:t>
      </w:r>
      <w:r>
        <w:br/>
      </w:r>
      <w:r>
        <w:rPr>
          <w:rFonts w:ascii="Times New Roman"/>
          <w:b w:val="false"/>
          <w:i w:val="false"/>
          <w:color w:val="000000"/>
          <w:sz w:val="28"/>
        </w:rPr>
        <w:t>
мәселелерi туралы" N 14 шешiмiне</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Облыстық Азаматтық қорғаныс және төтенше</w:t>
      </w:r>
      <w:r>
        <w:br/>
      </w:r>
      <w:r>
        <w:rPr>
          <w:rFonts w:ascii="Times New Roman"/>
          <w:b w:val="false"/>
          <w:i w:val="false"/>
          <w:color w:val="000000"/>
          <w:sz w:val="28"/>
        </w:rPr>
        <w:t>
</w:t>
      </w:r>
      <w:r>
        <w:rPr>
          <w:rFonts w:ascii="Times New Roman"/>
          <w:b/>
          <w:i w:val="false"/>
          <w:color w:val="000080"/>
          <w:sz w:val="28"/>
        </w:rPr>
        <w:t>жағдайлар қызметтерiнiң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673"/>
        <w:gridCol w:w="6233"/>
      </w:tblGrid>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N р/с</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Азаматтық қорғаныс және төтенше жағдайлар қызметтерiнiң атауы</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Азаматтық қорғаныс және төтенше жағдайлар қызметтерiн құруға және олардың қызмет етуiне жауапты органның атауы</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Өртке қарсы қызмет</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Павлодар облысының төтенше жағдайлар саласындағы мемлекеттiк бақылау және қадағалау басқармасы (келiсiм бойынша) Павлодар облысы бойынша "өрт сөндiру және авариялық-құтқару қызметi" мемлекеттiк мекемесiнiң филиалы (келiсiм бойынша)</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Медициналық қызмет</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 денсаулық сақтау департаментi</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Қоғамдық тәртiптi қорғау қызметi</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iшкi iстер басқармасы (келiсiм бойынша)</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Сауда және азық-түлiк қызметi</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 кәсiпкерлiк және өнеркәсiп департаментi</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Жанар-жағар материалдары қызметi</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 кәсiпкерлiк және өнеркәсiп департаментi</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Энергетика қызметi</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 кәсiпкерлiк және өнеркәсiп департаментi</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Коммуналдық-техникалық қызмет</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 сәулет, қала құрылысы және құрылыс департаментi</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Жануарлар мен өсiмдiктердi қорғау қызметi</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Қазақстан Республикасы Ауыл шаруашылығы министрлiгiнiң Павлодар облыстық аумақтық басқармасы (келiсiм бойынша)</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қызметi</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 бойынша көлiк бақылау басқармасы (келiсiм бойынша)</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Техникалық қызметi</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 бойынша көлiк бақылау басқармасы (келiсiм бойынша)</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Инженерлiк қызмет</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 сәулет, қала құрылысы және құрылыс департаментi</w:t>
            </w:r>
          </w:p>
        </w:tc>
      </w:tr>
      <w:tr>
        <w:trPr>
          <w:trHeight w:val="9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Жолдар және көпiрлер қызметi</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инфрақұрылымы комитетiнiң Павлодар облыстық басқармасы (келiсiм бойынша)</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Байланыс және хабарландыру қызметi</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Қазақстан Республикасы ақпараттандыру және байланыс агенттiгiнiң облыс бойынша ақпараттандыру және байланыс басқармасы (келiсiм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