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b849" w14:textId="b81b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 көгалдандырудың 2005-2007 жылдарға арналған "Жасыл ел"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30 мамырдағы N 49/12 шешімі. Павлодар облысының әділет департаментінде 2005 жылғы 14 маусымда N 3032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сәйкес, облыстық мәслихат ШЕШIМ ЕТЕДI:
</w:t>
      </w:r>
      <w:r>
        <w:br/>
      </w:r>
      <w:r>
        <w:rPr>
          <w:rFonts w:ascii="Times New Roman"/>
          <w:b w:val="false"/>
          <w:i w:val="false"/>
          <w:color w:val="000000"/>
          <w:sz w:val="28"/>
        </w:rPr>
        <w:t>
      1. Қоса берiлiп отырған Павлодар облысын көгалдандырудың 2005-2007 жылдарға арналған "Жасыл ел" бағдарламасы (бұдан әрi - Бағдарлама) - бекiтiлсiн.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Облыс табиғи ресурстар мен табиғат пайдалануды реттеу департаментi жыл сайын 20 қаңтар мерзiмiне орай облыстық мәслихаттың экология және қоршаған ортаны қорғау мәселелерi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4. Осы шешiмнiң орындалуын бақылау облыстық мәслихаттың экология және қоршаған ортаны қорғау мәселелерi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Г. Досжанова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облысы мәслихатының
</w:t>
      </w:r>
      <w:r>
        <w:br/>
      </w:r>
      <w:r>
        <w:rPr>
          <w:rFonts w:ascii="Times New Roman"/>
          <w:b w:val="false"/>
          <w:i w:val="false"/>
          <w:color w:val="000000"/>
          <w:sz w:val="28"/>
        </w:rPr>
        <w:t>
2005 жылғы 30 мамырдағы  
</w:t>
      </w:r>
      <w:r>
        <w:br/>
      </w:r>
      <w:r>
        <w:rPr>
          <w:rFonts w:ascii="Times New Roman"/>
          <w:b w:val="false"/>
          <w:i w:val="false"/>
          <w:color w:val="000000"/>
          <w:sz w:val="28"/>
        </w:rPr>
        <w:t>
III-сайланған XII-сессиясының
</w:t>
      </w:r>
      <w:r>
        <w:br/>
      </w:r>
      <w:r>
        <w:rPr>
          <w:rFonts w:ascii="Times New Roman"/>
          <w:b w:val="false"/>
          <w:i w:val="false"/>
          <w:color w:val="000000"/>
          <w:sz w:val="28"/>
        </w:rPr>
        <w:t>
N 49/12 шешiмiне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Павлодар облысын көгалдандырудың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2005-2007 жылдарға арналған "Жасыл ел"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91"/>
        <w:gridCol w:w="9189"/>
      </w:tblGrid>
      <w:tr>
        <w:trPr>
          <w:trHeight w:val="450" w:hRule="atLeast"/>
        </w:trPr>
        <w:tc>
          <w:tcPr>
            <w:tcW w:w="389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918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 көгалдандырудың 2005-2007
</w:t>
            </w:r>
            <w:r>
              <w:br/>
            </w:r>
            <w:r>
              <w:rPr>
                <w:rFonts w:ascii="Times New Roman"/>
                <w:b w:val="false"/>
                <w:i w:val="false"/>
                <w:color w:val="000000"/>
                <w:sz w:val="20"/>
              </w:rPr>
              <w:t>
жылдарға арналған "Жасыл ел" бағдарламасы
</w:t>
            </w:r>
          </w:p>
        </w:tc>
      </w:tr>
      <w:tr>
        <w:trPr>
          <w:trHeight w:val="450" w:hRule="atLeast"/>
        </w:trPr>
        <w:tc>
          <w:tcPr>
            <w:tcW w:w="389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әзiрлеу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негiздемесi
</w:t>
            </w:r>
            <w:r>
              <w:rPr>
                <w:rFonts w:ascii="Times New Roman"/>
                <w:b w:val="false"/>
                <w:i w:val="false"/>
                <w:color w:val="000000"/>
                <w:sz w:val="20"/>
              </w:rPr>
              <w:t>
</w:t>
            </w:r>
          </w:p>
        </w:tc>
        <w:tc>
          <w:tcPr>
            <w:tcW w:w="918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Президентiнiң 2005
</w:t>
            </w:r>
            <w:r>
              <w:br/>
            </w:r>
            <w:r>
              <w:rPr>
                <w:rFonts w:ascii="Times New Roman"/>
                <w:b w:val="false"/>
                <w:i w:val="false"/>
                <w:color w:val="000000"/>
                <w:sz w:val="20"/>
              </w:rPr>
              <w:t>
жылғы 18 ақпандағы Қазақстан халқына Жолдауы
</w:t>
            </w:r>
          </w:p>
        </w:tc>
      </w:tr>
      <w:tr>
        <w:trPr>
          <w:trHeight w:val="450" w:hRule="atLeast"/>
        </w:trPr>
        <w:tc>
          <w:tcPr>
            <w:tcW w:w="389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әзiрлеушi
</w:t>
            </w:r>
            <w:r>
              <w:rPr>
                <w:rFonts w:ascii="Times New Roman"/>
                <w:b w:val="false"/>
                <w:i w:val="false"/>
                <w:color w:val="000000"/>
                <w:sz w:val="20"/>
              </w:rPr>
              <w:t>
</w:t>
            </w:r>
          </w:p>
        </w:tc>
        <w:tc>
          <w:tcPr>
            <w:tcW w:w="918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w:t>
            </w:r>
            <w:r>
              <w:br/>
            </w:r>
            <w:r>
              <w:rPr>
                <w:rFonts w:ascii="Times New Roman"/>
                <w:b w:val="false"/>
                <w:i w:val="false"/>
                <w:color w:val="000000"/>
                <w:sz w:val="20"/>
              </w:rPr>
              <w:t>
пайдалануды реттеу департаментi
</w:t>
            </w:r>
          </w:p>
        </w:tc>
      </w:tr>
      <w:tr>
        <w:trPr>
          <w:trHeight w:val="450" w:hRule="atLeast"/>
        </w:trPr>
        <w:tc>
          <w:tcPr>
            <w:tcW w:w="389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Мақсаты
</w:t>
            </w:r>
            <w:r>
              <w:rPr>
                <w:rFonts w:ascii="Times New Roman"/>
                <w:b w:val="false"/>
                <w:i w:val="false"/>
                <w:color w:val="000000"/>
                <w:sz w:val="20"/>
              </w:rPr>
              <w:t>
</w:t>
            </w:r>
          </w:p>
        </w:tc>
        <w:tc>
          <w:tcPr>
            <w:tcW w:w="918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отырғызу көлемiн көбейту, елдi
</w:t>
            </w:r>
            <w:r>
              <w:br/>
            </w:r>
            <w:r>
              <w:rPr>
                <w:rFonts w:ascii="Times New Roman"/>
                <w:b w:val="false"/>
                <w:i w:val="false"/>
                <w:color w:val="000000"/>
                <w:sz w:val="20"/>
              </w:rPr>
              <w:t>
мекендердi көгалдандыру және олардың
</w:t>
            </w:r>
            <w:r>
              <w:br/>
            </w:r>
            <w:r>
              <w:rPr>
                <w:rFonts w:ascii="Times New Roman"/>
                <w:b w:val="false"/>
                <w:i w:val="false"/>
                <w:color w:val="000000"/>
                <w:sz w:val="20"/>
              </w:rPr>
              <w:t>
айналасында жасыл аймақтар құру 
</w:t>
            </w:r>
          </w:p>
        </w:tc>
      </w:tr>
      <w:tr>
        <w:trPr>
          <w:trHeight w:val="450" w:hRule="atLeast"/>
        </w:trPr>
        <w:tc>
          <w:tcPr>
            <w:tcW w:w="389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Мiндеттерi
</w:t>
            </w:r>
            <w:r>
              <w:rPr>
                <w:rFonts w:ascii="Times New Roman"/>
                <w:b w:val="false"/>
                <w:i w:val="false"/>
                <w:color w:val="000000"/>
                <w:sz w:val="20"/>
              </w:rPr>
              <w:t>
</w:t>
            </w:r>
          </w:p>
        </w:tc>
        <w:tc>
          <w:tcPr>
            <w:tcW w:w="918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қалалары мен ауылдық елдi мекендерiнде
</w:t>
            </w:r>
            <w:r>
              <w:br/>
            </w:r>
            <w:r>
              <w:rPr>
                <w:rFonts w:ascii="Times New Roman"/>
                <w:b w:val="false"/>
                <w:i w:val="false"/>
                <w:color w:val="000000"/>
                <w:sz w:val="20"/>
              </w:rPr>
              <w:t>
жасыл екпелердi көбейту;
</w:t>
            </w:r>
            <w:r>
              <w:br/>
            </w:r>
            <w:r>
              <w:rPr>
                <w:rFonts w:ascii="Times New Roman"/>
                <w:b w:val="false"/>
                <w:i w:val="false"/>
                <w:color w:val="000000"/>
                <w:sz w:val="20"/>
              </w:rPr>
              <w:t>
питомник шаруашылығын қалпына келтiру; ағаш
</w:t>
            </w:r>
            <w:r>
              <w:br/>
            </w:r>
            <w:r>
              <w:rPr>
                <w:rFonts w:ascii="Times New Roman"/>
                <w:b w:val="false"/>
                <w:i w:val="false"/>
                <w:color w:val="000000"/>
                <w:sz w:val="20"/>
              </w:rPr>
              <w:t>
отырғызу көлемiн көбейту; елдi мекендердiң
</w:t>
            </w:r>
            <w:r>
              <w:br/>
            </w:r>
            <w:r>
              <w:rPr>
                <w:rFonts w:ascii="Times New Roman"/>
                <w:b w:val="false"/>
                <w:i w:val="false"/>
                <w:color w:val="000000"/>
                <w:sz w:val="20"/>
              </w:rPr>
              <w:t>
айналасындағы жасыл алқаптар көлемiн ұлғайту;
</w:t>
            </w:r>
          </w:p>
        </w:tc>
      </w:tr>
      <w:tr>
        <w:trPr>
          <w:trHeight w:val="450" w:hRule="atLeast"/>
        </w:trPr>
        <w:tc>
          <w:tcPr>
            <w:tcW w:w="389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Iске асыру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мерзiмi
</w:t>
            </w:r>
            <w:r>
              <w:rPr>
                <w:rFonts w:ascii="Times New Roman"/>
                <w:b w:val="false"/>
                <w:i w:val="false"/>
                <w:color w:val="000000"/>
                <w:sz w:val="20"/>
              </w:rPr>
              <w:t>
</w:t>
            </w:r>
          </w:p>
        </w:tc>
        <w:tc>
          <w:tcPr>
            <w:tcW w:w="918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жылдар
</w:t>
            </w:r>
          </w:p>
        </w:tc>
      </w:tr>
      <w:tr>
        <w:trPr>
          <w:trHeight w:val="450" w:hRule="atLeast"/>
        </w:trPr>
        <w:tc>
          <w:tcPr>
            <w:tcW w:w="389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көздерi
</w:t>
            </w:r>
            <w:r>
              <w:rPr>
                <w:rFonts w:ascii="Times New Roman"/>
                <w:b w:val="false"/>
                <w:i w:val="false"/>
                <w:color w:val="000000"/>
                <w:sz w:val="20"/>
              </w:rPr>
              <w:t>
</w:t>
            </w:r>
          </w:p>
        </w:tc>
        <w:tc>
          <w:tcPr>
            <w:tcW w:w="918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облыстық бюджет,
</w:t>
            </w:r>
            <w:r>
              <w:br/>
            </w:r>
            <w:r>
              <w:rPr>
                <w:rFonts w:ascii="Times New Roman"/>
                <w:b w:val="false"/>
                <w:i w:val="false"/>
                <w:color w:val="000000"/>
                <w:sz w:val="20"/>
              </w:rPr>
              <w:t>
қалалар мен аудандар бюджеттерi
</w:t>
            </w:r>
          </w:p>
        </w:tc>
      </w:tr>
      <w:tr>
        <w:trPr>
          <w:trHeight w:val="450" w:hRule="atLeast"/>
        </w:trPr>
        <w:tc>
          <w:tcPr>
            <w:tcW w:w="389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Күтiлетiн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нәтижелер
</w:t>
            </w:r>
            <w:r>
              <w:rPr>
                <w:rFonts w:ascii="Times New Roman"/>
                <w:b w:val="false"/>
                <w:i w:val="false"/>
                <w:color w:val="000000"/>
                <w:sz w:val="20"/>
              </w:rPr>
              <w:t>
</w:t>
            </w:r>
          </w:p>
        </w:tc>
        <w:tc>
          <w:tcPr>
            <w:tcW w:w="918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егiлген жерлердiң көлемiн ұлғайту,
</w:t>
            </w:r>
            <w:r>
              <w:br/>
            </w:r>
            <w:r>
              <w:rPr>
                <w:rFonts w:ascii="Times New Roman"/>
                <w:b w:val="false"/>
                <w:i w:val="false"/>
                <w:color w:val="000000"/>
                <w:sz w:val="20"/>
              </w:rPr>
              <w:t>
облыстың елдi мекендерiнде жасыл екпелердi
</w:t>
            </w:r>
            <w:r>
              <w:br/>
            </w:r>
            <w:r>
              <w:rPr>
                <w:rFonts w:ascii="Times New Roman"/>
                <w:b w:val="false"/>
                <w:i w:val="false"/>
                <w:color w:val="000000"/>
                <w:sz w:val="20"/>
              </w:rPr>
              <w:t>
көбейту және олардың айналасындағы жасыл
</w:t>
            </w:r>
            <w:r>
              <w:br/>
            </w:r>
            <w:r>
              <w:rPr>
                <w:rFonts w:ascii="Times New Roman"/>
                <w:b w:val="false"/>
                <w:i w:val="false"/>
                <w:color w:val="000000"/>
                <w:sz w:val="20"/>
              </w:rPr>
              <w:t>
алқаптар көлемiн ұлғайту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облысын көгалдандырудың 2005-2007 жылдарға арналған "Жасыл ел" Бағдарламасы (бұдан әрi - Бағдарлама) Қазақстан Республикасы Президентiнiң 2005 жылғы 18 ақпандағы Қазақстан халқына 
</w:t>
      </w:r>
      <w:r>
        <w:rPr>
          <w:rFonts w:ascii="Times New Roman"/>
          <w:b w:val="false"/>
          <w:i w:val="false"/>
          <w:color w:val="000000"/>
          <w:sz w:val="28"/>
        </w:rPr>
        <w:t xml:space="preserve"> Жолдауын </w:t>
      </w:r>
      <w:r>
        <w:rPr>
          <w:rFonts w:ascii="Times New Roman"/>
          <w:b w:val="false"/>
          <w:i w:val="false"/>
          <w:color w:val="000000"/>
          <w:sz w:val="28"/>
        </w:rPr>
        <w:t>
 iске асыру мақсатында жасалды.
</w:t>
      </w:r>
      <w:r>
        <w:br/>
      </w:r>
      <w:r>
        <w:rPr>
          <w:rFonts w:ascii="Times New Roman"/>
          <w:b w:val="false"/>
          <w:i w:val="false"/>
          <w:color w:val="000000"/>
          <w:sz w:val="28"/>
        </w:rPr>
        <w:t>
      Қазақстан Республикасы үкiметiнiң 2004 жылғы 14 мамырдағы N 542 
</w:t>
      </w:r>
      <w:r>
        <w:rPr>
          <w:rFonts w:ascii="Times New Roman"/>
          <w:b w:val="false"/>
          <w:i w:val="false"/>
          <w:color w:val="000000"/>
          <w:sz w:val="28"/>
        </w:rPr>
        <w:t xml:space="preserve"> қаулысымен </w:t>
      </w:r>
      <w:r>
        <w:rPr>
          <w:rFonts w:ascii="Times New Roman"/>
          <w:b w:val="false"/>
          <w:i w:val="false"/>
          <w:color w:val="000000"/>
          <w:sz w:val="28"/>
        </w:rPr>
        <w:t>
 бекiтiлген 2004-2006 жылдарға арналған "Қазақстан ормандары" бағдарламасы қоршаған ортаны қорғау және табиғат пайдалану саласындағы басты мiндеттерiнiң қатарына орман алқабын кеңейтудi, өсiмдiктер әлемiн сақтауды және тиiмдi пайдалануды қойды.
</w:t>
      </w:r>
      <w:r>
        <w:br/>
      </w:r>
      <w:r>
        <w:rPr>
          <w:rFonts w:ascii="Times New Roman"/>
          <w:b w:val="false"/>
          <w:i w:val="false"/>
          <w:color w:val="000000"/>
          <w:sz w:val="28"/>
        </w:rPr>
        <w:t>
      Бағдарлама - ағаш егу жұмыстарының көлемiн, елдi мекендердi көгалдандыру және соның нәтижесiнде облыс аумағында орман алқабын кеңейту жөнiндегi негiзгi мақсаттарды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Проблемалардың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аумағында орман-тоғайлы алқапты ұлғайту тұрғындардың өмiр сүруiне қолайлы жағдай жасау және биологиялық көптүрлiлiктi сақтау мақсатындағы экологиялық ахуалды жақсартудың маңызды құрамдас бөлiгi болып табылады. Ормандар аса маңызды климат реттеу, орта құрау, егiстiк жерлер мен топырақ құнарлығын сақтау, су қорғау және санитарлық-гигиена жөнiндегi функцияларды атқарады. Бiр гектар орман орташа есеппен бiр жыл iшiнде 10 тонна көмiрқышқыл газды, 68 тонна шаңды жұтып атмосфераға 10-нан 20 тоннаға оттегiн бөледi.
</w:t>
      </w:r>
      <w:r>
        <w:br/>
      </w:r>
      <w:r>
        <w:rPr>
          <w:rFonts w:ascii="Times New Roman"/>
          <w:b w:val="false"/>
          <w:i w:val="false"/>
          <w:color w:val="000000"/>
          <w:sz w:val="28"/>
        </w:rPr>
        <w:t>
      Павлодар облысында орман қорының жалпы көлемi 456,7 гектарды құрайды. Жекеменшiкте орманды иелену тiркелмеген.
</w:t>
      </w:r>
      <w:r>
        <w:br/>
      </w:r>
      <w:r>
        <w:rPr>
          <w:rFonts w:ascii="Times New Roman"/>
          <w:b w:val="false"/>
          <w:i w:val="false"/>
          <w:color w:val="000000"/>
          <w:sz w:val="28"/>
        </w:rPr>
        <w:t>
      Ағаш отырғызу және ағаш егу көлемдерiнiң бiрнеше есе қысқаруы орман питомниктерiнiң елеулi бөлiктерiнiң жоғалуына және егу материалдарын өсiру көлемiнiң қысқаруына әкеп соқты.
</w:t>
      </w:r>
      <w:r>
        <w:br/>
      </w:r>
      <w:r>
        <w:rPr>
          <w:rFonts w:ascii="Times New Roman"/>
          <w:b w:val="false"/>
          <w:i w:val="false"/>
          <w:color w:val="000000"/>
          <w:sz w:val="28"/>
        </w:rPr>
        <w:t>
      Облыс орталығындағы, басқа елдi мекендердегi бұрынғы егiлген қорғаныш және көгалдандыру мақсатындағы ағаш және бұталар тұқымдас екпелер түрi өте аз, жасыл аймақтар, парктер, скверлер, жалпы қолданыстағы басқа да екпе ағаштар қоры жаңадан құрылмайды.
</w:t>
      </w:r>
      <w:r>
        <w:br/>
      </w:r>
      <w:r>
        <w:rPr>
          <w:rFonts w:ascii="Times New Roman"/>
          <w:b w:val="false"/>
          <w:i w:val="false"/>
          <w:color w:val="000000"/>
          <w:sz w:val="28"/>
        </w:rPr>
        <w:t>
      Автомобиль жолдары мен темiржолдар бойына, егiстiк жерлер мен жайылымдарды қорғау мақсатындағы екпе ағаштары жеткiлiксiз.
</w:t>
      </w:r>
      <w:r>
        <w:br/>
      </w:r>
      <w:r>
        <w:rPr>
          <w:rFonts w:ascii="Times New Roman"/>
          <w:b w:val="false"/>
          <w:i w:val="false"/>
          <w:color w:val="000000"/>
          <w:sz w:val="28"/>
        </w:rPr>
        <w:t>
      Осы екпе ағаштарына күтiм болмағандықтан (күтiм мақсатындағы, санитарлық мақсаттағы ағаш шабу, топырақ құнарлығын сақтау жұмыстарының мерзiмiнде жүргiзiлмеуi) елеулi аумақтағы екпе ағаштарының құруына әкеп соқты, ал аман қалғандары нашар жағдайда. Осыған байланысты олар тұрғындардың демалыс орны бола алмайды және өзiнiң тыңайтқыштық мақсатына сәйкес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болып облыс аумағында тоғайлы жерлердi көбейту, оларды қалпына келтiру, және тұрғындардың тұрмыстарына қолайлы жағдай жасау үшiн ағаш егу, елдi мекендердi көгалдандыру, биологиялық көптүрлiлiктi сақтап қалу жөнiндегi басты бағыттарды анықтау болып табылады.
</w:t>
      </w:r>
      <w:r>
        <w:br/>
      </w:r>
      <w:r>
        <w:rPr>
          <w:rFonts w:ascii="Times New Roman"/>
          <w:b w:val="false"/>
          <w:i w:val="false"/>
          <w:color w:val="000000"/>
          <w:sz w:val="28"/>
        </w:rPr>
        <w:t>
      Аталған мақсаттарға жету үшiн ормандарды қалпына келтiру және елдi мекендердi көгалдандыру жөнiндегi шараларды iске асыруға тұрғындарды, мемлекеттiк емес мекемелердi, студенттер мен оқушыларды облыстың ормандарын үнемi өсiру, елдi мекендерiн көгалдандыру және елдi кеңiнен тарту қажет.
</w:t>
      </w:r>
      <w:r>
        <w:br/>
      </w:r>
      <w:r>
        <w:rPr>
          <w:rFonts w:ascii="Times New Roman"/>
          <w:b w:val="false"/>
          <w:i w:val="false"/>
          <w:color w:val="000000"/>
          <w:sz w:val="28"/>
        </w:rPr>
        <w:t>
      Бағдарламаның негiзгi мiндетi облыс қалалары мен басқа да елдi мекендерiнде көшеттер отырғызу, мемлекеттiк орман қоры жерлерiнде орманды алқаптар аумағын көбейту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iске асырудың негiзгi бағыттары мен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орман қоры аумағында ормандарды қалпына келтiру және ағаш егу жөнiндегi негiзгi көлемдер Қазақстан Республикасы үкiметiнiң 2004 жылғы 14 мамырдағы N 542 
</w:t>
      </w:r>
      <w:r>
        <w:rPr>
          <w:rFonts w:ascii="Times New Roman"/>
          <w:b w:val="false"/>
          <w:i w:val="false"/>
          <w:color w:val="000000"/>
          <w:sz w:val="28"/>
        </w:rPr>
        <w:t xml:space="preserve"> қаулысымен </w:t>
      </w:r>
      <w:r>
        <w:rPr>
          <w:rFonts w:ascii="Times New Roman"/>
          <w:b w:val="false"/>
          <w:i w:val="false"/>
          <w:color w:val="000000"/>
          <w:sz w:val="28"/>
        </w:rPr>
        <w:t>
 бекiтiлген 2004-2006 жылдарға арналған "Қазақстан ормандары" бағдарламасында анықталғанын ескерсек, онда облыс қалалары мен елдi мекендерiнде көгалдандыру жұмыстарын кеңейту, олардың айналасында және автомобиль жолдары мен темiр жолдардың бойында жасыл аймақтар құру  Бағдарламаны iске асырудың басты бағыты болып табылады.
</w:t>
      </w:r>
      <w:r>
        <w:br/>
      </w:r>
      <w:r>
        <w:rPr>
          <w:rFonts w:ascii="Times New Roman"/>
          <w:b w:val="false"/>
          <w:i w:val="false"/>
          <w:color w:val="000000"/>
          <w:sz w:val="28"/>
        </w:rPr>
        <w:t>
      Ормандарды ұдайы  қалпына келтiру және ағаш егу шығындарының қомақтылығын ескере отыра бiрiншi кезекте:
</w:t>
      </w:r>
      <w:r>
        <w:br/>
      </w:r>
      <w:r>
        <w:rPr>
          <w:rFonts w:ascii="Times New Roman"/>
          <w:b w:val="false"/>
          <w:i w:val="false"/>
          <w:color w:val="000000"/>
          <w:sz w:val="28"/>
        </w:rPr>
        <w:t>
      саябақтардың, тынымбақтардың, өзендер мен су қоймалары жағалауларының жасыл аймақтарын жаңадан ашу және барларын қайта құру;
</w:t>
      </w:r>
      <w:r>
        <w:br/>
      </w:r>
      <w:r>
        <w:rPr>
          <w:rFonts w:ascii="Times New Roman"/>
          <w:b w:val="false"/>
          <w:i w:val="false"/>
          <w:color w:val="000000"/>
          <w:sz w:val="28"/>
        </w:rPr>
        <w:t>
      автомобиль және темiржолдарының бойында орман қорғау жолақтарын жасау;
</w:t>
      </w:r>
      <w:r>
        <w:br/>
      </w:r>
      <w:r>
        <w:rPr>
          <w:rFonts w:ascii="Times New Roman"/>
          <w:b w:val="false"/>
          <w:i w:val="false"/>
          <w:color w:val="000000"/>
          <w:sz w:val="28"/>
        </w:rPr>
        <w:t>
      iрi өнеркәсiп аумақтарында және олардың айналасында санитарлық қорғаныс аймақтарын ашу.
</w:t>
      </w:r>
      <w:r>
        <w:br/>
      </w:r>
      <w:r>
        <w:rPr>
          <w:rFonts w:ascii="Times New Roman"/>
          <w:b w:val="false"/>
          <w:i w:val="false"/>
          <w:color w:val="000000"/>
          <w:sz w:val="28"/>
        </w:rPr>
        <w:t>
      Көгалдандыру жұмыстарын екпе материалдарымен қамтамасыз етудiң басты мақсаттарының бiрi облыстағы орман питомниктерiн қалпына келтiру және жаңасын жасау болып табылады.
</w:t>
      </w:r>
      <w:r>
        <w:br/>
      </w:r>
      <w:r>
        <w:rPr>
          <w:rFonts w:ascii="Times New Roman"/>
          <w:b w:val="false"/>
          <w:i w:val="false"/>
          <w:color w:val="000000"/>
          <w:sz w:val="28"/>
        </w:rPr>
        <w:t>
      Жасыл құрылыстар жөнiндегi жұмыстарды дамытуға:
</w:t>
      </w:r>
      <w:r>
        <w:br/>
      </w:r>
      <w:r>
        <w:rPr>
          <w:rFonts w:ascii="Times New Roman"/>
          <w:b w:val="false"/>
          <w:i w:val="false"/>
          <w:color w:val="000000"/>
          <w:sz w:val="28"/>
        </w:rPr>
        <w:t>
      - қалалар мен елдi мекендерде белгiленген нормаларға сәйкес қалпына келтiру және салу негiзiнде жасыл аймақтар мен жалпы қолданыстағы екпе ағаштар қорын;
</w:t>
      </w:r>
      <w:r>
        <w:br/>
      </w:r>
      <w:r>
        <w:rPr>
          <w:rFonts w:ascii="Times New Roman"/>
          <w:b w:val="false"/>
          <w:i w:val="false"/>
          <w:color w:val="000000"/>
          <w:sz w:val="28"/>
        </w:rPr>
        <w:t>
      - қажеттi мөлшерде көшеттер өсiру үшiн мемлекеттiк және жекеменшiктегi питомниктер желiсiн дамыту енедi.
</w:t>
      </w:r>
      <w:r>
        <w:br/>
      </w:r>
      <w:r>
        <w:rPr>
          <w:rFonts w:ascii="Times New Roman"/>
          <w:b w:val="false"/>
          <w:i w:val="false"/>
          <w:color w:val="000000"/>
          <w:sz w:val="28"/>
        </w:rPr>
        <w:t>
      Жасыл құрылыстар жоспары қалалар мен аудандардың атқарушы органдарының басқаруымен жергiлiктi бюджеттiң қаражаты есебiнен iске асырылады.
</w:t>
      </w:r>
      <w:r>
        <w:br/>
      </w:r>
      <w:r>
        <w:rPr>
          <w:rFonts w:ascii="Times New Roman"/>
          <w:b w:val="false"/>
          <w:i w:val="false"/>
          <w:color w:val="000000"/>
          <w:sz w:val="28"/>
        </w:rPr>
        <w:t>
      Қалалар мен елдi мекендердiң аумағында көгалдандыру жұмыстары облыстағы орман қорғау мекемелерi мен "Зеленстрой" ЖШС, "Дендро" ЖШС, "Озеленение" ЖШС дайындаған iрi өлшемдi екпе материалдарын отырғызу тәсiлiмен жүргiзiледi, олар негiзiнен көгалдандыру алқабын арттыруға, көшеттер түрлерiн кеңейту мен ағаштардың перспективтi және сәндi түрлерiн қолдануға, бұрынғы парктер мен тынымбақтарды қалпына келтiруге бағытталған.
</w:t>
      </w:r>
      <w:r>
        <w:br/>
      </w:r>
      <w:r>
        <w:rPr>
          <w:rFonts w:ascii="Times New Roman"/>
          <w:b w:val="false"/>
          <w:i w:val="false"/>
          <w:color w:val="000000"/>
          <w:sz w:val="28"/>
        </w:rPr>
        <w:t>
      Бұл күндерi архитектура, қала құрылысы, және құрылыс департаментi Усолка ауданында көлемi 10,5 га жерге Қазақстан Республикасы бiрiншi Президентi паркiнiң орнын белгiледi, болашақта ол қарсы жағалауға дейiн кеңейiп, жаяу адамдар көпiрi салынатын болмақ. Жобада ағаштың жақсы және сәндiк түрлерiн отырғызу, аумақты көкшөппен жабу, гүлзарлар жасау, бүркiп тұратын суару құрылғысын орнату, қоршау, жарықтандыру, шағын аттракциондар орнату қарастыралатын болады. Парктi салудың болжамды құны - 210 млн. теңге.
</w:t>
      </w:r>
    </w:p>
    <w:p>
      <w:pPr>
        <w:spacing w:after="0"/>
        <w:ind w:left="0"/>
        <w:jc w:val="both"/>
      </w:pPr>
      <w:r>
        <w:rPr>
          <w:rFonts w:ascii="Times New Roman"/>
          <w:b w:val="false"/>
          <w:i w:val="false"/>
          <w:color w:val="000000"/>
          <w:sz w:val="28"/>
        </w:rPr>
        <w:t>
      Жоспардағы екпе көлемi және облыстың қалалары мен аудандардағы парктер мен скверлер туралы мәлiметтер 1 кестеде келтiрiлген.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53"/>
        <w:gridCol w:w="2093"/>
        <w:gridCol w:w="2093"/>
        <w:gridCol w:w="2093"/>
        <w:gridCol w:w="2733"/>
      </w:tblGrid>
      <w:tr>
        <w:trPr>
          <w:trHeight w:val="825" w:hRule="atLeast"/>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аудандар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Iрi мөлшерлi екпе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материалдарының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жоспарланған көлемi, дана.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Қолданыста-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парктер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тыным-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бақтардың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дана/га
</w:t>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56/79,88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13/38,8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8084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5953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19/5,77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7/22,2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16/41,5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74193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89597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207/295,39
</w:t>
            </w:r>
          </w:p>
        </w:tc>
      </w:tr>
    </w:tbl>
    <w:p>
      <w:pPr>
        <w:spacing w:after="0"/>
        <w:ind w:left="0"/>
        <w:jc w:val="both"/>
      </w:pPr>
      <w:r>
        <w:rPr>
          <w:rFonts w:ascii="Times New Roman"/>
          <w:b w:val="false"/>
          <w:i w:val="false"/>
          <w:color w:val="000000"/>
          <w:sz w:val="28"/>
        </w:rPr>
        <w:t>
      Көгалдандыру жұмыстарын екпе материалдарымен қамтамасыз ету үшiн жалпы көлемi 107 га облыстағы орман қорғау мекемелерiнiң питомниктерi қалпына келтiрiлетiн болады. Үрлiтүп мемлекеттiк мекемесiнде бiр питомник құру қаралып жатыр.
</w:t>
      </w:r>
    </w:p>
    <w:p>
      <w:pPr>
        <w:spacing w:after="0"/>
        <w:ind w:left="0"/>
        <w:jc w:val="both"/>
      </w:pPr>
      <w:r>
        <w:rPr>
          <w:rFonts w:ascii="Times New Roman"/>
          <w:b w:val="false"/>
          <w:i w:val="false"/>
          <w:color w:val="000000"/>
          <w:sz w:val="28"/>
        </w:rPr>
        <w:t>
      Орман қорғау мекемелерi аумағындағы екпе материалдарын өсiру питомниктерiнiң көлемi төменде келтiрiлген.                                                                      
</w:t>
      </w:r>
      <w:r>
        <w:rPr>
          <w:rFonts w:ascii="Times New Roman"/>
          <w:b/>
          <w:i w:val="false"/>
          <w:color w:val="000000"/>
          <w:sz w:val="28"/>
        </w:rPr>
        <w:t>
             га.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593"/>
        <w:gridCol w:w="1593"/>
        <w:gridCol w:w="1593"/>
        <w:gridCol w:w="1593"/>
        <w:gridCol w:w="1593"/>
        <w:gridCol w:w="1593"/>
      </w:tblGrid>
      <w:tr>
        <w:trPr>
          <w:trHeight w:val="90" w:hRule="atLeast"/>
        </w:trPr>
        <w:tc>
          <w:tcPr>
            <w:tcW w:w="2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мекеменiң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питомниктерiнiң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iшiнде суармалы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w:t>
            </w: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 -
</w:t>
            </w:r>
            <w:r>
              <w:br/>
            </w:r>
            <w:r>
              <w:rPr>
                <w:rFonts w:ascii="Times New Roman"/>
                <w:b w:val="false"/>
                <w:i w:val="false"/>
                <w:color w:val="000000"/>
                <w:sz w:val="20"/>
              </w:rPr>
              <w:t>
Горький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Үрлiтүп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r>
              <w:br/>
            </w:r>
            <w:r>
              <w:rPr>
                <w:rFonts w:ascii="Times New Roman"/>
                <w:b w:val="false"/>
                <w:i w:val="false"/>
                <w:color w:val="000000"/>
                <w:sz w:val="20"/>
              </w:rPr>
              <w:t>
орманы" мем-
</w:t>
            </w:r>
            <w:r>
              <w:br/>
            </w:r>
            <w:r>
              <w:rPr>
                <w:rFonts w:ascii="Times New Roman"/>
                <w:b w:val="false"/>
                <w:i w:val="false"/>
                <w:color w:val="000000"/>
                <w:sz w:val="20"/>
              </w:rPr>
              <w:t>
лекеттiк
</w:t>
            </w:r>
            <w:r>
              <w:br/>
            </w:r>
            <w:r>
              <w:rPr>
                <w:rFonts w:ascii="Times New Roman"/>
                <w:b w:val="false"/>
                <w:i w:val="false"/>
                <w:color w:val="000000"/>
                <w:sz w:val="20"/>
              </w:rPr>
              <w:t>
орман табиғи
</w:t>
            </w:r>
            <w:r>
              <w:br/>
            </w:r>
            <w:r>
              <w:rPr>
                <w:rFonts w:ascii="Times New Roman"/>
                <w:b w:val="false"/>
                <w:i w:val="false"/>
                <w:color w:val="000000"/>
                <w:sz w:val="20"/>
              </w:rPr>
              <w:t>
резерваты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58/10,2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58/15,5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77/18,3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r>
              <w:br/>
            </w:r>
            <w:r>
              <w:rPr>
                <w:rFonts w:ascii="Times New Roman"/>
                <w:b w:val="false"/>
                <w:i w:val="false"/>
                <w:color w:val="000000"/>
                <w:sz w:val="20"/>
              </w:rPr>
              <w:t>
мемлекеттiк
</w:t>
            </w:r>
            <w:r>
              <w:br/>
            </w:r>
            <w:r>
              <w:rPr>
                <w:rFonts w:ascii="Times New Roman"/>
                <w:b w:val="false"/>
                <w:i w:val="false"/>
                <w:color w:val="000000"/>
                <w:sz w:val="20"/>
              </w:rPr>
              <w:t>
ұлттық
</w:t>
            </w:r>
            <w:r>
              <w:br/>
            </w:r>
            <w:r>
              <w:rPr>
                <w:rFonts w:ascii="Times New Roman"/>
                <w:b w:val="false"/>
                <w:i w:val="false"/>
                <w:color w:val="000000"/>
                <w:sz w:val="20"/>
              </w:rPr>
              <w:t>
табиғи паркi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
</w:t>
            </w:r>
          </w:p>
          <w:p>
            <w:pPr>
              <w:spacing w:after="20"/>
              <w:ind w:left="20"/>
              <w:jc w:val="both"/>
            </w:pPr>
            <w:r>
              <w:rPr>
                <w:rFonts w:ascii="Times New Roman"/>
                <w:b w:val="false"/>
                <w:i w:val="false"/>
                <w:color w:val="000000"/>
                <w:sz w:val="20"/>
              </w:rPr>
              <w:t>
12,8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
</w:t>
            </w:r>
          </w:p>
          <w:p>
            <w:pPr>
              <w:spacing w:after="20"/>
              <w:ind w:left="20"/>
              <w:jc w:val="both"/>
            </w:pPr>
            <w:r>
              <w:rPr>
                <w:rFonts w:ascii="Times New Roman"/>
                <w:b w:val="false"/>
                <w:i w:val="false"/>
                <w:color w:val="000000"/>
                <w:sz w:val="20"/>
              </w:rPr>
              <w:t>
20,3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w:t>
            </w:r>
          </w:p>
          <w:p>
            <w:pPr>
              <w:spacing w:after="20"/>
              <w:ind w:left="20"/>
              <w:jc w:val="both"/>
            </w:pPr>
            <w:r>
              <w:rPr>
                <w:rFonts w:ascii="Times New Roman"/>
                <w:b w:val="false"/>
                <w:i w:val="false"/>
                <w:color w:val="000000"/>
                <w:sz w:val="20"/>
              </w:rPr>
              <w:t>
26,3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bl>
    <w:p>
      <w:pPr>
        <w:spacing w:after="0"/>
        <w:ind w:left="0"/>
        <w:jc w:val="both"/>
      </w:pPr>
      <w:r>
        <w:rPr>
          <w:rFonts w:ascii="Times New Roman"/>
          <w:b w:val="false"/>
          <w:i w:val="false"/>
          <w:color w:val="000000"/>
          <w:sz w:val="28"/>
        </w:rPr>
        <w:t>
      Мемлекеттiк емес мекемелердiң питомниктерiнiң көлемi төменде көрсетiлген:                                                                                                                  
</w:t>
      </w:r>
      <w:r>
        <w:rPr>
          <w:rFonts w:ascii="Times New Roman"/>
          <w:b/>
          <w:i w:val="false"/>
          <w:color w:val="000000"/>
          <w:sz w:val="28"/>
        </w:rPr>
        <w:t>
га.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635"/>
        <w:gridCol w:w="1873"/>
        <w:gridCol w:w="1873"/>
        <w:gridCol w:w="1873"/>
        <w:gridCol w:w="1353"/>
        <w:gridCol w:w="1360"/>
        <w:gridCol w:w="1360"/>
      </w:tblGrid>
      <w:tr>
        <w:trPr>
          <w:trHeight w:val="90" w:hRule="atLeast"/>
        </w:trPr>
        <w:tc>
          <w:tcPr>
            <w:tcW w:w="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р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26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Аталуы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питомник
</w:t>
            </w:r>
            <w:r>
              <w:rPr>
                <w:rFonts w:ascii="Times New Roman"/>
                <w:b w:val="false"/>
                <w:i w:val="false"/>
                <w:color w:val="000000"/>
                <w:sz w:val="20"/>
              </w:rPr>
              <w:t>
</w:t>
            </w:r>
            <w:r>
              <w:rPr>
                <w:rFonts w:ascii="Times New Roman"/>
                <w:b/>
                <w:i w:val="false"/>
                <w:color w:val="000000"/>
                <w:sz w:val="20"/>
              </w:rPr>
              <w:t>
терiнiң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көлемi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iшiнде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суармалы,
</w:t>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w:t>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w:t>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"Горзелен -
</w:t>
            </w:r>
            <w:r>
              <w:br/>
            </w:r>
            <w:r>
              <w:rPr>
                <w:rFonts w:ascii="Times New Roman"/>
                <w:b w:val="false"/>
                <w:i w:val="false"/>
                <w:color w:val="000000"/>
                <w:sz w:val="20"/>
              </w:rPr>
              <w:t>
строй" ЖШС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"Дендро" ЖШС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"Озеленение"
</w:t>
            </w:r>
            <w:r>
              <w:br/>
            </w:r>
            <w:r>
              <w:rPr>
                <w:rFonts w:ascii="Times New Roman"/>
                <w:b w:val="false"/>
                <w:i w:val="false"/>
                <w:color w:val="000000"/>
                <w:sz w:val="20"/>
              </w:rPr>
              <w:t>
ЖШС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"Флора" ШҚ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Қажеттi мөлшерде екпе материалдарын өсiру үшiн орман тұқымдарын жинауды ұлғайту қажет. Ол үшiн облыстың мемлекеттiк орман қоры аумағында: қарағай, қайың, үйеңкi, терек, тал және тағы да басқа ағаштардың тұқымдарын жинау жұмыстары ұйымдастырылады.
</w:t>
      </w:r>
    </w:p>
    <w:p>
      <w:pPr>
        <w:spacing w:after="0"/>
        <w:ind w:left="0"/>
        <w:jc w:val="both"/>
      </w:pPr>
      <w:r>
        <w:rPr>
          <w:rFonts w:ascii="Times New Roman"/>
          <w:b w:val="false"/>
          <w:i w:val="false"/>
          <w:color w:val="000000"/>
          <w:sz w:val="28"/>
        </w:rPr>
        <w:t>
      Орман қорғау мекемелерi мен ерекше қорғалатын табиғи аймақтарда жыл сайын ағаш тұқымдарын мынадай көлемде жинау жоспарланып отыр:                                     
</w:t>
      </w:r>
      <w:r>
        <w:rPr>
          <w:rFonts w:ascii="Times New Roman"/>
          <w:b/>
          <w:i w:val="false"/>
          <w:color w:val="000000"/>
          <w:sz w:val="28"/>
        </w:rPr>
        <w:t>
                                              кг.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973"/>
        <w:gridCol w:w="1673"/>
        <w:gridCol w:w="1673"/>
        <w:gridCol w:w="167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Аталуы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Қылқан жапырақтылар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тұқымдары
</w:t>
            </w:r>
            <w:r>
              <w:rPr>
                <w:rFonts w:ascii="Times New Roman"/>
                <w:b w:val="false"/>
                <w:i w:val="false"/>
                <w:color w:val="000000"/>
                <w:sz w:val="20"/>
              </w:rPr>
              <w:t>
, 
</w:t>
            </w:r>
            <w:r>
              <w:rPr>
                <w:rFonts w:ascii="Times New Roman"/>
                <w:b/>
                <w:i w:val="false"/>
                <w:color w:val="000000"/>
                <w:sz w:val="20"/>
              </w:rPr>
              <w:t>
кг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w:t>
            </w:r>
            <w:r>
              <w:rPr>
                <w:rFonts w:ascii="Times New Roman"/>
                <w:b w:val="false"/>
                <w:i w:val="false"/>
                <w:color w:val="000000"/>
                <w:sz w:val="20"/>
              </w:rPr>
              <w:t>
</w:t>
            </w:r>
          </w:p>
        </w:tc>
      </w:tr>
      <w:tr>
        <w:trPr>
          <w:trHeight w:val="1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орманы"
</w:t>
            </w:r>
            <w:r>
              <w:br/>
            </w:r>
            <w:r>
              <w:rPr>
                <w:rFonts w:ascii="Times New Roman"/>
                <w:b w:val="false"/>
                <w:i w:val="false"/>
                <w:color w:val="000000"/>
                <w:sz w:val="20"/>
              </w:rPr>
              <w:t>
мемлекеттiк орман
</w:t>
            </w:r>
            <w:r>
              <w:br/>
            </w:r>
            <w:r>
              <w:rPr>
                <w:rFonts w:ascii="Times New Roman"/>
                <w:b w:val="false"/>
                <w:i w:val="false"/>
                <w:color w:val="000000"/>
                <w:sz w:val="20"/>
              </w:rPr>
              <w:t>
табиғи резерваты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мемлекеттiк
</w:t>
            </w:r>
            <w:r>
              <w:br/>
            </w:r>
            <w:r>
              <w:rPr>
                <w:rFonts w:ascii="Times New Roman"/>
                <w:b w:val="false"/>
                <w:i w:val="false"/>
                <w:color w:val="000000"/>
                <w:sz w:val="20"/>
              </w:rPr>
              <w:t>
ұлттық табиғи паркi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қылқан
</w:t>
            </w:r>
            <w:r>
              <w:br/>
            </w:r>
            <w:r>
              <w:rPr>
                <w:rFonts w:ascii="Times New Roman"/>
                <w:b w:val="false"/>
                <w:i w:val="false"/>
                <w:color w:val="000000"/>
                <w:sz w:val="20"/>
              </w:rPr>
              <w:t>
жапырақтылар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w:t>
            </w:r>
            <w:r>
              <w:br/>
            </w:r>
            <w:r>
              <w:rPr>
                <w:rFonts w:ascii="Times New Roman"/>
                <w:b w:val="false"/>
                <w:i w:val="false"/>
                <w:color w:val="000000"/>
                <w:sz w:val="20"/>
              </w:rPr>
              <w:t>
және табиғат
</w:t>
            </w:r>
            <w:r>
              <w:br/>
            </w:r>
            <w:r>
              <w:rPr>
                <w:rFonts w:ascii="Times New Roman"/>
                <w:b w:val="false"/>
                <w:i w:val="false"/>
                <w:color w:val="000000"/>
                <w:sz w:val="20"/>
              </w:rPr>
              <w:t>
пайдалануды реттеу
</w:t>
            </w:r>
            <w:r>
              <w:br/>
            </w:r>
            <w:r>
              <w:rPr>
                <w:rFonts w:ascii="Times New Roman"/>
                <w:b w:val="false"/>
                <w:i w:val="false"/>
                <w:color w:val="000000"/>
                <w:sz w:val="20"/>
              </w:rPr>
              <w:t>
департаментiнiң
</w:t>
            </w:r>
            <w:r>
              <w:br/>
            </w:r>
            <w:r>
              <w:rPr>
                <w:rFonts w:ascii="Times New Roman"/>
                <w:b w:val="false"/>
                <w:i w:val="false"/>
                <w:color w:val="000000"/>
                <w:sz w:val="20"/>
              </w:rPr>
              <w:t>
мекемелерi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жапырақтылар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2440
</w:t>
            </w:r>
          </w:p>
        </w:tc>
      </w:tr>
    </w:tbl>
    <w:p>
      <w:pPr>
        <w:spacing w:after="0"/>
        <w:ind w:left="0"/>
        <w:jc w:val="both"/>
      </w:pPr>
      <w:r>
        <w:rPr>
          <w:rFonts w:ascii="Times New Roman"/>
          <w:b w:val="false"/>
          <w:i w:val="false"/>
          <w:color w:val="000000"/>
          <w:sz w:val="28"/>
        </w:rPr>
        <w:t>
      Көгалдандыру жұмыстары үшiн жоспарланған көшеттер өсiру көлемi және қолда бар тамырланған шыбықтар көлемi төменде берiлген:
</w:t>
      </w:r>
    </w:p>
    <w:p>
      <w:pPr>
        <w:spacing w:after="0"/>
        <w:ind w:left="0"/>
        <w:jc w:val="both"/>
      </w:pPr>
      <w:r>
        <w:rPr>
          <w:rFonts w:ascii="Times New Roman"/>
          <w:b w:val="false"/>
          <w:i w:val="false"/>
          <w:color w:val="000000"/>
          <w:sz w:val="28"/>
        </w:rPr>
        <w:t>
</w:t>
      </w:r>
      <w:r>
        <w:rPr>
          <w:rFonts w:ascii="Times New Roman"/>
          <w:b/>
          <w:i w:val="false"/>
          <w:color w:val="000000"/>
          <w:sz w:val="28"/>
        </w:rPr>
        <w:t>
                                                 дана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773"/>
        <w:gridCol w:w="2073"/>
        <w:gridCol w:w="2073"/>
        <w:gridCol w:w="2073"/>
      </w:tblGrid>
      <w:tr>
        <w:trPr>
          <w:trHeight w:val="90" w:hRule="atLeast"/>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4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Жапырақ тұқымдастардың iрi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мөлшерлi көшеттерi, дана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w:t>
            </w:r>
            <w:r>
              <w:rPr>
                <w:rFonts w:ascii="Times New Roman"/>
                <w:b w:val="false"/>
                <w:i w:val="false"/>
                <w:color w:val="000000"/>
                <w:sz w:val="20"/>
              </w:rPr>
              <w:t>
</w:t>
            </w:r>
          </w:p>
        </w:tc>
      </w:tr>
      <w:tr>
        <w:trPr>
          <w:trHeight w:val="15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Шырша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Сiбiр шыршасы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Терек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Пирамида бейнелi терек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Үйеңкi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Шырғанақ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Шаған, шетен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Виргин Мойылы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Алқызыл, сарыағаш, қараған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жапырақтылар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143080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172850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193220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149160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181930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216320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Облыстың мемлекеттiк орман қорында мемлекеттiк мекемелердiң ағаш отырғызу көлемi: 
</w:t>
      </w:r>
      <w:r>
        <w:rPr>
          <w:rFonts w:ascii="Times New Roman"/>
          <w:b/>
          <w:i w:val="false"/>
          <w:color w:val="000000"/>
          <w:sz w:val="28"/>
        </w:rPr>
        <w:t>
                                                                                        га.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293"/>
        <w:gridCol w:w="1893"/>
        <w:gridCol w:w="1893"/>
        <w:gridCol w:w="189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Аталуы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орманы"
</w:t>
            </w:r>
            <w:r>
              <w:br/>
            </w:r>
            <w:r>
              <w:rPr>
                <w:rFonts w:ascii="Times New Roman"/>
                <w:b w:val="false"/>
                <w:i w:val="false"/>
                <w:color w:val="000000"/>
                <w:sz w:val="20"/>
              </w:rPr>
              <w:t>
мемлекеттiк орман
</w:t>
            </w:r>
            <w:r>
              <w:br/>
            </w:r>
            <w:r>
              <w:rPr>
                <w:rFonts w:ascii="Times New Roman"/>
                <w:b w:val="false"/>
                <w:i w:val="false"/>
                <w:color w:val="000000"/>
                <w:sz w:val="20"/>
              </w:rPr>
              <w:t>
табиғи резерваты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мемлекеттiк
</w:t>
            </w:r>
            <w:r>
              <w:br/>
            </w:r>
            <w:r>
              <w:rPr>
                <w:rFonts w:ascii="Times New Roman"/>
                <w:b w:val="false"/>
                <w:i w:val="false"/>
                <w:color w:val="000000"/>
                <w:sz w:val="20"/>
              </w:rPr>
              <w:t>
ұлттық табиғи паркi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мемлекеттiк
</w:t>
            </w:r>
            <w:r>
              <w:br/>
            </w:r>
            <w:r>
              <w:rPr>
                <w:rFonts w:ascii="Times New Roman"/>
                <w:b w:val="false"/>
                <w:i w:val="false"/>
                <w:color w:val="000000"/>
                <w:sz w:val="20"/>
              </w:rPr>
              <w:t>
мекемесi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 Горький
</w:t>
            </w:r>
            <w:r>
              <w:br/>
            </w:r>
            <w:r>
              <w:rPr>
                <w:rFonts w:ascii="Times New Roman"/>
                <w:b w:val="false"/>
                <w:i w:val="false"/>
                <w:color w:val="000000"/>
                <w:sz w:val="20"/>
              </w:rPr>
              <w:t>
мемлекеттiк мекемесi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Үрлiтүп мемлекеттiк
</w:t>
            </w:r>
            <w:r>
              <w:br/>
            </w:r>
            <w:r>
              <w:rPr>
                <w:rFonts w:ascii="Times New Roman"/>
                <w:b w:val="false"/>
                <w:i w:val="false"/>
                <w:color w:val="000000"/>
                <w:sz w:val="20"/>
              </w:rPr>
              <w:t>
мекемесi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1113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2413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2455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қорғалатын табиғи аймақтарда ағаш егу және екпе ағаштарды отырғызу жұмыстарына 2005 жылы республикалық бюджеттен 52,1 млн. теңге, 2006 жылы 285,5 млн. теңге, 2007 жылы 230,4 млн. теңге қаралған. Көлiк жолдары мен бағыттағы қондырғылар бойында қорғаныш ағаш егу және оларды күту жұмыстары автомобиль жолдарына, темiржолдарға және тағы да басқа қондырғыларға иелiк ететiн ұйымдар мен басқармалардың қаражаттары есебiнен олардың арнайы бөлiмшелерi жүргiзiледi. Автомобиль жолдары бойында қорғаныш екпе ағаштарын отырғызу көлемi төменде көрсетiлген.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553"/>
        <w:gridCol w:w="2293"/>
        <w:gridCol w:w="2293"/>
        <w:gridCol w:w="2133"/>
      </w:tblGrid>
      <w:tr>
        <w:trPr>
          <w:trHeight w:val="90"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4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Аталуы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және темiржолдары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бойында егiлетiн iрi мөлшерлi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көшеттер отырғызу көлемi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w:t>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Көлiк
</w:t>
            </w:r>
            <w:r>
              <w:br/>
            </w:r>
            <w:r>
              <w:rPr>
                <w:rFonts w:ascii="Times New Roman"/>
                <w:b w:val="false"/>
                <w:i w:val="false"/>
                <w:color w:val="000000"/>
                <w:sz w:val="20"/>
              </w:rPr>
              <w:t>
және коммуникациялар
</w:t>
            </w:r>
            <w:r>
              <w:br/>
            </w:r>
            <w:r>
              <w:rPr>
                <w:rFonts w:ascii="Times New Roman"/>
                <w:b w:val="false"/>
                <w:i w:val="false"/>
                <w:color w:val="000000"/>
                <w:sz w:val="20"/>
              </w:rPr>
              <w:t>
министрлiгi көлiк
</w:t>
            </w:r>
            <w:r>
              <w:br/>
            </w:r>
            <w:r>
              <w:rPr>
                <w:rFonts w:ascii="Times New Roman"/>
                <w:b w:val="false"/>
                <w:i w:val="false"/>
                <w:color w:val="000000"/>
                <w:sz w:val="20"/>
              </w:rPr>
              <w:t>
инфрақұрылымын дамыту
</w:t>
            </w:r>
            <w:r>
              <w:br/>
            </w:r>
            <w:r>
              <w:rPr>
                <w:rFonts w:ascii="Times New Roman"/>
                <w:b w:val="false"/>
                <w:i w:val="false"/>
                <w:color w:val="000000"/>
                <w:sz w:val="20"/>
              </w:rPr>
              <w:t>
комитетiнiң  Павлодар
</w:t>
            </w:r>
            <w:r>
              <w:br/>
            </w:r>
            <w:r>
              <w:rPr>
                <w:rFonts w:ascii="Times New Roman"/>
                <w:b w:val="false"/>
                <w:i w:val="false"/>
                <w:color w:val="000000"/>
                <w:sz w:val="20"/>
              </w:rPr>
              <w:t>
облыстық басқармасы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дана
</w:t>
            </w:r>
            <w:r>
              <w:br/>
            </w:r>
            <w:r>
              <w:rPr>
                <w:rFonts w:ascii="Times New Roman"/>
                <w:b w:val="false"/>
                <w:i w:val="false"/>
                <w:color w:val="000000"/>
                <w:sz w:val="20"/>
              </w:rPr>
              <w:t>
9,6 млн.
</w:t>
            </w:r>
            <w:r>
              <w:br/>
            </w:r>
            <w:r>
              <w:rPr>
                <w:rFonts w:ascii="Times New Roman"/>
                <w:b w:val="false"/>
                <w:i w:val="false"/>
                <w:color w:val="000000"/>
                <w:sz w:val="20"/>
              </w:rPr>
              <w:t>
теңге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дана
</w:t>
            </w:r>
            <w:r>
              <w:br/>
            </w:r>
            <w:r>
              <w:rPr>
                <w:rFonts w:ascii="Times New Roman"/>
                <w:b w:val="false"/>
                <w:i w:val="false"/>
                <w:color w:val="000000"/>
                <w:sz w:val="20"/>
              </w:rPr>
              <w:t>
12 млн.
</w:t>
            </w:r>
            <w:r>
              <w:br/>
            </w:r>
            <w:r>
              <w:rPr>
                <w:rFonts w:ascii="Times New Roman"/>
                <w:b w:val="false"/>
                <w:i w:val="false"/>
                <w:color w:val="000000"/>
                <w:sz w:val="20"/>
              </w:rPr>
              <w:t>
теңге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12240
</w:t>
            </w:r>
            <w:r>
              <w:br/>
            </w:r>
            <w:r>
              <w:rPr>
                <w:rFonts w:ascii="Times New Roman"/>
                <w:b w:val="false"/>
                <w:i w:val="false"/>
                <w:color w:val="000000"/>
                <w:sz w:val="20"/>
              </w:rPr>
              <w:t>
дана
</w:t>
            </w:r>
            <w:r>
              <w:br/>
            </w:r>
            <w:r>
              <w:rPr>
                <w:rFonts w:ascii="Times New Roman"/>
                <w:b w:val="false"/>
                <w:i w:val="false"/>
                <w:color w:val="000000"/>
                <w:sz w:val="20"/>
              </w:rPr>
              <w:t>
15млн.
</w:t>
            </w:r>
            <w:r>
              <w:br/>
            </w:r>
            <w:r>
              <w:rPr>
                <w:rFonts w:ascii="Times New Roman"/>
                <w:b w:val="false"/>
                <w:i w:val="false"/>
                <w:color w:val="000000"/>
                <w:sz w:val="20"/>
              </w:rPr>
              <w:t>
теңге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көлiгi
</w:t>
            </w:r>
            <w:r>
              <w:br/>
            </w:r>
            <w:r>
              <w:rPr>
                <w:rFonts w:ascii="Times New Roman"/>
                <w:b w:val="false"/>
                <w:i w:val="false"/>
                <w:color w:val="000000"/>
                <w:sz w:val="20"/>
              </w:rPr>
              <w:t>
және автомобиль
</w:t>
            </w:r>
            <w:r>
              <w:br/>
            </w:r>
            <w:r>
              <w:rPr>
                <w:rFonts w:ascii="Times New Roman"/>
                <w:b w:val="false"/>
                <w:i w:val="false"/>
                <w:color w:val="000000"/>
                <w:sz w:val="20"/>
              </w:rPr>
              <w:t>
жолдары департаментi,
</w:t>
            </w:r>
            <w:r>
              <w:br/>
            </w:r>
            <w:r>
              <w:rPr>
                <w:rFonts w:ascii="Times New Roman"/>
                <w:b w:val="false"/>
                <w:i w:val="false"/>
                <w:color w:val="000000"/>
                <w:sz w:val="20"/>
              </w:rPr>
              <w:t>
егу және күту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га
</w:t>
            </w:r>
            <w:r>
              <w:br/>
            </w:r>
            <w:r>
              <w:rPr>
                <w:rFonts w:ascii="Times New Roman"/>
                <w:b w:val="false"/>
                <w:i w:val="false"/>
                <w:color w:val="000000"/>
                <w:sz w:val="20"/>
              </w:rPr>
              <w:t>
4,9 млн.
</w:t>
            </w:r>
            <w:r>
              <w:br/>
            </w:r>
            <w:r>
              <w:rPr>
                <w:rFonts w:ascii="Times New Roman"/>
                <w:b w:val="false"/>
                <w:i w:val="false"/>
                <w:color w:val="000000"/>
                <w:sz w:val="20"/>
              </w:rPr>
              <w:t>
теңге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га
</w:t>
            </w:r>
            <w:r>
              <w:br/>
            </w:r>
            <w:r>
              <w:rPr>
                <w:rFonts w:ascii="Times New Roman"/>
                <w:b w:val="false"/>
                <w:i w:val="false"/>
                <w:color w:val="000000"/>
                <w:sz w:val="20"/>
              </w:rPr>
              <w:t>
5,1 млн.
</w:t>
            </w:r>
            <w:r>
              <w:br/>
            </w:r>
            <w:r>
              <w:rPr>
                <w:rFonts w:ascii="Times New Roman"/>
                <w:b w:val="false"/>
                <w:i w:val="false"/>
                <w:color w:val="000000"/>
                <w:sz w:val="20"/>
              </w:rPr>
              <w:t>
теңге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га
</w:t>
            </w:r>
            <w:r>
              <w:br/>
            </w:r>
            <w:r>
              <w:rPr>
                <w:rFonts w:ascii="Times New Roman"/>
                <w:b w:val="false"/>
                <w:i w:val="false"/>
                <w:color w:val="000000"/>
                <w:sz w:val="20"/>
              </w:rPr>
              <w:t>
5,5 млн.
</w:t>
            </w:r>
            <w:r>
              <w:br/>
            </w:r>
            <w:r>
              <w:rPr>
                <w:rFonts w:ascii="Times New Roman"/>
                <w:b w:val="false"/>
                <w:i w:val="false"/>
                <w:color w:val="000000"/>
                <w:sz w:val="20"/>
              </w:rPr>
              <w:t>
теңге
</w:t>
            </w:r>
          </w:p>
        </w:tc>
      </w:tr>
    </w:tbl>
    <w:p>
      <w:pPr>
        <w:spacing w:after="0"/>
        <w:ind w:left="0"/>
        <w:jc w:val="both"/>
      </w:pPr>
      <w:r>
        <w:rPr>
          <w:rFonts w:ascii="Times New Roman"/>
          <w:b w:val="false"/>
          <w:i w:val="false"/>
          <w:color w:val="000000"/>
          <w:sz w:val="28"/>
        </w:rPr>
        <w:t>
      "Қазақстан темiр жолы" ұлттық компаниясы" - "Павлодар тасымалдау бөлiмшесi" акционерлiк қоғамының филиалы темiр жол бойында жыл сайын 18 га қалқан тоғайларын отырғызу, осыған сәйкес 2005 жылы - 0,2 млн. теңге, 2006 жылы - 0,3 млн. теңге, 2007 жылы - 1,0 млн. теңге. жоспарланып отыр.
</w:t>
      </w:r>
      <w:r>
        <w:br/>
      </w:r>
      <w:r>
        <w:rPr>
          <w:rFonts w:ascii="Times New Roman"/>
          <w:b w:val="false"/>
          <w:i w:val="false"/>
          <w:color w:val="000000"/>
          <w:sz w:val="28"/>
        </w:rPr>
        <w:t>
      Материалдық-техникалық қамтамасыз етуде екпелi тоғайларды, питомник шаруашылықтарын қажеттi мөлшерде тыңайтқыштармен, биологиялық дәрiлермен, химикаттармен және тағы да басқа материалдармен қамтамасыз ете отырып ормандарды қалпына келтiру, өсiру, оларды күту жөнiндегi жұмыстарды толық қамтамасыз ету қаралған. Ерекше қорғалатын табиғи аймақтардың мемлекеттiк мекемелерi бойынша орман егу техникасы мен қондырғылар орталықтандырылған түрде республикалық бюджеттiң қаражатынан  алынады.
</w:t>
      </w:r>
      <w:r>
        <w:br/>
      </w:r>
      <w:r>
        <w:rPr>
          <w:rFonts w:ascii="Times New Roman"/>
          <w:b w:val="false"/>
          <w:i w:val="false"/>
          <w:color w:val="000000"/>
          <w:sz w:val="28"/>
        </w:rPr>
        <w:t>
      Орман және жануарлар әлемiн қорғау жөнiндегi мекемелерде материалдық-техникалық базаны облыстық бюджеттiң және орман шаруашылығы қызметiнен түскен өз қаражаттары есебiнен нығайтып отыру қаралған.
</w:t>
      </w:r>
      <w:r>
        <w:br/>
      </w:r>
      <w:r>
        <w:rPr>
          <w:rFonts w:ascii="Times New Roman"/>
          <w:b w:val="false"/>
          <w:i w:val="false"/>
          <w:color w:val="000000"/>
          <w:sz w:val="28"/>
        </w:rPr>
        <w:t>
      Қазақстан Республикасы Үкiметiнiң 2004 жылғы 19 қаңтардағы N 53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мемлекеттiк орман қоры аймағында орман питомниктерiн құру және  қалпына келтiру жөнiндегi Бағдарламаны iске асыруға облыстық бюджеттiң қаражаты қажет.
</w:t>
      </w:r>
      <w:r>
        <w:br/>
      </w:r>
      <w:r>
        <w:rPr>
          <w:rFonts w:ascii="Times New Roman"/>
          <w:b w:val="false"/>
          <w:i w:val="false"/>
          <w:color w:val="000000"/>
          <w:sz w:val="28"/>
        </w:rPr>
        <w:t>
</w:t>
      </w:r>
      <w:r>
        <w:rPr>
          <w:rFonts w:ascii="Times New Roman"/>
          <w:b/>
          <w:i w:val="false"/>
          <w:color w:val="000000"/>
          <w:sz w:val="28"/>
        </w:rPr>
        <w:t>
                                                8 кесте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293"/>
        <w:gridCol w:w="1653"/>
        <w:gridCol w:w="1513"/>
        <w:gridCol w:w="1513"/>
        <w:gridCol w:w="1513"/>
      </w:tblGrid>
      <w:tr>
        <w:trPr>
          <w:trHeight w:val="90" w:hRule="atLeast"/>
        </w:trPr>
        <w:tc>
          <w:tcPr>
            <w:tcW w:w="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4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мекемелердiң атауы
</w:t>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жоспар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Есептер (ормандар мен отырғызылған ормандарды күзету, қорғау, ұдайы өсiту) млн. теңге
</w:t>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Үрлiтүп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 - Горький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департаментi бойынша барлығы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w:t>
            </w:r>
          </w:p>
        </w:tc>
      </w:tr>
    </w:tbl>
    <w:p>
      <w:pPr>
        <w:spacing w:after="0"/>
        <w:ind w:left="0"/>
        <w:jc w:val="both"/>
      </w:pPr>
      <w:r>
        <w:rPr>
          <w:rFonts w:ascii="Times New Roman"/>
          <w:b w:val="false"/>
          <w:i w:val="false"/>
          <w:color w:val="000000"/>
          <w:sz w:val="28"/>
        </w:rPr>
        <w:t>
      Бағдарламаның iс-шараларын жүзеге асыру және отырғызылған ағаштарға күтiм жасау жөнiндегi жұмыстарды жүргiзуге қажет қалалар мен аудандардың бюджеттерiнiң қаражаттары төменде көрсетiлген: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453"/>
        <w:gridCol w:w="1833"/>
        <w:gridCol w:w="1833"/>
        <w:gridCol w:w="1833"/>
      </w:tblGrid>
      <w:tr>
        <w:trPr>
          <w:trHeight w:val="690" w:hRule="atLeast"/>
        </w:trPr>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мен аудандар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 сайын ағаш егуге және оларға күтiм жасауға қажет қаражаттар, (мың теңге)
</w:t>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3411,0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1497,0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4502,0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5553,0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371,4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1430,8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4025,0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2318,0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2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11461,0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32440,9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38330,2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Облыс аумағында орман-тоғайларды және көгалдандыруды ұлғайту жөнiндегi мiндеттердi орындауды тұрғындарды, қоғамдық ұйымдарды, мектеп оқушыларын, жоғарғы және орта оқу орындарының студенттерiн тарту қаралған.
</w:t>
      </w:r>
    </w:p>
    <w:p>
      <w:pPr>
        <w:spacing w:after="0"/>
        <w:ind w:left="0"/>
        <w:jc w:val="both"/>
      </w:pPr>
      <w:r>
        <w:rPr>
          <w:rFonts w:ascii="Times New Roman"/>
          <w:b w:val="false"/>
          <w:i w:val="false"/>
          <w:color w:val="000000"/>
          <w:sz w:val="28"/>
        </w:rPr>
        <w:t>
      Ерекше қорғалатын табиғи аймақтарда өртенген жерлердi тазалау жөнiндегi жұмыстарды қамтамасыз ету үшiн 2005 жылы республикалық бюджеттен қаржыландырылатын студенттiк құрылыс отрядтарын құру жоспарланып отыр. Iс-шаралар мен шығындар төменде көрсетiлген: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133"/>
        <w:gridCol w:w="1213"/>
        <w:gridCol w:w="1453"/>
        <w:gridCol w:w="2153"/>
        <w:gridCol w:w="1913"/>
      </w:tblGrid>
      <w:tr>
        <w:trPr>
          <w:trHeight w:val="825" w:hRule="atLeast"/>
        </w:trPr>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р/с 
</w:t>
            </w:r>
            <w:r>
              <w:rPr>
                <w:rFonts w:ascii="Times New Roman"/>
                <w:b w:val="false"/>
                <w:i w:val="false"/>
                <w:color w:val="000000"/>
                <w:sz w:val="20"/>
              </w:rPr>
              <w:t>
</w:t>
            </w:r>
          </w:p>
        </w:tc>
        <w:tc>
          <w:tcPr>
            <w:tcW w:w="3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Аталуы
</w:t>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лiгi
</w:t>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iшiнде
</w:t>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"Ертi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орманы"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МТОР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Баянау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МҰТП
</w:t>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79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Тазаланатын
</w:t>
            </w:r>
            <w:r>
              <w:br/>
            </w:r>
            <w:r>
              <w:rPr>
                <w:rFonts w:ascii="Times New Roman"/>
                <w:b w:val="false"/>
                <w:i w:val="false"/>
                <w:color w:val="000000"/>
                <w:sz w:val="20"/>
              </w:rPr>
              <w:t>
өртенген жер
</w:t>
            </w:r>
            <w:r>
              <w:br/>
            </w:r>
            <w:r>
              <w:rPr>
                <w:rFonts w:ascii="Times New Roman"/>
                <w:b w:val="false"/>
                <w:i w:val="false"/>
                <w:color w:val="000000"/>
                <w:sz w:val="20"/>
              </w:rPr>
              <w:t>
көлемi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1656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күндерiнiң саны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Еңбекақыны
</w:t>
            </w:r>
            <w:r>
              <w:br/>
            </w:r>
            <w:r>
              <w:rPr>
                <w:rFonts w:ascii="Times New Roman"/>
                <w:b w:val="false"/>
                <w:i w:val="false"/>
                <w:color w:val="000000"/>
                <w:sz w:val="20"/>
              </w:rPr>
              <w:t>
қоса есептеген-
</w:t>
            </w:r>
            <w:r>
              <w:br/>
            </w:r>
            <w:r>
              <w:rPr>
                <w:rFonts w:ascii="Times New Roman"/>
                <w:b w:val="false"/>
                <w:i w:val="false"/>
                <w:color w:val="000000"/>
                <w:sz w:val="20"/>
              </w:rPr>
              <w:t>
де барлық шығын
</w:t>
            </w:r>
            <w:r>
              <w:br/>
            </w:r>
            <w:r>
              <w:rPr>
                <w:rFonts w:ascii="Times New Roman"/>
                <w:b w:val="false"/>
                <w:i w:val="false"/>
                <w:color w:val="000000"/>
                <w:sz w:val="20"/>
              </w:rPr>
              <w:t>
көлемi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11404
</w:t>
            </w:r>
            <w:r>
              <w:br/>
            </w:r>
            <w:r>
              <w:rPr>
                <w:rFonts w:ascii="Times New Roman"/>
                <w:b w:val="false"/>
                <w:i w:val="false"/>
                <w:color w:val="000000"/>
                <w:sz w:val="20"/>
              </w:rPr>
              <w:t>
8091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8557
</w:t>
            </w:r>
            <w:r>
              <w:br/>
            </w:r>
            <w:r>
              <w:rPr>
                <w:rFonts w:ascii="Times New Roman"/>
                <w:b w:val="false"/>
                <w:i w:val="false"/>
                <w:color w:val="000000"/>
                <w:sz w:val="20"/>
              </w:rPr>
              <w:t>
6174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2847
</w:t>
            </w:r>
            <w:r>
              <w:br/>
            </w:r>
            <w:r>
              <w:rPr>
                <w:rFonts w:ascii="Times New Roman"/>
                <w:b w:val="false"/>
                <w:i w:val="false"/>
                <w:color w:val="000000"/>
                <w:sz w:val="20"/>
              </w:rPr>
              <w:t>
1917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Студенттер
</w:t>
            </w:r>
            <w:r>
              <w:br/>
            </w:r>
            <w:r>
              <w:rPr>
                <w:rFonts w:ascii="Times New Roman"/>
                <w:b w:val="false"/>
                <w:i w:val="false"/>
                <w:color w:val="000000"/>
                <w:sz w:val="20"/>
              </w:rPr>
              <w:t>
отрядының саны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8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Айлық орташа
</w:t>
            </w:r>
            <w:r>
              <w:br/>
            </w:r>
            <w:r>
              <w:rPr>
                <w:rFonts w:ascii="Times New Roman"/>
                <w:b w:val="false"/>
                <w:i w:val="false"/>
                <w:color w:val="000000"/>
                <w:sz w:val="20"/>
              </w:rPr>
              <w:t>
жалақы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15703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15435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15970
</w:t>
            </w:r>
          </w:p>
        </w:tc>
      </w:tr>
    </w:tbl>
    <w:p>
      <w:pPr>
        <w:spacing w:after="0"/>
        <w:ind w:left="0"/>
        <w:jc w:val="both"/>
      </w:pPr>
      <w:r>
        <w:rPr>
          <w:rFonts w:ascii="Times New Roman"/>
          <w:b w:val="false"/>
          <w:i w:val="false"/>
          <w:color w:val="000000"/>
          <w:sz w:val="28"/>
        </w:rPr>
        <w:t>
      Бұдан басқа да "Менiң меншiктi ағашым" атты табиғат қорғау акциясын кеңiнен тарату қажет, онда әрбiр оқушы жеке ағаш егiп оны мектеп бiтiргенше бағып-қағып күтедi, содан кейiн оны мектепке жаңа келген бiрiншi сынып оқушысына тапсырады.
</w:t>
      </w:r>
      <w:r>
        <w:br/>
      </w:r>
      <w:r>
        <w:rPr>
          <w:rFonts w:ascii="Times New Roman"/>
          <w:b w:val="false"/>
          <w:i w:val="false"/>
          <w:color w:val="000000"/>
          <w:sz w:val="28"/>
        </w:rPr>
        <w:t>
      Елдi мекендердегi парктер мен тынымбақ ағаштарын күту оқу орындарына, бюджеттiк, қоғамдық және тағы да басқа ұйымдарға бағып-қағу жұмыстарын жүргiзу үшiн берiлген тiзбеге сәйкес бекiтiлген.
</w:t>
      </w:r>
      <w:r>
        <w:br/>
      </w:r>
      <w:r>
        <w:rPr>
          <w:rFonts w:ascii="Times New Roman"/>
          <w:b w:val="false"/>
          <w:i w:val="false"/>
          <w:color w:val="000000"/>
          <w:sz w:val="28"/>
        </w:rPr>
        <w:t>
      Бұрынғы ағаш егiлген жерлерге С. Торыайғыров атындағы ПМУ-нiң биология кафедрасы ғалымдарын тарту арқылы ұдайы мониторинг жүргiзiлiп отырады. Тексеру нәтижесi бойынша ауруға шалдыққан ағаштарды санитарлық мақсаттағы шабу, ауру тарататын ошақтарды улы химикаттармен өңдеу жұмыстары жүргiзiледi.  Бұл мақсаттарға қалалардың бюджетiнен үш млн. теңге көлемiнде қаржы бөлу қажет.
</w:t>
      </w:r>
      <w:r>
        <w:br/>
      </w:r>
      <w:r>
        <w:rPr>
          <w:rFonts w:ascii="Times New Roman"/>
          <w:b w:val="false"/>
          <w:i w:val="false"/>
          <w:color w:val="000000"/>
          <w:sz w:val="28"/>
        </w:rPr>
        <w:t>
      Бағдарламаны ақпараттармен қамтамасыз етудi қоғамдық ұйымдар мен "Табиғат" қоғамдық қоры атынан iшкi саясат департаментi iске асырады.
</w:t>
      </w:r>
      <w:r>
        <w:br/>
      </w:r>
      <w:r>
        <w:rPr>
          <w:rFonts w:ascii="Times New Roman"/>
          <w:b w:val="false"/>
          <w:i w:val="false"/>
          <w:color w:val="000000"/>
          <w:sz w:val="28"/>
        </w:rPr>
        <w:t>
      Бағдарламаны iске асыру жөнiндегi жыл сайынғы бұқаралық тыңдауды ұйымдастыру үшiн облыстық бюджеттен 1,2 млн. теңге қарау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Бағдарламаға қажеттi ресурстар мен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меншiктi бюджеттердi қаражаттары осы Бағдарламаға қажеттi қаржыландыру көздерi мен ресурстар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293"/>
        <w:gridCol w:w="1413"/>
        <w:gridCol w:w="1413"/>
        <w:gridCol w:w="1413"/>
        <w:gridCol w:w="18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р/с
</w:t>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көзi (бюджет)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ормандарды күзету, қорғау, қалпына келтiру саласында тұрақты жағдайды қалыптастыруға, оларды тиiмдi пайдалануға, орман өрттерiн азайтып, оларды сақтауға, заңсыз шабудың алдын алуға және орман шаруашылығының тиiмдiлiгiн арттыруға қол жеткiзуге мүмкiндiк бередi.
</w:t>
      </w:r>
      <w:r>
        <w:br/>
      </w:r>
      <w:r>
        <w:rPr>
          <w:rFonts w:ascii="Times New Roman"/>
          <w:b w:val="false"/>
          <w:i w:val="false"/>
          <w:color w:val="000000"/>
          <w:sz w:val="28"/>
        </w:rPr>
        <w:t>
      Орман - тоғайлардың көлемi артады, барлық елдi мекендерде жасыл екпелердiң жақсартылған тұқымдарының түрлерi мен олардың айналасындағы жасыл аймақтар саны көбейедi деп күтiлуде.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Павлодар облысын көгалдандырудың 2005-2007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"Жасыл Ел" бағдарламасын iске асыру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377"/>
        <w:gridCol w:w="2137"/>
        <w:gridCol w:w="2618"/>
        <w:gridCol w:w="1656"/>
        <w:gridCol w:w="1660"/>
        <w:gridCol w:w="1938"/>
      </w:tblGrid>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шаралар
</w:t>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Орындалуына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жауаптылар
</w:t>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мi
</w:t>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көзi
</w:t>
            </w:r>
            <w:r>
              <w:rPr>
                <w:rFonts w:ascii="Times New Roman"/>
                <w:b w:val="false"/>
                <w:i w:val="false"/>
                <w:color w:val="000000"/>
                <w:sz w:val="20"/>
              </w:rPr>
              <w:t>
</w:t>
            </w:r>
          </w:p>
        </w:tc>
      </w:tr>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Питомниктердi жаңғырту, қалпына келтiру және екпе материалдарды өсiру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департаментi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w:t>
            </w:r>
            <w:r>
              <w:br/>
            </w:r>
            <w:r>
              <w:rPr>
                <w:rFonts w:ascii="Times New Roman"/>
                <w:b w:val="false"/>
                <w:i w:val="false"/>
                <w:color w:val="000000"/>
                <w:sz w:val="20"/>
              </w:rPr>
              <w:t>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ж-61,0
</w:t>
            </w:r>
            <w:r>
              <w:br/>
            </w:r>
            <w:r>
              <w:rPr>
                <w:rFonts w:ascii="Times New Roman"/>
                <w:b w:val="false"/>
                <w:i w:val="false"/>
                <w:color w:val="000000"/>
                <w:sz w:val="20"/>
              </w:rPr>
              <w:t>
2006 ж.-73,02007 ж.-78,0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Екпе материалдарды өсiру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департаментi, ерекше қорғалатын табиғи аумақтар мекемелерi (келiсiм бойынша)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жыл сайын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ж.-6,4
</w:t>
            </w:r>
            <w:r>
              <w:br/>
            </w:r>
            <w:r>
              <w:rPr>
                <w:rFonts w:ascii="Times New Roman"/>
                <w:b w:val="false"/>
                <w:i w:val="false"/>
                <w:color w:val="000000"/>
                <w:sz w:val="20"/>
              </w:rPr>
              <w:t>
2006
</w:t>
            </w:r>
            <w:r>
              <w:br/>
            </w:r>
            <w:r>
              <w:rPr>
                <w:rFonts w:ascii="Times New Roman"/>
                <w:b w:val="false"/>
                <w:i w:val="false"/>
                <w:color w:val="000000"/>
                <w:sz w:val="20"/>
              </w:rPr>
              <w:t>
ж.-6,9
</w:t>
            </w:r>
            <w:r>
              <w:br/>
            </w:r>
            <w:r>
              <w:rPr>
                <w:rFonts w:ascii="Times New Roman"/>
                <w:b w:val="false"/>
                <w:i w:val="false"/>
                <w:color w:val="000000"/>
                <w:sz w:val="20"/>
              </w:rPr>
              <w:t>
2007 ж.-11,7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
</w:t>
            </w:r>
          </w:p>
        </w:tc>
      </w:tr>
      <w:tr>
        <w:trPr>
          <w:trHeight w:val="3285"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этнокартасы үлгiсiнде Павлодар қаласының Усолка шағын ауданында қазақстанның тұңғыш Президентi саябағын салу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Саябақтың қызмет етуi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әкiмi, облыс сәулет, қала құрылысы және құрылыс департаментi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ж.-70,02007 ж.-70,0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қаласының
</w:t>
            </w:r>
            <w:r>
              <w:br/>
            </w:r>
            <w:r>
              <w:rPr>
                <w:rFonts w:ascii="Times New Roman"/>
                <w:b w:val="false"/>
                <w:i w:val="false"/>
                <w:color w:val="000000"/>
                <w:sz w:val="20"/>
              </w:rPr>
              <w:t>
бюджетi
</w:t>
            </w:r>
          </w:p>
        </w:tc>
      </w:tr>
      <w:tr>
        <w:trPr>
          <w:trHeight w:val="2145"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 мекендерде көгалдандыру жұмыстары, қалалар мен аудан орталықтарындағы қазiргi кездегi саябақтар мен тынымбақтарды қайта құру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сәулет, қала құрылысы және құрылыс департаментi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ж.-11,52006 ж.-32,02007 ж.-38,3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Өнеркәсiптiк және өзге де өндiрiстiк объектiлер маңында жасыл аймақтарды салу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департаментi, кәсiпорындар басшылары (келiсiм бойынша)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ж.-38,1 2006
</w:t>
            </w:r>
            <w:r>
              <w:br/>
            </w:r>
            <w:r>
              <w:rPr>
                <w:rFonts w:ascii="Times New Roman"/>
                <w:b w:val="false"/>
                <w:i w:val="false"/>
                <w:color w:val="000000"/>
                <w:sz w:val="20"/>
              </w:rPr>
              <w:t>
ж.-40,62007
</w:t>
            </w:r>
            <w:r>
              <w:br/>
            </w:r>
            <w:r>
              <w:rPr>
                <w:rFonts w:ascii="Times New Roman"/>
                <w:b w:val="false"/>
                <w:i w:val="false"/>
                <w:color w:val="000000"/>
                <w:sz w:val="20"/>
              </w:rPr>
              <w:t>
ж.-44,3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Кәсiпорын
</w:t>
            </w:r>
            <w:r>
              <w:br/>
            </w:r>
            <w:r>
              <w:rPr>
                <w:rFonts w:ascii="Times New Roman"/>
                <w:b w:val="false"/>
                <w:i w:val="false"/>
                <w:color w:val="000000"/>
                <w:sz w:val="20"/>
              </w:rPr>
              <w:t>
дар
</w:t>
            </w:r>
            <w:r>
              <w:br/>
            </w:r>
            <w:r>
              <w:rPr>
                <w:rFonts w:ascii="Times New Roman"/>
                <w:b w:val="false"/>
                <w:i w:val="false"/>
                <w:color w:val="000000"/>
                <w:sz w:val="20"/>
              </w:rPr>
              <w:t>
қаражаты
</w:t>
            </w:r>
          </w:p>
        </w:tc>
      </w:tr>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аймақтар мекемелерiнде мектеп орманшылық-
</w:t>
            </w:r>
            <w:r>
              <w:br/>
            </w:r>
            <w:r>
              <w:rPr>
                <w:rFonts w:ascii="Times New Roman"/>
                <w:b w:val="false"/>
                <w:i w:val="false"/>
                <w:color w:val="000000"/>
                <w:sz w:val="20"/>
              </w:rPr>
              <w:t>
тарын жаңғырту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аумақтық орман және аңшылық шаруашылығы басқармасы (келiсiм бойынша)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ж.-3,0
</w:t>
            </w:r>
            <w:r>
              <w:br/>
            </w:r>
            <w:r>
              <w:rPr>
                <w:rFonts w:ascii="Times New Roman"/>
                <w:b w:val="false"/>
                <w:i w:val="false"/>
                <w:color w:val="000000"/>
                <w:sz w:val="20"/>
              </w:rPr>
              <w:t>
2006 ж.-3,0
</w:t>
            </w:r>
            <w:r>
              <w:br/>
            </w:r>
            <w:r>
              <w:rPr>
                <w:rFonts w:ascii="Times New Roman"/>
                <w:b w:val="false"/>
                <w:i w:val="false"/>
                <w:color w:val="000000"/>
                <w:sz w:val="20"/>
              </w:rPr>
              <w:t>
2007 ж.-3,0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tc>
      </w:tr>
      <w:tr>
        <w:trPr>
          <w:trHeight w:val="186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аймақтарда жанған жерлердi тазарту үшiн жазғы уақытта студенттiк отрядтарды ұйымдастыру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орман және аңшылық шаруашылығы басқармасы (келiсiм бойынша), облыс бiлiм беру департаментi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ж.-11,42006 ж.-13,72007 ж.-15,7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
</w:t>
            </w:r>
          </w:p>
        </w:tc>
      </w:tr>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кадрларды тартумен қазiргi кездегi екпелердiң тұрақты мониторингiн ұйымдастыру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Қорытындылар мен ұсыныстар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әкiмдерi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ж.-1,5
</w:t>
            </w:r>
            <w:r>
              <w:br/>
            </w:r>
            <w:r>
              <w:rPr>
                <w:rFonts w:ascii="Times New Roman"/>
                <w:b w:val="false"/>
                <w:i w:val="false"/>
                <w:color w:val="000000"/>
                <w:sz w:val="20"/>
              </w:rPr>
              <w:t>
2006 ж.-3,0
</w:t>
            </w:r>
            <w:r>
              <w:br/>
            </w:r>
            <w:r>
              <w:rPr>
                <w:rFonts w:ascii="Times New Roman"/>
                <w:b w:val="false"/>
                <w:i w:val="false"/>
                <w:color w:val="000000"/>
                <w:sz w:val="20"/>
              </w:rPr>
              <w:t>
2007 ж.-3,0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мектептерi арасында көгалдандыру жөнiндегi ең жақсы аумаққа конкурс ұйымдастыру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 шығару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ж.-1,5 2006 ж.-2,0
</w:t>
            </w:r>
            <w:r>
              <w:br/>
            </w:r>
            <w:r>
              <w:rPr>
                <w:rFonts w:ascii="Times New Roman"/>
                <w:b w:val="false"/>
                <w:i w:val="false"/>
                <w:color w:val="000000"/>
                <w:sz w:val="20"/>
              </w:rPr>
              <w:t>
2007
</w:t>
            </w:r>
            <w:r>
              <w:br/>
            </w:r>
            <w:r>
              <w:rPr>
                <w:rFonts w:ascii="Times New Roman"/>
                <w:b w:val="false"/>
                <w:i w:val="false"/>
                <w:color w:val="000000"/>
                <w:sz w:val="20"/>
              </w:rPr>
              <w:t>
ж.-2,5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tc>
      </w:tr>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мектептерi арасында "Экология. Шығармашылық және балалар" марафонын ұйымдастыру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 шығару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ж.-0,7
</w:t>
            </w:r>
            <w:r>
              <w:br/>
            </w:r>
            <w:r>
              <w:rPr>
                <w:rFonts w:ascii="Times New Roman"/>
                <w:b w:val="false"/>
                <w:i w:val="false"/>
                <w:color w:val="000000"/>
                <w:sz w:val="20"/>
              </w:rPr>
              <w:t>
2006 ж.-1,0
</w:t>
            </w:r>
            <w:r>
              <w:br/>
            </w:r>
            <w:r>
              <w:rPr>
                <w:rFonts w:ascii="Times New Roman"/>
                <w:b w:val="false"/>
                <w:i w:val="false"/>
                <w:color w:val="000000"/>
                <w:sz w:val="20"/>
              </w:rPr>
              <w:t>
2007
</w:t>
            </w:r>
            <w:r>
              <w:br/>
            </w:r>
            <w:r>
              <w:rPr>
                <w:rFonts w:ascii="Times New Roman"/>
                <w:b w:val="false"/>
                <w:i w:val="false"/>
                <w:color w:val="000000"/>
                <w:sz w:val="20"/>
              </w:rPr>
              <w:t>
ж.-1,3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tc>
      </w:tr>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 экологиялық конференцияларды өткiзу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Қорытындылар мен ұсынымдар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орман және аңшылық шаруашылығы басқармасы (келiсiм бойынша), облыс бiлiм беру департаментi, үкiметтiк емес ұйымдар (келiсiм бойынша)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ж.-0,5
</w:t>
            </w:r>
            <w:r>
              <w:br/>
            </w:r>
            <w:r>
              <w:rPr>
                <w:rFonts w:ascii="Times New Roman"/>
                <w:b w:val="false"/>
                <w:i w:val="false"/>
                <w:color w:val="000000"/>
                <w:sz w:val="20"/>
              </w:rPr>
              <w:t>
2006 ж.-0,5
</w:t>
            </w:r>
            <w:r>
              <w:br/>
            </w:r>
            <w:r>
              <w:rPr>
                <w:rFonts w:ascii="Times New Roman"/>
                <w:b w:val="false"/>
                <w:i w:val="false"/>
                <w:color w:val="000000"/>
                <w:sz w:val="20"/>
              </w:rPr>
              <w:t>
2007
</w:t>
            </w:r>
            <w:r>
              <w:br/>
            </w:r>
            <w:r>
              <w:rPr>
                <w:rFonts w:ascii="Times New Roman"/>
                <w:b w:val="false"/>
                <w:i w:val="false"/>
                <w:color w:val="000000"/>
                <w:sz w:val="20"/>
              </w:rPr>
              <w:t>
ж.-0,5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tc>
      </w:tr>
      <w:tr>
        <w:trPr>
          <w:trHeight w:val="9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үкiметтiк емес ұйымдармен кеңестiк-ақпараттық қолдауын қамтамасыз ету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қабылдау бөлмесiн құру (қызмет ету)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орман және аңшылық шаруашылығы басқармасы (келiсiм бойынша), табиғи ресурстар және табиғат пайдалануды реттеу департаментi, үкiметтiк емес ұйымдар (келiсiм бойынша)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ж.-0,5
</w:t>
            </w:r>
            <w:r>
              <w:br/>
            </w:r>
            <w:r>
              <w:rPr>
                <w:rFonts w:ascii="Times New Roman"/>
                <w:b w:val="false"/>
                <w:i w:val="false"/>
                <w:color w:val="000000"/>
                <w:sz w:val="20"/>
              </w:rPr>
              <w:t>
2006 ж.-0,5
</w:t>
            </w:r>
            <w:r>
              <w:br/>
            </w:r>
            <w:r>
              <w:rPr>
                <w:rFonts w:ascii="Times New Roman"/>
                <w:b w:val="false"/>
                <w:i w:val="false"/>
                <w:color w:val="000000"/>
                <w:sz w:val="20"/>
              </w:rPr>
              <w:t>
2007
</w:t>
            </w:r>
            <w:r>
              <w:br/>
            </w:r>
            <w:r>
              <w:rPr>
                <w:rFonts w:ascii="Times New Roman"/>
                <w:b w:val="false"/>
                <w:i w:val="false"/>
                <w:color w:val="000000"/>
                <w:sz w:val="20"/>
              </w:rPr>
              <w:t>
ж.-0,5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tc>
      </w:tr>
      <w:tr>
        <w:trPr>
          <w:trHeight w:val="33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"өмiр сүр, жер" фестивалiн өткiзу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Фестиваль қорытындысын шығару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орман және аңшылық шаруашылығы басқармасы (келiсiм бойынша), облыс бiлiм беру департаментi, үкiметтiк емес ұйымдар (келiсiм бойынша)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ж.-0,5
</w:t>
            </w:r>
            <w:r>
              <w:br/>
            </w:r>
            <w:r>
              <w:rPr>
                <w:rFonts w:ascii="Times New Roman"/>
                <w:b w:val="false"/>
                <w:i w:val="false"/>
                <w:color w:val="000000"/>
                <w:sz w:val="20"/>
              </w:rPr>
              <w:t>
2006
</w:t>
            </w:r>
            <w:r>
              <w:br/>
            </w:r>
            <w:r>
              <w:rPr>
                <w:rFonts w:ascii="Times New Roman"/>
                <w:b w:val="false"/>
                <w:i w:val="false"/>
                <w:color w:val="000000"/>
                <w:sz w:val="20"/>
              </w:rPr>
              <w:t>
ж.-0,5
</w:t>
            </w:r>
            <w:r>
              <w:br/>
            </w:r>
            <w:r>
              <w:rPr>
                <w:rFonts w:ascii="Times New Roman"/>
                <w:b w:val="false"/>
                <w:i w:val="false"/>
                <w:color w:val="000000"/>
                <w:sz w:val="20"/>
              </w:rPr>
              <w:t>
2007
</w:t>
            </w:r>
            <w:r>
              <w:br/>
            </w:r>
            <w:r>
              <w:rPr>
                <w:rFonts w:ascii="Times New Roman"/>
                <w:b w:val="false"/>
                <w:i w:val="false"/>
                <w:color w:val="000000"/>
                <w:sz w:val="20"/>
              </w:rPr>
              <w:t>
ж.-0,5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tc>
      </w:tr>
      <w:tr>
        <w:trPr>
          <w:trHeight w:val="2040"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мектебi негiзiнде Павлодар қаласы мектептерiнiң оқушыларын тартумен сәндiк және жемiс ағаштар бағын салу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мектептiң қызмет етуi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 қоғамдық қоры (келiсiм бойынша)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ж.-0,4/2007 ж.-0,6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w:t>
            </w:r>
            <w:r>
              <w:br/>
            </w:r>
            <w:r>
              <w:rPr>
                <w:rFonts w:ascii="Times New Roman"/>
                <w:b w:val="false"/>
                <w:i w:val="false"/>
                <w:color w:val="000000"/>
                <w:sz w:val="20"/>
              </w:rPr>
              <w:t>
бюджет
</w:t>
            </w:r>
          </w:p>
        </w:tc>
      </w:tr>
      <w:tr>
        <w:trPr>
          <w:trHeight w:val="2685" w:hRule="atLeast"/>
        </w:trPr>
        <w:tc>
          <w:tcPr>
            <w:tcW w:w="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Кенжекөл ауылындағы питомниктердi Павлодар педагогикалық институтына, Мичурин ауылындағы питомниктердi Павлодар мемлекеттiк университетiне бекiту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w:t>
            </w:r>
            <w:r>
              <w:br/>
            </w:r>
            <w:r>
              <w:rPr>
                <w:rFonts w:ascii="Times New Roman"/>
                <w:b w:val="false"/>
                <w:i w:val="false"/>
                <w:color w:val="000000"/>
                <w:sz w:val="20"/>
              </w:rPr>
              <w:t>
тапсыру
</w:t>
            </w:r>
            <w:r>
              <w:br/>
            </w:r>
            <w:r>
              <w:rPr>
                <w:rFonts w:ascii="Times New Roman"/>
                <w:b w:val="false"/>
                <w:i w:val="false"/>
                <w:color w:val="000000"/>
                <w:sz w:val="20"/>
              </w:rPr>
              <w:t>
актiсi
</w:t>
            </w:r>
          </w:p>
        </w:tc>
        <w:tc>
          <w:tcPr>
            <w:tcW w:w="2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департаментi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2005 - 2007 жылдар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
</w:t>
            </w:r>
            <w:r>
              <w:br/>
            </w:r>
            <w:r>
              <w:rPr>
                <w:rFonts w:ascii="Times New Roman"/>
                <w:b w:val="false"/>
                <w:i w:val="false"/>
                <w:color w:val="000000"/>
                <w:sz w:val="20"/>
              </w:rPr>
              <w:t>
дыруды
</w:t>
            </w:r>
            <w:r>
              <w:br/>
            </w:r>
            <w:r>
              <w:rPr>
                <w:rFonts w:ascii="Times New Roman"/>
                <w:b w:val="false"/>
                <w:i w:val="false"/>
                <w:color w:val="000000"/>
                <w:sz w:val="20"/>
              </w:rPr>
              <w:t>
қажет
</w:t>
            </w:r>
            <w:r>
              <w:br/>
            </w:r>
            <w:r>
              <w:rPr>
                <w:rFonts w:ascii="Times New Roman"/>
                <w:b w:val="false"/>
                <w:i w:val="false"/>
                <w:color w:val="000000"/>
                <w:sz w:val="20"/>
              </w:rPr>
              <w:t>
етпейдi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