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82bd" w14:textId="f528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жылдарға арналған облыста кедейлiктi төмендету жөнiндегi бағдарламаны iске асырудың 2005 жылға арналған iс-шаралар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жылғы 15 сәуірдегі N 32/11 шешімі. Павлодар облысының әділет департаментінде 2005 жылғы 16 мамырда N 3022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сәйкес, облыстық мәслихат ШЕШIМ ЕТЕДI:
</w:t>
      </w:r>
      <w:r>
        <w:br/>
      </w:r>
      <w:r>
        <w:rPr>
          <w:rFonts w:ascii="Times New Roman"/>
          <w:b w:val="false"/>
          <w:i w:val="false"/>
          <w:color w:val="000000"/>
          <w:sz w:val="28"/>
        </w:rPr>
        <w:t>
      1. Қоса берiлiп отырған 2003-2005 жылдарға арналған облыста кедейлiктi төмендету жөнiндегi бағдарламаны iске асыру жөнiндегi 2005 жылға арналған iс-шаралар жоспары (бұдан әрi - Жоспар)  - бекiтiлсiн.
</w:t>
      </w:r>
      <w:r>
        <w:br/>
      </w:r>
      <w:r>
        <w:rPr>
          <w:rFonts w:ascii="Times New Roman"/>
          <w:b w:val="false"/>
          <w:i w:val="false"/>
          <w:color w:val="000000"/>
          <w:sz w:val="28"/>
        </w:rPr>
        <w:t>
      2. Облыс қаржы департаментi Жоспардың дер кезiнде қаржыландыруын қамтамасыз етсiн.
</w:t>
      </w:r>
      <w:r>
        <w:br/>
      </w:r>
      <w:r>
        <w:rPr>
          <w:rFonts w:ascii="Times New Roman"/>
          <w:b w:val="false"/>
          <w:i w:val="false"/>
          <w:color w:val="000000"/>
          <w:sz w:val="28"/>
        </w:rPr>
        <w:t>
      3. Облыс экономика және бюджеттiк жоспарлау департаментi 2006 жылдың 20 қаңтар мерзiмiне орай облыстық мәслихаттың  әлеуметтiк және мәдени дамуы мәселелерi жөнiндегi тұрақты комиссиясына Жоспардың орындалуы  туралы ақпарат ұсынатын болсын.
</w:t>
      </w:r>
      <w:r>
        <w:br/>
      </w:r>
      <w:r>
        <w:rPr>
          <w:rFonts w:ascii="Times New Roman"/>
          <w:b w:val="false"/>
          <w:i w:val="false"/>
          <w:color w:val="000000"/>
          <w:sz w:val="28"/>
        </w:rPr>
        <w:t>
      4. Осы шешiмнiң орындалуын бақылау облыстық мәслихаттың әлеуметтiк және мәдени дамуы мәселелерi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Г. Досжанова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XI сессиясы (кезектен тыс)  
</w:t>
      </w:r>
      <w:r>
        <w:br/>
      </w:r>
      <w:r>
        <w:rPr>
          <w:rFonts w:ascii="Times New Roman"/>
          <w:b w:val="false"/>
          <w:i w:val="false"/>
          <w:color w:val="000000"/>
          <w:sz w:val="28"/>
        </w:rPr>
        <w:t>
2005 жылғы 15 сәуiрдегi "2003-2005 жылдарға 
</w:t>
      </w:r>
      <w:r>
        <w:br/>
      </w:r>
      <w:r>
        <w:rPr>
          <w:rFonts w:ascii="Times New Roman"/>
          <w:b w:val="false"/>
          <w:i w:val="false"/>
          <w:color w:val="000000"/>
          <w:sz w:val="28"/>
        </w:rPr>
        <w:t>
арналған облыста кедейлiктi төмендету жөнiндегi
</w:t>
      </w:r>
      <w:r>
        <w:br/>
      </w:r>
      <w:r>
        <w:rPr>
          <w:rFonts w:ascii="Times New Roman"/>
          <w:b w:val="false"/>
          <w:i w:val="false"/>
          <w:color w:val="000000"/>
          <w:sz w:val="28"/>
        </w:rPr>
        <w:t>
бағдарламаны iске  асыру  жөнiндегi 2005 жылға
</w:t>
      </w:r>
      <w:r>
        <w:br/>
      </w:r>
      <w:r>
        <w:rPr>
          <w:rFonts w:ascii="Times New Roman"/>
          <w:b w:val="false"/>
          <w:i w:val="false"/>
          <w:color w:val="000000"/>
          <w:sz w:val="28"/>
        </w:rPr>
        <w:t>
арналған iс-шаралар жоспары туралы"    
</w:t>
      </w:r>
      <w:r>
        <w:br/>
      </w:r>
      <w:r>
        <w:rPr>
          <w:rFonts w:ascii="Times New Roman"/>
          <w:b w:val="false"/>
          <w:i w:val="false"/>
          <w:color w:val="000000"/>
          <w:sz w:val="28"/>
        </w:rPr>
        <w:t>
N 32/11 шешiмiне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2003-2005 жылдарға арналған облыста кедейлiктi төмендету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бағдарламаны iске асыру жөнiндегi 2005 жылға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iс-шаралар жоспары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
        <w:gridCol w:w="3889"/>
        <w:gridCol w:w="1596"/>
        <w:gridCol w:w="1909"/>
        <w:gridCol w:w="1321"/>
        <w:gridCol w:w="2204"/>
        <w:gridCol w:w="1605"/>
      </w:tblGrid>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Iс-шаралар
</w:t>
            </w:r>
            <w:r>
              <w:rPr>
                <w:rFonts w:ascii="Times New Roman"/>
                <w:b w:val="false"/>
                <w:i w:val="false"/>
                <w:color w:val="000000"/>
                <w:sz w:val="20"/>
              </w:rPr>
              <w:t>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нысаны
</w:t>
            </w:r>
            <w:r>
              <w:rPr>
                <w:rFonts w:ascii="Times New Roman"/>
                <w:b w:val="false"/>
                <w:i w:val="false"/>
                <w:color w:val="000000"/>
                <w:sz w:val="20"/>
              </w:rPr>
              <w:t>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Iске асырылуына  жауаптылар
</w:t>
            </w:r>
            <w:r>
              <w:rPr>
                <w:rFonts w:ascii="Times New Roman"/>
                <w:b w:val="false"/>
                <w:i w:val="false"/>
                <w:color w:val="000000"/>
                <w:sz w:val="20"/>
              </w:rPr>
              <w:t>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Iске асыру мерзiмi
</w:t>
            </w:r>
            <w:r>
              <w:rPr>
                <w:rFonts w:ascii="Times New Roman"/>
                <w:b w:val="false"/>
                <w:i w:val="false"/>
                <w:color w:val="000000"/>
                <w:sz w:val="20"/>
              </w:rPr>
              <w:t>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Болжалды шығындар
</w:t>
            </w:r>
            <w:r>
              <w:rPr>
                <w:rFonts w:ascii="Times New Roman"/>
                <w:b w:val="false"/>
                <w:i w:val="false"/>
                <w:color w:val="000000"/>
                <w:sz w:val="20"/>
              </w:rPr>
              <w:t>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көздерi
</w:t>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Атаулы әлеуметтiк көмек көрсету тетiгiн және мақсатты топтардағы кедейлiктi азайту жөнiндегi шараларды жетiлдiру
</w:t>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қамтамасыз етiлген азаматтарға тегiн түскi тамақ  беру, кедейлерге арналған дүкендер ашу, халық жинап берген киiм мен аяқ киiмдi тарату, шаштараздарда, моншаларда жеңiлдiктi қызмет көрсету жолымен көмек көрсету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Қайырымдылық көмек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заңнамасымен  тыйым салынбаған  қаражат көздерi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Белгiлi мекенжайы жоқ әйелдердi әлеуметтiк-психологиялық оңалдыру қалалық орталығын ұстауды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Павлодар қаласының әкiмi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"Белгiлi мекенжайы жоқ адамдарды әлеуметтiк бейiмдеу" 6.451.013.000 бағдарламасымен қарастырылған қаражат шегiнде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атаулы көмектiң мынадай түрлерiн көрсету:
</w:t>
            </w:r>
            <w:r>
              <w:br/>
            </w:r>
            <w:r>
              <w:rPr>
                <w:rFonts w:ascii="Times New Roman"/>
                <w:b w:val="false"/>
                <w:i w:val="false"/>
                <w:color w:val="000000"/>
                <w:sz w:val="20"/>
              </w:rPr>
              <w:t>
кедейлiк шегiне дейiн қосымша төлем төлеу (17000 адам);
</w:t>
            </w:r>
            <w:r>
              <w:br/>
            </w:r>
            <w:r>
              <w:rPr>
                <w:rFonts w:ascii="Times New Roman"/>
                <w:b w:val="false"/>
                <w:i w:val="false"/>
                <w:color w:val="000000"/>
                <w:sz w:val="20"/>
              </w:rPr>
              <w:t>
тұрғын үй көмегi (9000 адам); 
</w:t>
            </w:r>
            <w:r>
              <w:br/>
            </w:r>
            <w:r>
              <w:rPr>
                <w:rFonts w:ascii="Times New Roman"/>
                <w:b w:val="false"/>
                <w:i w:val="false"/>
                <w:color w:val="000000"/>
                <w:sz w:val="20"/>
              </w:rPr>
              <w:t>
үйде тәрбиеленетiн мүгедек балаларға көмек (488 адам)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атаулы әлеуметтiк көмек" 6.451.005. 000 бағдарламасы бойынша 293,4 млн. теңге, "Тұрғын үй көмегi" 6.451.006.000 бағдарламасы бойынша 110,8 млн. теңге, "үйде тәрбиеленетiн және оқитын мүгедек балаларды материалдық қамтамасыз ету" 6.256.003.104 бағдарламасы бойынша 11,4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бюджеттерi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мұқтаж  адамдарға сурдоқұралдар (573 дана), тифлоқұралдар (3 дана), мүгедектiк  жылжымалы орынтақ (201 дана)  сатып алуға көмек көрсету жөнiндегi iс-шараларды iске асыруды жалғастыру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өзге де құралдармен қамтамасыз ету" 6.256.003.103 бағдарламасы бойынша облыстық бюджеттен  19,1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Интернат үйлерiнде: Павлодар қаласында-300 адамды, Ақсу қаласында -241 адамды; Шарбақты ауылындағы "қамқорлық" үйiнде -12 адамды;  Мичурино ауылындағы созылмалы психикалық ауруларға арналған мекемеде 520 адамды;  Павлодар қаласында ақыл-есi кем балаларға арналған интернатта-50 адамды;  соғыс және еңбек ардагерлерiне арналған санаторлық үлгiдегi  "Ардагер үйi" мемлекеттiк мекемесiнде (100 төсектiк) ұстау және қамқорлық көрсетудi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мүгедектердi әлеуметтiк қамтамасыз ету" 6.256.002. бағдарламасы бойынша 213,3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Мүмкiндiктерi шектеулi балаларға арналған облыстық оңалту орталығын ашу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жалпы түрдегi мүгедектердi әлеуметтiк қамтамасыз ету" 6.256.002 бағдарламасы бойынша 52,3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адамға арналған "Белгiлi мекенжайы жоқ адамдарға арналған Павлодар қалалық бейiмдеу баспана-орталығы" мемлекеттiк мекемесiнiң, 50 адамға арналған "Белгiлi мекенжайы жоқ адамдар үшiн Екiбастұз қалалық әлеуметтiк бейiмдеу орталығының" жұмыс iстеуiн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Павлодар және Екiбастұз қалаларының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"Белгiлi мекенжайы жоқ адамдарды әлеуметтiк бейiмдеу" 6.451.013.000 бағдарламасы бойынша 18,2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және Екiбастұз қалаларының бюджеттерi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адамға арналған "Бас еркiнен айырылу орындарынан босатылған адамдар үшiн Павлодар қалалық бейiмдеу баспана-орталығы" мемлекеттiк мекемесiнiң жұмыс iстеуiн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Павлодар қаласының әкiмi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"Белгiлi мекенжайы жоқ адамдарды әлеуметтiк бейiмдеу" 6.451.013.000 бағдарламасы бойынша 7,5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Жалғызiлiктi мұқтаж зейнеткерлер мен мүгедектердi (2059 адам), сондай-ақ мүмкiндiктерi шектеулi балаларды (660 адам) үйде әлеуметтiк көмек көрсетумен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жалпы түрдегi мүгедектердi әлеуметтiк қамтамасыз ету" 451.014.00 102 - бағдарламасы бойынша 83,4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бюджеттерi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Жалғызiлiктi мұқтаж  азаматтарды (1200 адам) 50 орындық әлеуметтiк көмек орталығында емдеу және демалдыру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Павлодар қаласының әкiмi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жалпы түрдегi мүгедектердi әлеуметтiк қамтамасыз ету" 451.014.000
</w:t>
            </w:r>
          </w:p>
          <w:p>
            <w:pPr>
              <w:spacing w:after="20"/>
              <w:ind w:left="20"/>
              <w:jc w:val="both"/>
            </w:pPr>
            <w:r>
              <w:rPr>
                <w:rFonts w:ascii="Times New Roman"/>
                <w:b w:val="false"/>
                <w:i w:val="false"/>
                <w:color w:val="000000"/>
                <w:sz w:val="20"/>
              </w:rPr>
              <w:t>
бағдарламасы бойынша 15,3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Бұдан әрi экономикалық өсудi, халықтың еңбек әлеуетiн iске асыру үшiн қолайлы жағдайлар жасау жолымен жұмыссыздықты азайтуды қамтамасыз ету
</w:t>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жаңа тұрақты жұмыс орнын құру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кәсiпкерлiк және өнеркәсiп; ауыл шаруашылығы; жолаушылар көлiгi және автомобиль жолдары департаменттерi;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адамды бос жұмыс орындарына жұмысқа орналастыру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 жұмыс орындарының жәрмеңкелерiн ұдайы өткiзудi тәжiрибеге енгiзу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еңбек рыногындағы жағдай мен жаңа жұмыс орындарын ашу жөнiндегi ақпараттық дерекқордың жұмысын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әлеуметтiк жұмыс орнын ұйымдастыру тәжiрибесiн жалғастыру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жұмыспен қамту саласында азаматтарды әлеуметтiк қорғау жөнiндегi қосымша шаралар" 451.002.102 бағдарламасы бойынша 35,2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бюджеттерi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қамту органдарында тiркелген 8090 жұмыссыздар үшiн уақытша қоғамдық жұмыстарды ұйымдастыру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жұмыстар"  451.002.100 бағдарламасы бойынша 187,9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бюджеттерi
</w:t>
            </w:r>
          </w:p>
        </w:tc>
      </w:tr>
      <w:tr>
        <w:trPr>
          <w:trHeight w:val="108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қолданыстағы заңнамасына сәйкес ауыл шаруашылық өнiм өндiрушiлердi бюджеттен екiншi деңгейдегi банктермен ортақ қаржыландыру қағидалары негiзiнде кредиттеудi жалғастыру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ауыл шаруашылығы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 товар өндiрушiлердi кредиттеу" 10.1.255.003 бағдарламасы бойынша 222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бюджеттiң, қалалар мен аудандардың және екiншi деңгейдегi банктердiң қаражаты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қолданыстағы заңнамасына сәйкес жаңа жұмыс орындарын ашу мақсатында шағын кәсiпкерлiктiң аса маңызды жобаларын кредиттеудi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кәсiпкерлiк және өнеркәсiп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деңгейде шағын кәсiпкерлiктi дамыту үшiн кредит беру" 13.3.265.004 бағдарламасы бойынша 50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Кәсiби даярлау, қайта даярлау, бiлiктiлiгiн арттыру арқылы  жұмыссыздардың еңбек рыногындағы бәсекеге жарамдылығын арттыру, 1250 адамды даярлауға жiберу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бiлiм беру департаменттерi,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"Жұмыссыздарды кәсiби даярлау және қайта даярлау"  451.002.101 бағдарламасы бойынша 11,8 млн. теңге, "Кәсiптiк мектептер мен лицейлер" 261.008.100 бағдарламасы бойынша 10,6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қалалар мен аудандардың бюджеттерi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кредиттер  беру арқылы жұмыссыз және тұрмысы төмен (әсiресе ауылдық жерлердегi) әйелдердiң өзiн-өзi жұмыспен қамтуына қолдау көрсетудi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қамтамасыз етiлген азаматтарды қолдау жөнiндегi аймақтық қор (келiсiм бойынша)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заңнамасымен тыйым салынбаған  қаражат көздерi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Халықтың базалық бiлiмге, бастапқы медициналық көмекке қол жетiмдiлiгiн арттыру, мемлекеттiк әлеуметтiк көмек көрсетудiң атаулылығын қамтамасыз ету. Кедейлiкке демографиялық және көшi-қон факторларының әсерiн бәсеңдету
</w:t>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Иммиграция квоталары бойынша келген оралмандарды уақытында қабылдау, орналастыру және тұрғын үймен қамтамасыз ету жөнiнде шаралар қолдану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көшi-қон жөнiндегi комитетiнiң басқармасы (келiсiм бойынша)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бюджеттiк бағдарламалар қаражаты шегiнде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r>
        <w:trPr>
          <w:trHeight w:val="135"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 өлiмiн азайту жөнiнде шаралар қолдану
</w:t>
            </w:r>
            <w:r>
              <w:br/>
            </w:r>
            <w:r>
              <w:rPr>
                <w:rFonts w:ascii="Times New Roman"/>
                <w:b w:val="false"/>
                <w:i w:val="false"/>
                <w:color w:val="000000"/>
                <w:sz w:val="20"/>
              </w:rPr>
              <w:t>
Облыс әкiмiне ақпарат бере отырып, Қазақстан Республикасының қолданыстағы заңнамасына сәйкес әйелдер мен балаларға көрсетiлетiн медициналық көмек, көрсетiлген медициналық қызметтер тарифтерiн көтеру жөнiндегi бюджеттiк бағдарламаларды басымдықты қаржыландыруды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әкiмдiгiнiң қаулысы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тоқсан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көрсетудiң және денсаулық сақтау ұйымдары  мамандарының жолдамалары бойынша стационарлық  медициналық көмек көрсету" 5.254.004.00 бағдарламасы бойынша  облыстық бюджеттен 548,5 млн. теңге,
</w:t>
            </w:r>
            <w:r>
              <w:br/>
            </w:r>
            <w:r>
              <w:rPr>
                <w:rFonts w:ascii="Times New Roman"/>
                <w:b w:val="false"/>
                <w:i w:val="false"/>
                <w:color w:val="000000"/>
                <w:sz w:val="20"/>
              </w:rPr>
              <w:t>
"Халыққа бастапқы медициналық көмек көрсету" 5.253.010.00 бағдарламасы бойынша облыстық бюджеттен 659 млн. теңге,  республикалық бюджеттен 74,7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r>
              <w:br/>
            </w:r>
            <w:r>
              <w:rPr>
                <w:rFonts w:ascii="Times New Roman"/>
                <w:b w:val="false"/>
                <w:i w:val="false"/>
                <w:color w:val="000000"/>
                <w:sz w:val="20"/>
              </w:rPr>
              <w:t>
облыстық бюджет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Өмiрлiк маңызды  дәрiлiк заттардың сапасына мемлекеттiк бақылауды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фармацевтикалық бақылау басқармасы (келiсiм бойынша), облыс денсаулық сақтау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қолданыстағы заңнамасына сәйкес фельдшерлiк- акушерлiк пункттердiң (ФАП-тың), фельдшерлiк пункттердiң (ФП) медициналық қызметкерлерiнiң дәрiлiк заттарды сатуын ұйымдастыру есебiнен аз қамтамасыз етiлген азаматтар мен шалғайдағы ауылдық аудандарда тұратын халықтың дәрiлiк  көмекке қол жетiмдiлiгiн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фармацевтикалық бақылау басқармасы (келiсiм бойынша), облыс денсаулық сақтау департаментi,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3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жағынан қолайсыз шалғайдағы  ауылдардың халқына медициналық қызмет көрсетудi жақсарту жөнiнде арнайы шараларды әзiрлеу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Аудан әкiмдiктерiнiң қаулылары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w:t>
            </w:r>
            <w:r>
              <w:br/>
            </w:r>
            <w:r>
              <w:rPr>
                <w:rFonts w:ascii="Times New Roman"/>
                <w:b w:val="false"/>
                <w:i w:val="false"/>
                <w:color w:val="000000"/>
                <w:sz w:val="20"/>
              </w:rPr>
              <w:t>
Аудан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тоқсан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жағынан қолайсыз шалғайдағы ауылдық елдi мекендердiң халқына медициналық қызмет көрсетудi жақсарту жөнiндегi шаралар жүргiзу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министрлiгiнiң белгiлеген квотасы бойынша балаларды, соның iшiнде әлеуметтiк жағынан қолайсыз отбасыларының балаларын республикалық санаторийлер мен клиникаларға жiберу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салауатты өмiр салтын насихаттауды қамтамасыз ету Жастар арасында АҚТҚ/ ЖҚТБ-ның алдын алу жөнiнде түсiндiру жұмыстарын жүргiзу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Жеңiлдiктi рецептiлердi жаздырып алуға  құқығы бар азаматтардың жеке санаттарын тегiн емханалық еммен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деңгейде халықты сырқаттылықтың жеке түрлерi бойынша арнайы азық-түлiкпен және  дәрiлiк заттармен қамтамасыз ету" 5.253.008.100 бағдарламасы  бойынша 140,1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33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жалпыға мiндеттi оқу қорына дер кезiнде және толық аударылуын қамтамасыз ету, осы қаражаттың тиiмдiлiгiн арттыру және жұмсалуын бақылауды күшейту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бiлiм берiп оқыту" 454.008.000  бағдарламасы бойынша 71,9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бюджеттерi, ҚР заңнамасымен  тыйым салынбаған  қаражат көздерi
</w:t>
            </w:r>
          </w:p>
        </w:tc>
      </w:tr>
      <w:tr>
        <w:trPr>
          <w:trHeight w:val="33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Тиiстi мектептерi жоқ елдi мекендерден балаларды мектептерге үздiксiз жеткiзiп тұруды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әкiмдерiнiң актiлерi
</w:t>
            </w:r>
            <w:r>
              <w:br/>
            </w: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әкiмдерi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бiлiм беру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тоқсан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 оқушыларды мектепке тегiн апарып және қайта әкелудi ұйымдастыру"  123.005.000 бағдарламасы бойынша 30,9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бюджеттерi
</w:t>
            </w:r>
          </w:p>
        </w:tc>
      </w:tr>
      <w:tr>
        <w:trPr>
          <w:trHeight w:val="33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Оқушыларды, әсiресе аз қамтамасыз етiлген отбасыларының балаларын тереңдетiлген профилактикалық медициналық байқаудан өткiзудi ұйымдастыру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директорының бұйрығы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w:t>
            </w:r>
            <w:r>
              <w:br/>
            </w:r>
            <w:r>
              <w:rPr>
                <w:rFonts w:ascii="Times New Roman"/>
                <w:b w:val="false"/>
                <w:i w:val="false"/>
                <w:color w:val="000000"/>
                <w:sz w:val="20"/>
              </w:rPr>
              <w:t>
денсаулық сақтау департаменттерi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жасөспiрiмдердiң, әсiресе аз қамтамасыз етiлген отбасылары балаларының (13600 адамнан кем емес) жазғы демалысын, оларды сауықтыруды және жұмыспен қамтуды ұйымдастыру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бiлiм берiп оқыту" 454.008.000- бағдарламасы бойынша 10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бюджеттерi, ҚР заңнамасымен  тыйым салынбаған  қаражат көздерi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көрсеткiштерге сәйкес кем дегенде 50 мүгедек баланы оқыту үшiн мамандықтар тiзбесiн кеңейту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директорының бұйрығы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мектептер  мен лицейлер" 261.008.100 бағдарламасы бойынша 3,2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мектептерде (лицейлерде) оқитын аз қамтамасыз етiлген отбасыларынан шыққан балаларды, жетiм балаларды және ата-аналарының қамқорлығынсыз қалған балаларды бiржолғы тегiн ыстық тамақпен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мектептер  мен лицейлер" 261.008.100 бағдарламасы бойынша 78,4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 дегенде 50 ауру жетiм балалардың облыстың санаторийлерi мен профилакторийлерiнде емделуiн ұйымдастыру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бiлiм беру бағдарламалары бойынша жалпы бiлiм берiп оқыту" 261.003.000 бағдарламасы, "Жетiмдер  мен ата-анасының қамқорлығынсыз қалған балаларды әлеуметтiк қорғау" 261.015.000  бағдарламалары бойынша 1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Халыққа инфрақұрылымдық қызмет көрсетудi  қамтамасыз етудi жақсарту
</w:t>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Ауылдағы елдi мекендердi және табиғи су қоймалары мен су көздерiнен қашықтағы өңiрлердi сапалы ауыз сумен қамтамасыз етуге арналған магистральды топтық су құбырларын және сумен қамтамасыз ету объектiлерiн қайта құруды жалғастыру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департаментi, қалалар мен аудандардың әкiмдерi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жүйесiн дамыту" 7.2. 266.007 бағдарламасы бойынша облыстық бюджеттен 80 млн. теңге,  республикалық бюджеттен 336,8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республикалық бюджеттер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Шалғайдағы ауылдардан аудан орталықтарына дейiнгi залалды әлеуметтiк маңызды автомобиль жолаушылар тасымалдарына берiлетiн демеу қаржыларды ескеру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әкiмдiктерiнiң қаулылары 
</w:t>
            </w:r>
            <w:r>
              <w:br/>
            </w: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әкiмдерi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жолаушылар көлiгi және автомобиль жолдары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тоқсан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IV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"Ауданаралық (қалааралық) көлiк қатынасын ұйымдастыру" 12.9.268.005 бағдарламасы бойынша 1,57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бюджеттерi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Қолайсыз экологиялық факторлардың кедейлiкке тигiзетiн әсерiн төмендету
</w:t>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Бұрыңғы Семей ядролық полигонына iргелес жатқан Май, Лебяжi және Баянауыл аудандары аумағының бөлiгiне радиологиялық зерттеу жүргiзу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ресурстар және табиғат пайдалануды реттеу департаментi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деңгейде қоршаған ортаны қорғау жөнiндегi iс-шараларды  жүргiзу" 10.5.254.008. бағдарламасы бойынша 12,5 млн. теңге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 пайдаланушылардың қоршаған ортаны жақсарту жөнiндегi табиғатты қорғау iс-шараларын iске асыру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облыстық басқармасы (келiсiм бойынша)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тоқсан
</w:t>
            </w:r>
          </w:p>
        </w:tc>
        <w:tc>
          <w:tcPr>
            <w:tcW w:w="220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заңнамасымен тыйым салынбаған  қаражат көздерi
</w:t>
            </w:r>
          </w:p>
        </w:tc>
      </w:tr>
      <w:tr>
        <w:trPr>
          <w:trHeight w:val="90" w:hRule="atLeast"/>
        </w:trPr>
        <w:tc>
          <w:tcPr>
            <w:tcW w:w="0" w:type="auto"/>
            <w:gridSpan w:val="7"/>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Кедейлiк деңгейiн төмендетудегi қоғамдық институттардың қызметiн жақсарту жөнiндегi шаралар
</w:t>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облыстық кәсiподақтар кеңесiмен, "Павлодар облысы кәсiпкерлерi форумы" кәсiпкерлер қауымдастығымен 2003-2005 жылдарға арналған әлеуметтiк- экономикалық және еңбек қатынастары саласындағы әлеуметтiк  серiктестiк мәселелерi жөнiндегi Келiсiмiнiң орындалуын қамтамасыз ету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 облыстық кәсiподақтар кеңесi (келiсiм бойынша), "Павлодар облысы кәсiпкерлерi форумы" қауымдастығы (келiсiм бойынша)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ұжымдарының барлық меншiк нысандарындағы кәсiпорындар мен ұйымдардың жұмыс берушiлерiмен ұжымдық еңбек шарттарын жасасуы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кәсiподақтар кеңесi (келiсiм бойынша), "Павлодар облысы кәсiпкерлерi форумы" қауымдастығы (келiсiм бойынша)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тоқсан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қажет емес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Санаторий- профилакторийлерде, балаларды сауықтыру лагерьлерiнде және демалыс базаларында емделу жолдамалары құнын жартылай төлеу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кәсiподақтар кеңесi (келiсiм бойынша)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тоқсан 
</w:t>
            </w:r>
          </w:p>
        </w:tc>
        <w:tc>
          <w:tcPr>
            <w:tcW w:w="220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заңнамасымен тыйым салынбаған қаражат көздерi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үкiметтiк емес ұйымдардың қатысуымен тұрмысы төмендер үшiн олардың заңды құқықтары мен мүдделерiн қорғау жөнiндегi тегiн заң консультацияларын беру жөнiндегi жұмысты жалғастыру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кәсiподақтар кеңесi (келiсiм бойынша)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605"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88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жылдарға арналған облыста кедейлiктi төмендету жөнiндегi бағдарламаны iске  асырудың нәтижелерiн (теледидар роликтерi, басылым БАқ-та мақалалар, қалқанды жарнамалар, кiтапшалар, түйiндеме- парақтар және басқа да ақпараттық материалдар) жариялап отыру
</w:t>
            </w:r>
          </w:p>
        </w:tc>
        <w:tc>
          <w:tcPr>
            <w:tcW w:w="15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90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әкiмдерi, облыс экономика және бюджеттiк жоспарлау; жұмыспен қамтуды үйлестiру және әлеуметтiк бағдарламалар департаменттерi
</w:t>
            </w:r>
          </w:p>
        </w:tc>
        <w:tc>
          <w:tcPr>
            <w:tcW w:w="132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III, IV тоқсандар
</w:t>
            </w:r>
          </w:p>
        </w:tc>
        <w:tc>
          <w:tcPr>
            <w:tcW w:w="2204"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бюджеттерi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