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4b82" w14:textId="bd34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Департаментінде 2005 жылғы 4 ақпанда N 1849 тіркелген, "Бiр жолғы материалдық көмек пен ай сайынғы үстеме ақы тағайындау мен көрсету Ережесiн бекiту туралы" қалалық мәслихатының 2004 жылғы 23 желтоқсандағы N 12/92 шешіміне өзгерістер мен толықтфрулар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2005 жылғы 24 наурыздағы N 14/118 шешімі. Маңғыстау облыстық Әділет Департаментінде 2005 жылғы 13 сәуірде N 1897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Бюджеттiк 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53-бабына сәйкес және облыстық маңыздағы дербес зейнеткерлер, азаматтардың жекелеген санаттары және жұртшылықтың әлеуметтік қорғалмаған қатарына әлеуметтік қолдау көрсету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"Бiр жолғы материалдық көмек пен ай сайынғы үстеме ақы тағайындау мен көрсету Ережесiн бекiту туралы" қалалық мәслихаттың 2004 жылғы 23 желтоқсандағы N 12/92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Департаментінде 2005 жылғы 4 ақпанда N 1849 тіркелген,  2005 жылғы 3 наурыздағы N 42-43 (6633) "Маңғыстау" және 2005 жылғы 15 наурыздағы  N 48 (9335) "Огни Мангистау" газеттерінде жарияланды) төмендегідей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1-тармақшадағы "6 айлық есептік көрсеткіш" сөзі "30000 /отыз мың/ теңге"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5-тармақша 5-1) тармақшасымен төмендегіндей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жыл сайын Жеңіс күніне /9 мамыр/ Ауғаныстан жерінде соғысқа қатысушыларға 8000 /сегіз мың/ теңге мөлшерінде;";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8-тармақшадағы "мемлекеттік әлеуметтік жәрдемақы алатын"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10-тармақшадағы төмендегіндей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Қала күніне /жыл сайын қыркүйекте/ қаланың құрметті азаматтарына он айлық есептік көрсеткіш мөлшерінде";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43-тармақтағы "он бес мың теңге" сөзі "алып жүрген зейнетақы" сөзіне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Сессия төрағасы              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С.Кутепов                             Ұ.Сыдықова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