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37fc" w14:textId="08a3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әкімиятының 2004 жылғы 30 қыркүйектегі N 251 "Металл сынықтарын өткізуге құқығы бар мамандандырылған қызмет көрсететін ұйымдардың тізбесін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2005 жылғы 24 ақпандағы N 48 қаулысы. Жамбыл облыстық әділет департаментінде 2005 жылғы 18 наурызда 1584 нөмірімен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27 бабына, Қазақстан Республикасы Үкіметінің 2000 жылғы 13 наурыздағы "Қайталама қара және түсті металдар рыногі туралы" N 383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бекітілген лицензиаттың адамдардан түсті және қара металдар қабылдап алу тәртібінің 4 тармағына және Қазақстан Республикасы Көлік және коммуникациялар министрлігінің өтініш хатына сәйкес,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әкімиятының 2004 жылғы 30 қыркүйектегі "Металл сынықтарын өткізуге құқығы бар мамандандырылған қызмет көрсететін ұйымдардың тізбесін бекіту туралы" N 251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қосымшасы, түсті (электротехникалық текті), қара (бұрын пайдаланылған рельстер, темір жол төсеніштерінің, жылжымалы құрамының бөліктері) металдардың сынықтарын өткізуге құқығы бар мамандандырылған қызмет көрсететін кәсіпорындардың тізбесіне (облыстың әділет Департаментінде N 1490 тіркелген және облыстық "Ақ жол" газетінде 2005 жылғы 10 ақпанда жарияланған)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мынадай мазмұндағы 8 тармақпен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"8. Жамбыл облысы, Тараз қаласы, Тынышбаев көшесі, 81 үй мекен жайы бойынша орналасқан "Тараз тұлпары" жауапкершілігі шектеулі серіктестігі".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қаулының орындалуын бақылау облыс Әкімінің бірінші орынбасары А.Г.Савченкоға жүктелсін.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   Облыс Әкімі                        Б. Жексембин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