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a04f" w14:textId="132a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департаментінде 2004 жылдың 21 маусымында N 2796 тіркелген Қарғалы аудандық мәслихатының 2004 жылғы 5 мамырдағы  N 5 "Қарғалы ауданының құрметті азаматы" атағы туралы ережені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Қарғалы аудандық мәслихатының 2005 жылғы 15 ақпандағы N 3 шешімі. Ақтөбе облысының Әділет Департаментінде 2005 жылғы 22 наурызда N 3095 тіркелді. Күші жойылды - Ақтөбе облысы Қарғалы аудандық мәслихатының 2006 жылғы 28 маусымдағы № 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Қарғалы аудандық мәслихатының 2006.06.28 № 15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N 148-II 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Қарғалы ауданының құрметті азаматы" атағын беруді реттеу мақсатында Қарғалы аудандық мәслихатының сессиясы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Әділет департаментінде 2004 жылдың 21 маусымында N 2796 тіркелген Қарғалы аудандық мәслихатының 2004 жылғы 5 мамырдағы N 5 "Қарғалы ауданының құрметті азаматы" атағы туралы ережені бекіту туралы" шешімімен бекітілген ережеге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5-1-тармағындағы екінші жол "біржолғы алу құқығы" деген сөзден кейін "өмір бойына" сөзімен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хатшысы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