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61a5" w14:textId="2f36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пайдалану мәселелері туралы мәслихаттың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30 маусымдағы N 168/20-ІІІ Шешімі. Астана қаласының Әділет департаментінде 2005 жылғы 28 шілдеде N 402 тіркелді. Күші жойылды - Астана қаласы мәслихатының 2007 жылғы 12 шілдедегі N 408/50-III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Астана қаласы мәслихатының 2007.07.12 N 408/50-III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2006 жылғы 21 қыркүйектегі N 283/35-ІІІ "Астана қаласы мәслихатының 2004 жылғы 29 сәуірдегі N 40/7-ІІІ "Астана қаласы мемлекеттік органдарының жер учаскелерін (жерді пайдалану құқығын) алу (сатып алу) жұмыстарын ұйымдастыру және өзара іс-әрекет жасасу қағидалары туралы" шешімінің күшін жою туралы" шешімінен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Үзінді: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Астана қаласының мәслихаты ШЕШТІ: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Астана қаласы мәслихатының 2004 жылғы 30 маусымдағы N 168/20-ІІІ "мәслихаттың жерді пайдалану мәселелері бойынша кейбір шешімдеріне өзгерту енгізу туралы" шешімінің 1 тармағының 1) тармақшасы, (Нормативтік-құқықтық актілерді мемлекеттік тіркеу реестрінде 402 нөмірмен тіркелген, 2005 жылғы 20 тамызда "Астана хабары" газетінде, 2005 жылғы 30 шілдеде "Вечерняя Астана" газетінде жарияланды).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шешім қабылданған күннен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хатшысы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қаласының ұсынысын қарап, "Қазақстан Республикасындағы жергілікті мемлекеттік басқару туралы" 2001 жылғы 23 қаңтардағы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және Қазақстан Республикасының Жер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отырып, Астана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мынадай шешімдеріне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Астана қаласы мәслихатының 2006 жылғы 21 қыркүйектегі N 283/35-ІІІ шешімімен.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Астана қаласы мәслихатының 2006 жылғы 12 қазандағы N 294/37-ІІІ шешімімен.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тіркелген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