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6c7a" w14:textId="7a06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10 ақпандағы N 3-1-79қ қаулысы. Астана қаласының Әділет департаментінде 2005 жылғы 25 ақпанда N 377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2006 жылғы 9 қаңтардағы N 23-10-34қ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"Халықты жұмыспен қамту туралы" 2001 жылғы 23 қаңтардағы Қазақстан Республикасының Заңын іске асыру жөніндегі шаралар туралы" 2001 жылғы 19 маусымдағы N 836 Қазақстан Республикасы Үкіметінің 
</w:t>
      </w:r>
      <w:r>
        <w:rPr>
          <w:rFonts w:ascii="Times New Roman"/>
          <w:b w:val="false"/>
          <w:i w:val="false"/>
          <w:color w:val="000000"/>
          <w:sz w:val="28"/>
        </w:rPr>
        <w:t xml:space="preserve"> қаулысына </w:t>
      </w:r>
      <w:r>
        <w:rPr>
          <w:rFonts w:ascii="Times New Roman"/>
          <w:b w:val="false"/>
          <w:i w:val="false"/>
          <w:color w:val="000000"/>
          <w:sz w:val="28"/>
        </w:rPr>
        <w:t>
, Астана қаласы мәслихатының "2003-2005 жылдарға арналған Астана қаласында кедейлікті төмендету жөніндегі бағдарлама туралы" 2003 жылғы 4 шілдедегі N 245/47-ІІ 
</w:t>
      </w:r>
      <w:r>
        <w:rPr>
          <w:rFonts w:ascii="Times New Roman"/>
          <w:b w:val="false"/>
          <w:i w:val="false"/>
          <w:color w:val="000000"/>
          <w:sz w:val="28"/>
        </w:rPr>
        <w:t xml:space="preserve"> шешіміне </w:t>
      </w:r>
      <w:r>
        <w:rPr>
          <w:rFonts w:ascii="Times New Roman"/>
          <w:b w:val="false"/>
          <w:i w:val="false"/>
          <w:color w:val="000000"/>
          <w:sz w:val="28"/>
        </w:rPr>
        <w:t>
 сәйкес, халықты жұмыспен қамтамасыз етуге мемлекеттік кепілдік беру жүйесін кеңейту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жұмыссыздар мен оқитын жастар үшін 2005 жылы қоғамдық жұмыстар ұйымдастырылатын кәсіпорындар мен ұйымдардың тізімі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"Алматы" және "Сарыарқа" аудандарының әкімдері "Астана қаласының Еңбек, халықты жұмыспен қамту және әлеуметтік қорғау департаменті" мемлекеттік мекемесімен бірігіп, 2005 жылғы қолайлы жұмыс іздеуде қиындық көріп жүрген жұмыссыздар үшін ақылы қоғамдық жұмыстар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Ақылы қоғамдық жұмыстармен қамтылатын жұмыссыздардың және оқитын жастардың еңбекақы төлемі 2005 жылы белгіленген ең төменгі еңбекақыдан төмен емес айлық еңбекақы көлемінде аталған кәсіпорындағы немесе ұйымдағы баға бойынша деректі орындалған жұмысқа жергілікті бюджет қаражаты есебінен жүргізілсін.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"Астана қаласы Еңбек, халықты жұмыспен қамту және әлеуметтік қорғау департаменті" мемлекеттік мекемесі халықты, сондай-ақ қаланың кәсіпорындары мен ұйымдары қоғамдық жұмыстардың ұйымдастырылуы, өткізілуі мен олардың төлем тәртібі жөнінде хабардар етуді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Астана қаласы әкімдігінің 2004 жылғы 9 қаңтардағы N 3-1-64қ "2004 жылы ақылы қоғамдық жұмыстарды ұйымдастыру туралы" қаулысы (Астана қаласының Әділет департаментінде 2004 жылдың 26 қаңтарында N 307 болып тіркелген 2004 жылдың 7 ақпанындағы N 19 "Астана хабары" газетінде және 2004 жылдың 10 ақпанындағы N 16 "Вечерняя Астана" газетінде жарияланған) күші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С.С. Мұстафинаға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департаменті"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мекемесінің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2005 жылғы 10 ақпандағы
</w:t>
      </w:r>
      <w:r>
        <w:br/>
      </w:r>
      <w:r>
        <w:rPr>
          <w:rFonts w:ascii="Times New Roman"/>
          <w:b w:val="false"/>
          <w:i w:val="false"/>
          <w:color w:val="000000"/>
          <w:sz w:val="28"/>
        </w:rPr>
        <w:t>
                                       N 3-1-79қ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жылы оқитын жастар және жұмыссыз жастар үшін ақылы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жұмыстар өткізілетін кәсіпорындар және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4893"/>
        <w:gridCol w:w="1533"/>
        <w:gridCol w:w="5573"/>
      </w:tblGrid>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Кәсіпорындардың,
</w:t>
            </w:r>
            <w:r>
              <w:br/>
            </w:r>
            <w:r>
              <w:rPr>
                <w:rFonts w:ascii="Times New Roman"/>
                <w:b w:val="false"/>
                <w:i w:val="false"/>
                <w:color w:val="000000"/>
                <w:sz w:val="20"/>
              </w:rPr>
              <w:t>
ұйымдардың атауы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адам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Жұмыстардың түрлері
</w:t>
            </w: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ауданының
</w:t>
            </w:r>
            <w:r>
              <w:br/>
            </w:r>
            <w:r>
              <w:rPr>
                <w:rFonts w:ascii="Times New Roman"/>
                <w:b w:val="false"/>
                <w:i w:val="false"/>
                <w:color w:val="000000"/>
                <w:sz w:val="20"/>
              </w:rPr>
              <w:t>
әкімдігі.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компанияларды
</w:t>
            </w:r>
            <w:r>
              <w:br/>
            </w:r>
            <w:r>
              <w:rPr>
                <w:rFonts w:ascii="Times New Roman"/>
                <w:b w:val="false"/>
                <w:i w:val="false"/>
                <w:color w:val="000000"/>
                <w:sz w:val="20"/>
              </w:rPr>
              <w:t>
ұйымдастыруға және өткі-
</w:t>
            </w:r>
            <w:r>
              <w:br/>
            </w:r>
            <w:r>
              <w:rPr>
                <w:rFonts w:ascii="Times New Roman"/>
                <w:b w:val="false"/>
                <w:i w:val="false"/>
                <w:color w:val="000000"/>
                <w:sz w:val="20"/>
              </w:rPr>
              <w:t>
зуге көмек беру, халықпен
</w:t>
            </w:r>
            <w:r>
              <w:br/>
            </w:r>
            <w:r>
              <w:rPr>
                <w:rFonts w:ascii="Times New Roman"/>
                <w:b w:val="false"/>
                <w:i w:val="false"/>
                <w:color w:val="000000"/>
                <w:sz w:val="20"/>
              </w:rPr>
              <w:t>
жұмысқа қатысу және
</w:t>
            </w:r>
            <w:r>
              <w:br/>
            </w:r>
            <w:r>
              <w:rPr>
                <w:rFonts w:ascii="Times New Roman"/>
                <w:b w:val="false"/>
                <w:i w:val="false"/>
                <w:color w:val="000000"/>
                <w:sz w:val="20"/>
              </w:rPr>
              <w:t>
басқалар. 
</w:t>
            </w: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кентінің
</w:t>
            </w:r>
            <w:r>
              <w:br/>
            </w:r>
            <w:r>
              <w:rPr>
                <w:rFonts w:ascii="Times New Roman"/>
                <w:b w:val="false"/>
                <w:i w:val="false"/>
                <w:color w:val="000000"/>
                <w:sz w:val="20"/>
              </w:rPr>
              <w:t>
әкімдігі.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технология және
</w:t>
            </w:r>
            <w:r>
              <w:br/>
            </w:r>
            <w:r>
              <w:rPr>
                <w:rFonts w:ascii="Times New Roman"/>
                <w:b w:val="false"/>
                <w:i w:val="false"/>
                <w:color w:val="000000"/>
                <w:sz w:val="20"/>
              </w:rPr>
              <w:t>
бизнес университеті.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компанияларды
</w:t>
            </w:r>
            <w:r>
              <w:br/>
            </w:r>
            <w:r>
              <w:rPr>
                <w:rFonts w:ascii="Times New Roman"/>
                <w:b w:val="false"/>
                <w:i w:val="false"/>
                <w:color w:val="000000"/>
                <w:sz w:val="20"/>
              </w:rPr>
              <w:t>
ұйымдастыруға және өткі-
</w:t>
            </w:r>
            <w:r>
              <w:br/>
            </w:r>
            <w:r>
              <w:rPr>
                <w:rFonts w:ascii="Times New Roman"/>
                <w:b w:val="false"/>
                <w:i w:val="false"/>
                <w:color w:val="000000"/>
                <w:sz w:val="20"/>
              </w:rPr>
              <w:t>
зуге көмек беру және
</w:t>
            </w:r>
            <w:r>
              <w:br/>
            </w:r>
            <w:r>
              <w:rPr>
                <w:rFonts w:ascii="Times New Roman"/>
                <w:b w:val="false"/>
                <w:i w:val="false"/>
                <w:color w:val="000000"/>
                <w:sz w:val="20"/>
              </w:rPr>
              <w:t>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 Тынышбаев атындағы
</w:t>
            </w:r>
            <w:r>
              <w:br/>
            </w:r>
            <w:r>
              <w:rPr>
                <w:rFonts w:ascii="Times New Roman"/>
                <w:b w:val="false"/>
                <w:i w:val="false"/>
                <w:color w:val="000000"/>
                <w:sz w:val="20"/>
              </w:rPr>
              <w:t>
көлік және коммуника-
</w:t>
            </w:r>
            <w:r>
              <w:br/>
            </w:r>
            <w:r>
              <w:rPr>
                <w:rFonts w:ascii="Times New Roman"/>
                <w:b w:val="false"/>
                <w:i w:val="false"/>
                <w:color w:val="000000"/>
                <w:sz w:val="20"/>
              </w:rPr>
              <w:t>
цияның қазақ акаде-
</w:t>
            </w:r>
            <w:r>
              <w:br/>
            </w:r>
            <w:r>
              <w:rPr>
                <w:rFonts w:ascii="Times New Roman"/>
                <w:b w:val="false"/>
                <w:i w:val="false"/>
                <w:color w:val="000000"/>
                <w:sz w:val="20"/>
              </w:rPr>
              <w:t>
миясы" акционерлік
</w:t>
            </w:r>
            <w:r>
              <w:br/>
            </w:r>
            <w:r>
              <w:rPr>
                <w:rFonts w:ascii="Times New Roman"/>
                <w:b w:val="false"/>
                <w:i w:val="false"/>
                <w:color w:val="000000"/>
                <w:sz w:val="20"/>
              </w:rPr>
              <w:t>
қоғамының Ақмола
</w:t>
            </w:r>
            <w:r>
              <w:br/>
            </w:r>
            <w:r>
              <w:rPr>
                <w:rFonts w:ascii="Times New Roman"/>
                <w:b w:val="false"/>
                <w:i w:val="false"/>
                <w:color w:val="000000"/>
                <w:sz w:val="20"/>
              </w:rPr>
              <w:t>
филиалы.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 қаржы-эконо-
</w:t>
            </w:r>
            <w:r>
              <w:br/>
            </w:r>
            <w:r>
              <w:rPr>
                <w:rFonts w:ascii="Times New Roman"/>
                <w:b w:val="false"/>
                <w:i w:val="false"/>
                <w:color w:val="000000"/>
                <w:sz w:val="20"/>
              </w:rPr>
              <w:t>
микалық колледжі.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"Столичный парк"
</w:t>
            </w:r>
            <w:r>
              <w:br/>
            </w:r>
            <w:r>
              <w:rPr>
                <w:rFonts w:ascii="Times New Roman"/>
                <w:b w:val="false"/>
                <w:i w:val="false"/>
                <w:color w:val="000000"/>
                <w:sz w:val="20"/>
              </w:rPr>
              <w:t>
мемлекеттік комму-
</w:t>
            </w:r>
            <w:r>
              <w:br/>
            </w:r>
            <w:r>
              <w:rPr>
                <w:rFonts w:ascii="Times New Roman"/>
                <w:b w:val="false"/>
                <w:i w:val="false"/>
                <w:color w:val="000000"/>
                <w:sz w:val="20"/>
              </w:rPr>
              <w:t>
налдық кәсіпорны.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Саябақ аймағын көріктен-
</w:t>
            </w:r>
            <w:r>
              <w:br/>
            </w:r>
            <w:r>
              <w:rPr>
                <w:rFonts w:ascii="Times New Roman"/>
                <w:b w:val="false"/>
                <w:i w:val="false"/>
                <w:color w:val="000000"/>
                <w:sz w:val="20"/>
              </w:rPr>
              <w:t>
діруге және экологиялық
</w:t>
            </w:r>
            <w:r>
              <w:br/>
            </w:r>
            <w:r>
              <w:rPr>
                <w:rFonts w:ascii="Times New Roman"/>
                <w:b w:val="false"/>
                <w:i w:val="false"/>
                <w:color w:val="000000"/>
                <w:sz w:val="20"/>
              </w:rPr>
              <w:t>
тазартуға қатысу және
</w:t>
            </w:r>
            <w:r>
              <w:br/>
            </w:r>
            <w:r>
              <w:rPr>
                <w:rFonts w:ascii="Times New Roman"/>
                <w:b w:val="false"/>
                <w:i w:val="false"/>
                <w:color w:val="000000"/>
                <w:sz w:val="20"/>
              </w:rPr>
              <w:t>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"Тұрмыс" МКК.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аймағын көркейту мен
</w:t>
            </w:r>
            <w:r>
              <w:br/>
            </w:r>
            <w:r>
              <w:rPr>
                <w:rFonts w:ascii="Times New Roman"/>
                <w:b w:val="false"/>
                <w:i w:val="false"/>
                <w:color w:val="000000"/>
                <w:sz w:val="20"/>
              </w:rPr>
              <w:t>
экологиялық тазартуға
</w:t>
            </w:r>
            <w:r>
              <w:br/>
            </w:r>
            <w:r>
              <w:rPr>
                <w:rFonts w:ascii="Times New Roman"/>
                <w:b w:val="false"/>
                <w:i w:val="false"/>
                <w:color w:val="000000"/>
                <w:sz w:val="20"/>
              </w:rPr>
              <w:t>
қатысу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w:t>
            </w:r>
            <w:r>
              <w:br/>
            </w:r>
            <w:r>
              <w:rPr>
                <w:rFonts w:ascii="Times New Roman"/>
                <w:b w:val="false"/>
                <w:i w:val="false"/>
                <w:color w:val="000000"/>
                <w:sz w:val="20"/>
              </w:rPr>
              <w:t>
ЖҚТБ-ға қарсы күрес
</w:t>
            </w:r>
            <w:r>
              <w:br/>
            </w:r>
            <w:r>
              <w:rPr>
                <w:rFonts w:ascii="Times New Roman"/>
                <w:b w:val="false"/>
                <w:i w:val="false"/>
                <w:color w:val="000000"/>
                <w:sz w:val="20"/>
              </w:rPr>
              <w:t>
және алдын алу
</w:t>
            </w:r>
            <w:r>
              <w:br/>
            </w:r>
            <w:r>
              <w:rPr>
                <w:rFonts w:ascii="Times New Roman"/>
                <w:b w:val="false"/>
                <w:i w:val="false"/>
                <w:color w:val="000000"/>
                <w:sz w:val="20"/>
              </w:rPr>
              <w:t>
жөніндегі орталығы"
</w:t>
            </w:r>
            <w:r>
              <w:br/>
            </w:r>
            <w:r>
              <w:rPr>
                <w:rFonts w:ascii="Times New Roman"/>
                <w:b w:val="false"/>
                <w:i w:val="false"/>
                <w:color w:val="000000"/>
                <w:sz w:val="20"/>
              </w:rPr>
              <w:t>
мемлекеттік мекемесі.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заттарының инъек-
</w:t>
            </w:r>
            <w:r>
              <w:br/>
            </w:r>
            <w:r>
              <w:rPr>
                <w:rFonts w:ascii="Times New Roman"/>
                <w:b w:val="false"/>
                <w:i w:val="false"/>
                <w:color w:val="000000"/>
                <w:sz w:val="20"/>
              </w:rPr>
              <w:t>
ция тұтынушылар арасында
</w:t>
            </w:r>
            <w:r>
              <w:br/>
            </w:r>
            <w:r>
              <w:rPr>
                <w:rFonts w:ascii="Times New Roman"/>
                <w:b w:val="false"/>
                <w:i w:val="false"/>
                <w:color w:val="000000"/>
                <w:sz w:val="20"/>
              </w:rPr>
              <w:t>
алдын алу жұмыстарын
</w:t>
            </w:r>
            <w:r>
              <w:br/>
            </w:r>
            <w:r>
              <w:rPr>
                <w:rFonts w:ascii="Times New Roman"/>
                <w:b w:val="false"/>
                <w:i w:val="false"/>
                <w:color w:val="000000"/>
                <w:sz w:val="20"/>
              </w:rPr>
              <w:t>
өткізуге көмек көрсету.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Ден-
</w:t>
            </w:r>
            <w:r>
              <w:br/>
            </w:r>
            <w:r>
              <w:rPr>
                <w:rFonts w:ascii="Times New Roman"/>
                <w:b w:val="false"/>
                <w:i w:val="false"/>
                <w:color w:val="000000"/>
                <w:sz w:val="20"/>
              </w:rPr>
              <w:t>
саулық сақтау депар-
</w:t>
            </w:r>
            <w:r>
              <w:br/>
            </w:r>
            <w:r>
              <w:rPr>
                <w:rFonts w:ascii="Times New Roman"/>
                <w:b w:val="false"/>
                <w:i w:val="false"/>
                <w:color w:val="000000"/>
                <w:sz w:val="20"/>
              </w:rPr>
              <w:t>
таменті" мемлекеттік
</w:t>
            </w:r>
            <w:r>
              <w:br/>
            </w:r>
            <w:r>
              <w:rPr>
                <w:rFonts w:ascii="Times New Roman"/>
                <w:b w:val="false"/>
                <w:i w:val="false"/>
                <w:color w:val="000000"/>
                <w:sz w:val="20"/>
              </w:rPr>
              <w:t>
мекемесі.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ұйым-
</w:t>
            </w:r>
            <w:r>
              <w:br/>
            </w:r>
            <w:r>
              <w:rPr>
                <w:rFonts w:ascii="Times New Roman"/>
                <w:b w:val="false"/>
                <w:i w:val="false"/>
                <w:color w:val="000000"/>
                <w:sz w:val="20"/>
              </w:rPr>
              <w:t>
дарының аумағын жинауға
</w:t>
            </w:r>
            <w:r>
              <w:br/>
            </w:r>
            <w:r>
              <w:rPr>
                <w:rFonts w:ascii="Times New Roman"/>
                <w:b w:val="false"/>
                <w:i w:val="false"/>
                <w:color w:val="000000"/>
                <w:sz w:val="20"/>
              </w:rPr>
              <w:t>
және көріктендіруге
</w:t>
            </w:r>
            <w:r>
              <w:br/>
            </w:r>
            <w:r>
              <w:rPr>
                <w:rFonts w:ascii="Times New Roman"/>
                <w:b w:val="false"/>
                <w:i w:val="false"/>
                <w:color w:val="000000"/>
                <w:sz w:val="20"/>
              </w:rPr>
              <w:t>
қатысу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мекемесінің
</w:t>
            </w:r>
            <w:r>
              <w:br/>
            </w:r>
            <w:r>
              <w:rPr>
                <w:rFonts w:ascii="Times New Roman"/>
                <w:b w:val="false"/>
                <w:i w:val="false"/>
                <w:color w:val="000000"/>
                <w:sz w:val="20"/>
              </w:rPr>
              <w:t>
аумағын жинауға және
</w:t>
            </w:r>
            <w:r>
              <w:br/>
            </w:r>
            <w:r>
              <w:rPr>
                <w:rFonts w:ascii="Times New Roman"/>
                <w:b w:val="false"/>
                <w:i w:val="false"/>
                <w:color w:val="000000"/>
                <w:sz w:val="20"/>
              </w:rPr>
              <w:t>
көріктендіруге қатысу
</w:t>
            </w:r>
            <w:r>
              <w:br/>
            </w:r>
            <w:r>
              <w:rPr>
                <w:rFonts w:ascii="Times New Roman"/>
                <w:b w:val="false"/>
                <w:i w:val="false"/>
                <w:color w:val="000000"/>
                <w:sz w:val="20"/>
              </w:rPr>
              <w:t>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w:t>
            </w:r>
            <w:r>
              <w:br/>
            </w:r>
            <w:r>
              <w:rPr>
                <w:rFonts w:ascii="Times New Roman"/>
                <w:b w:val="false"/>
                <w:i w:val="false"/>
                <w:color w:val="000000"/>
                <w:sz w:val="20"/>
              </w:rPr>
              <w:t>
Қорғаныс істері жө-
</w:t>
            </w:r>
            <w:r>
              <w:br/>
            </w:r>
            <w:r>
              <w:rPr>
                <w:rFonts w:ascii="Times New Roman"/>
                <w:b w:val="false"/>
                <w:i w:val="false"/>
                <w:color w:val="000000"/>
                <w:sz w:val="20"/>
              </w:rPr>
              <w:t>
ніндегі Департаменті.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ҚК шақыру бойынша
</w:t>
            </w:r>
            <w:r>
              <w:br/>
            </w:r>
            <w:r>
              <w:rPr>
                <w:rFonts w:ascii="Times New Roman"/>
                <w:b w:val="false"/>
                <w:i w:val="false"/>
                <w:color w:val="000000"/>
                <w:sz w:val="20"/>
              </w:rPr>
              <w:t>
шақыру қағазын ресімдеуге
</w:t>
            </w:r>
            <w:r>
              <w:br/>
            </w:r>
            <w:r>
              <w:rPr>
                <w:rFonts w:ascii="Times New Roman"/>
                <w:b w:val="false"/>
                <w:i w:val="false"/>
                <w:color w:val="000000"/>
                <w:sz w:val="20"/>
              </w:rPr>
              <w:t>
және жеткізуге көмек
</w:t>
            </w:r>
            <w:r>
              <w:br/>
            </w:r>
            <w:r>
              <w:rPr>
                <w:rFonts w:ascii="Times New Roman"/>
                <w:b w:val="false"/>
                <w:i w:val="false"/>
                <w:color w:val="000000"/>
                <w:sz w:val="20"/>
              </w:rPr>
              <w:t>
беру, шақырушылардың
</w:t>
            </w:r>
            <w:r>
              <w:br/>
            </w:r>
            <w:r>
              <w:rPr>
                <w:rFonts w:ascii="Times New Roman"/>
                <w:b w:val="false"/>
                <w:i w:val="false"/>
                <w:color w:val="000000"/>
                <w:sz w:val="20"/>
              </w:rPr>
              <w:t>
деректер банкін жеткізу.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"Коммунальник" тұрғын-
</w:t>
            </w:r>
            <w:r>
              <w:br/>
            </w:r>
            <w:r>
              <w:rPr>
                <w:rFonts w:ascii="Times New Roman"/>
                <w:b w:val="false"/>
                <w:i w:val="false"/>
                <w:color w:val="000000"/>
                <w:sz w:val="20"/>
              </w:rPr>
              <w:t>
құрылыс кооперативі.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көмек беру,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"Астаналифт" жабық
</w:t>
            </w:r>
            <w:r>
              <w:br/>
            </w:r>
            <w:r>
              <w:rPr>
                <w:rFonts w:ascii="Times New Roman"/>
                <w:b w:val="false"/>
                <w:i w:val="false"/>
                <w:color w:val="000000"/>
                <w:sz w:val="20"/>
              </w:rPr>
              <w:t>
акционерлік қоғамы.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үйдің лифтілік
</w:t>
            </w:r>
            <w:r>
              <w:br/>
            </w:r>
            <w:r>
              <w:rPr>
                <w:rFonts w:ascii="Times New Roman"/>
                <w:b w:val="false"/>
                <w:i w:val="false"/>
                <w:color w:val="000000"/>
                <w:sz w:val="20"/>
              </w:rPr>
              <w:t>
шаруашылығын ұстауға және
</w:t>
            </w:r>
            <w:r>
              <w:br/>
            </w:r>
            <w:r>
              <w:rPr>
                <w:rFonts w:ascii="Times New Roman"/>
                <w:b w:val="false"/>
                <w:i w:val="false"/>
                <w:color w:val="000000"/>
                <w:sz w:val="20"/>
              </w:rPr>
              <w:t>
қызмет көрсетуге көмек
</w:t>
            </w:r>
            <w:r>
              <w:br/>
            </w:r>
            <w:r>
              <w:rPr>
                <w:rFonts w:ascii="Times New Roman"/>
                <w:b w:val="false"/>
                <w:i w:val="false"/>
                <w:color w:val="000000"/>
                <w:sz w:val="20"/>
              </w:rPr>
              <w:t>
беру.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мемлекеттік ме-
</w:t>
            </w:r>
            <w:r>
              <w:br/>
            </w:r>
            <w:r>
              <w:rPr>
                <w:rFonts w:ascii="Times New Roman"/>
                <w:b w:val="false"/>
                <w:i w:val="false"/>
                <w:color w:val="000000"/>
                <w:sz w:val="20"/>
              </w:rPr>
              <w:t>
дициналық академиясы.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компанияларды
</w:t>
            </w:r>
            <w:r>
              <w:br/>
            </w:r>
            <w:r>
              <w:rPr>
                <w:rFonts w:ascii="Times New Roman"/>
                <w:b w:val="false"/>
                <w:i w:val="false"/>
                <w:color w:val="000000"/>
                <w:sz w:val="20"/>
              </w:rPr>
              <w:t>
ұйымдастыруға және
</w:t>
            </w:r>
            <w:r>
              <w:br/>
            </w:r>
            <w:r>
              <w:rPr>
                <w:rFonts w:ascii="Times New Roman"/>
                <w:b w:val="false"/>
                <w:i w:val="false"/>
                <w:color w:val="000000"/>
                <w:sz w:val="20"/>
              </w:rPr>
              <w:t>
өткізуге көмек беру
</w:t>
            </w:r>
            <w:r>
              <w:br/>
            </w:r>
            <w:r>
              <w:rPr>
                <w:rFonts w:ascii="Times New Roman"/>
                <w:b w:val="false"/>
                <w:i w:val="false"/>
                <w:color w:val="000000"/>
                <w:sz w:val="20"/>
              </w:rPr>
              <w:t>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және коммуни-
</w:t>
            </w:r>
            <w:r>
              <w:br/>
            </w:r>
            <w:r>
              <w:rPr>
                <w:rFonts w:ascii="Times New Roman"/>
                <w:b w:val="false"/>
                <w:i w:val="false"/>
                <w:color w:val="000000"/>
                <w:sz w:val="20"/>
              </w:rPr>
              <w:t>
кациялар колледжі.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пәтер
</w:t>
            </w:r>
            <w:r>
              <w:br/>
            </w:r>
            <w:r>
              <w:rPr>
                <w:rFonts w:ascii="Times New Roman"/>
                <w:b w:val="false"/>
                <w:i w:val="false"/>
                <w:color w:val="000000"/>
                <w:sz w:val="20"/>
              </w:rPr>
              <w:t>
иелерінің кооперативі.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ұйымдарына
</w:t>
            </w:r>
            <w:r>
              <w:br/>
            </w:r>
            <w:r>
              <w:rPr>
                <w:rFonts w:ascii="Times New Roman"/>
                <w:b w:val="false"/>
                <w:i w:val="false"/>
                <w:color w:val="000000"/>
                <w:sz w:val="20"/>
              </w:rPr>
              <w:t>
көмек беру,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"Адал"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"Ажар"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"Аида"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"Ақ-отау"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"Алит"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"Алма-Ата"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"Алтай"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"Амелия"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"Асар"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ұйымдарына
</w:t>
            </w:r>
            <w:r>
              <w:br/>
            </w:r>
            <w:r>
              <w:rPr>
                <w:rFonts w:ascii="Times New Roman"/>
                <w:b w:val="false"/>
                <w:i w:val="false"/>
                <w:color w:val="000000"/>
                <w:sz w:val="20"/>
              </w:rPr>
              <w:t>
көмек беру,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"Бриз"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"Вега"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"Вектор"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"Восточный"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"Гренада"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"Даржан"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"Дельта"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"Джерзинец"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"Диалог"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"Дорожник"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"Дружба"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"Думан"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"Жазира"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3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"Жарық"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"Железнодорожник"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"Жеңіс"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"Жетісу"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"Жұлдыз"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"Заводской"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"Зенит"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"Зодиак"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"Есіл-1"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"Казахстан"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"Қарлығаш"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ұйымдарына
</w:t>
            </w:r>
            <w:r>
              <w:br/>
            </w:r>
            <w:r>
              <w:rPr>
                <w:rFonts w:ascii="Times New Roman"/>
                <w:b w:val="false"/>
                <w:i w:val="false"/>
                <w:color w:val="000000"/>
                <w:sz w:val="20"/>
              </w:rPr>
              <w:t>
көмек беру,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"Каскад"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"Керамик-2"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"Колосок-2"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"Комфорт Люкс Астана"
</w:t>
            </w:r>
            <w:r>
              <w:br/>
            </w:r>
            <w:r>
              <w:rPr>
                <w:rFonts w:ascii="Times New Roman"/>
                <w:b w:val="false"/>
                <w:i w:val="false"/>
                <w:color w:val="000000"/>
                <w:sz w:val="20"/>
              </w:rPr>
              <w:t>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"Комфорт"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"Космос"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"Қыпшақ"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"Лада"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"Майский"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"Марс-1"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"Мечта"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"Мирный"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"Мичурино"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9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"Надежда-2"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"Небоскреб"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"Новатор"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"Новая столица"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"Новинка"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"Нұргүл"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"Нұрмұқан"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"Океан"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"Олимп"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ұйымдарына
</w:t>
            </w:r>
            <w:r>
              <w:br/>
            </w:r>
            <w:r>
              <w:rPr>
                <w:rFonts w:ascii="Times New Roman"/>
                <w:b w:val="false"/>
                <w:i w:val="false"/>
                <w:color w:val="000000"/>
                <w:sz w:val="20"/>
              </w:rPr>
              <w:t>
көмек беру,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"Орион"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"Почтальон"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"Прогресс-2"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"Пушкино"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"Радуга"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"Саят"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"Светлана"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"Сенім"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"Сириус-1"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"Собственник"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"Сұңқар"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"Тайфун"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"Темп-1"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"Тұлпар"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"Тұлпар-3"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"Түркістан"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"Удача"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"Уют-2"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"Фаянс"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"Целинник"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31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железно-
</w:t>
            </w:r>
            <w:r>
              <w:br/>
            </w:r>
            <w:r>
              <w:rPr>
                <w:rFonts w:ascii="Times New Roman"/>
                <w:b w:val="false"/>
                <w:i w:val="false"/>
                <w:color w:val="000000"/>
                <w:sz w:val="20"/>
              </w:rPr>
              <w:t>
дорожник"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"Целинный"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"Шаттық" ҒИК.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"Шахар-Астана"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"Шолпан"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"Элерон"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"Юбилейный" ПИК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"Ақжол-1" ғимарат
</w:t>
            </w:r>
            <w:r>
              <w:br/>
            </w:r>
            <w:r>
              <w:rPr>
                <w:rFonts w:ascii="Times New Roman"/>
                <w:b w:val="false"/>
                <w:i w:val="false"/>
                <w:color w:val="000000"/>
                <w:sz w:val="20"/>
              </w:rPr>
              <w:t>
иелерінің кооперативі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"Астана-1" ҒИК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"Верховина" ҒИК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ҒИК.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пәтер және
</w:t>
            </w:r>
            <w:r>
              <w:br/>
            </w:r>
            <w:r>
              <w:rPr>
                <w:rFonts w:ascii="Times New Roman"/>
                <w:b w:val="false"/>
                <w:i w:val="false"/>
                <w:color w:val="000000"/>
                <w:sz w:val="20"/>
              </w:rPr>
              <w:t>
ғимарат иелерінің
</w:t>
            </w:r>
            <w:r>
              <w:br/>
            </w:r>
            <w:r>
              <w:rPr>
                <w:rFonts w:ascii="Times New Roman"/>
                <w:b w:val="false"/>
                <w:i w:val="false"/>
                <w:color w:val="000000"/>
                <w:sz w:val="20"/>
              </w:rPr>
              <w:t>
кооперативі.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"Березка"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"Ботагөз"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"Вероника"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"Виктория"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"Надежда-1"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"Паритет"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"Первомайский"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"Юпитер" ҒИК (п).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ауданы
</w:t>
            </w:r>
            <w:r>
              <w:br/>
            </w:r>
            <w:r>
              <w:rPr>
                <w:rFonts w:ascii="Times New Roman"/>
                <w:b w:val="false"/>
                <w:i w:val="false"/>
                <w:color w:val="000000"/>
                <w:sz w:val="20"/>
              </w:rPr>
              <w:t>
бойынша Салық комитеті.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төлемі бойынша ха-
</w:t>
            </w:r>
            <w:r>
              <w:br/>
            </w:r>
            <w:r>
              <w:rPr>
                <w:rFonts w:ascii="Times New Roman"/>
                <w:b w:val="false"/>
                <w:i w:val="false"/>
                <w:color w:val="000000"/>
                <w:sz w:val="20"/>
              </w:rPr>
              <w:t>
барлама ресімдеуге және
</w:t>
            </w:r>
            <w:r>
              <w:br/>
            </w:r>
            <w:r>
              <w:rPr>
                <w:rFonts w:ascii="Times New Roman"/>
                <w:b w:val="false"/>
                <w:i w:val="false"/>
                <w:color w:val="000000"/>
                <w:sz w:val="20"/>
              </w:rPr>
              <w:t>
жеткізуге көмек беру,
</w:t>
            </w:r>
            <w:r>
              <w:br/>
            </w:r>
            <w:r>
              <w:rPr>
                <w:rFonts w:ascii="Times New Roman"/>
                <w:b w:val="false"/>
                <w:i w:val="false"/>
                <w:color w:val="000000"/>
                <w:sz w:val="20"/>
              </w:rPr>
              <w:t>
салықтөлеушінің деректер
</w:t>
            </w:r>
            <w:r>
              <w:br/>
            </w:r>
            <w:r>
              <w:rPr>
                <w:rFonts w:ascii="Times New Roman"/>
                <w:b w:val="false"/>
                <w:i w:val="false"/>
                <w:color w:val="000000"/>
                <w:sz w:val="20"/>
              </w:rPr>
              <w:t>
банкісін жөнелту және
</w:t>
            </w:r>
            <w:r>
              <w:br/>
            </w:r>
            <w:r>
              <w:rPr>
                <w:rFonts w:ascii="Times New Roman"/>
                <w:b w:val="false"/>
                <w:i w:val="false"/>
                <w:color w:val="000000"/>
                <w:sz w:val="20"/>
              </w:rPr>
              <w:t>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ауданы
</w:t>
            </w:r>
            <w:r>
              <w:br/>
            </w:r>
            <w:r>
              <w:rPr>
                <w:rFonts w:ascii="Times New Roman"/>
                <w:b w:val="false"/>
                <w:i w:val="false"/>
                <w:color w:val="000000"/>
                <w:sz w:val="20"/>
              </w:rPr>
              <w:t>
бойынша Салық комитеті.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"Коммунальник-2" өн-
</w:t>
            </w:r>
            <w:r>
              <w:br/>
            </w:r>
            <w:r>
              <w:rPr>
                <w:rFonts w:ascii="Times New Roman"/>
                <w:b w:val="false"/>
                <w:i w:val="false"/>
                <w:color w:val="000000"/>
                <w:sz w:val="20"/>
              </w:rPr>
              <w:t>
дірістік кооперативі.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ұйымдарына
</w:t>
            </w:r>
            <w:r>
              <w:br/>
            </w:r>
            <w:r>
              <w:rPr>
                <w:rFonts w:ascii="Times New Roman"/>
                <w:b w:val="false"/>
                <w:i w:val="false"/>
                <w:color w:val="000000"/>
                <w:sz w:val="20"/>
              </w:rPr>
              <w:t>
көмек беру,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"Компакт" ӨК.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"Кристалл" ӨК.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"Бірлік" ӨК.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"Жігер" ӨК.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"Арай" ӨК.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vMerge/>
            <w:tcBorders>
              <w:top w:val="nil"/>
              <w:left w:val="single" w:color="cfcfcf" w:sz="5"/>
              <w:bottom w:val="single" w:color="cfcfcf" w:sz="5"/>
              <w:right w:val="single" w:color="cfcfcf" w:sz="5"/>
            </w:tcBorders>
          </w:tcP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Политехникалық
</w:t>
            </w:r>
            <w:r>
              <w:br/>
            </w:r>
            <w:r>
              <w:rPr>
                <w:rFonts w:ascii="Times New Roman"/>
                <w:b w:val="false"/>
                <w:i w:val="false"/>
                <w:color w:val="000000"/>
                <w:sz w:val="20"/>
              </w:rPr>
              <w:t>
колледж.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w:t>
            </w:r>
            <w:r>
              <w:br/>
            </w:r>
            <w:r>
              <w:rPr>
                <w:rFonts w:ascii="Times New Roman"/>
                <w:b w:val="false"/>
                <w:i w:val="false"/>
                <w:color w:val="000000"/>
                <w:sz w:val="20"/>
              </w:rPr>
              <w:t>
тұрғын үй-коммуналдық
</w:t>
            </w:r>
            <w:r>
              <w:br/>
            </w:r>
            <w:r>
              <w:rPr>
                <w:rFonts w:ascii="Times New Roman"/>
                <w:b w:val="false"/>
                <w:i w:val="false"/>
                <w:color w:val="000000"/>
                <w:sz w:val="20"/>
              </w:rPr>
              <w:t>
шаруашылық ұйымдарына
</w:t>
            </w:r>
            <w:r>
              <w:br/>
            </w:r>
            <w:r>
              <w:rPr>
                <w:rFonts w:ascii="Times New Roman"/>
                <w:b w:val="false"/>
                <w:i w:val="false"/>
                <w:color w:val="000000"/>
                <w:sz w:val="20"/>
              </w:rPr>
              <w:t>
көмек беру,  қарт
</w:t>
            </w:r>
            <w:r>
              <w:br/>
            </w:r>
            <w:r>
              <w:rPr>
                <w:rFonts w:ascii="Times New Roman"/>
                <w:b w:val="false"/>
                <w:i w:val="false"/>
                <w:color w:val="000000"/>
                <w:sz w:val="20"/>
              </w:rPr>
              <w:t>
азаматтардың тұрғын үй
</w:t>
            </w:r>
            <w:r>
              <w:br/>
            </w:r>
            <w:r>
              <w:rPr>
                <w:rFonts w:ascii="Times New Roman"/>
                <w:b w:val="false"/>
                <w:i w:val="false"/>
                <w:color w:val="000000"/>
                <w:sz w:val="20"/>
              </w:rPr>
              <w:t>
қайта құруға және
</w:t>
            </w:r>
            <w:r>
              <w:br/>
            </w:r>
            <w:r>
              <w:rPr>
                <w:rFonts w:ascii="Times New Roman"/>
                <w:b w:val="false"/>
                <w:i w:val="false"/>
                <w:color w:val="000000"/>
                <w:sz w:val="20"/>
              </w:rPr>
              <w:t>
жөндеуге қатысу, аймақты
</w:t>
            </w:r>
            <w:r>
              <w:br/>
            </w:r>
            <w:r>
              <w:rPr>
                <w:rFonts w:ascii="Times New Roman"/>
                <w:b w:val="false"/>
                <w:i w:val="false"/>
                <w:color w:val="000000"/>
                <w:sz w:val="20"/>
              </w:rPr>
              <w:t>
экологиялық сауықтыру
</w:t>
            </w:r>
            <w:r>
              <w:br/>
            </w:r>
            <w:r>
              <w:rPr>
                <w:rFonts w:ascii="Times New Roman"/>
                <w:b w:val="false"/>
                <w:i w:val="false"/>
                <w:color w:val="000000"/>
                <w:sz w:val="20"/>
              </w:rPr>
              <w:t>
(көгалдандыру және
</w:t>
            </w:r>
            <w:r>
              <w:br/>
            </w:r>
            <w:r>
              <w:rPr>
                <w:rFonts w:ascii="Times New Roman"/>
                <w:b w:val="false"/>
                <w:i w:val="false"/>
                <w:color w:val="000000"/>
                <w:sz w:val="20"/>
              </w:rPr>
              <w:t>
көркейту)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"Сарыарқа" ауданы
</w:t>
            </w:r>
            <w:r>
              <w:br/>
            </w:r>
            <w:r>
              <w:rPr>
                <w:rFonts w:ascii="Times New Roman"/>
                <w:b w:val="false"/>
                <w:i w:val="false"/>
                <w:color w:val="000000"/>
                <w:sz w:val="20"/>
              </w:rPr>
              <w:t>
аудандық ішкі істер
</w:t>
            </w:r>
            <w:r>
              <w:br/>
            </w:r>
            <w:r>
              <w:rPr>
                <w:rFonts w:ascii="Times New Roman"/>
                <w:b w:val="false"/>
                <w:i w:val="false"/>
                <w:color w:val="000000"/>
                <w:sz w:val="20"/>
              </w:rPr>
              <w:t>
басқармасы.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Құқықбұзушылықпен күресте құқыққорғау органдарына жәрдемдесуге көмек беру.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Сейфуллин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аграрлық университе-
</w:t>
            </w:r>
            <w:r>
              <w:br/>
            </w:r>
            <w:r>
              <w:rPr>
                <w:rFonts w:ascii="Times New Roman"/>
                <w:b w:val="false"/>
                <w:i w:val="false"/>
                <w:color w:val="000000"/>
                <w:sz w:val="20"/>
              </w:rPr>
              <w:t>
ті" республикалық
</w:t>
            </w:r>
            <w:r>
              <w:br/>
            </w:r>
            <w:r>
              <w:rPr>
                <w:rFonts w:ascii="Times New Roman"/>
                <w:b w:val="false"/>
                <w:i w:val="false"/>
                <w:color w:val="000000"/>
                <w:sz w:val="20"/>
              </w:rPr>
              <w:t>
мемлекеттік кәсіпорны.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компанияларды
</w:t>
            </w:r>
            <w:r>
              <w:br/>
            </w:r>
            <w:r>
              <w:rPr>
                <w:rFonts w:ascii="Times New Roman"/>
                <w:b w:val="false"/>
                <w:i w:val="false"/>
                <w:color w:val="000000"/>
                <w:sz w:val="20"/>
              </w:rPr>
              <w:t>
ұйымдастыруға және өткі-
</w:t>
            </w:r>
            <w:r>
              <w:br/>
            </w:r>
            <w:r>
              <w:rPr>
                <w:rFonts w:ascii="Times New Roman"/>
                <w:b w:val="false"/>
                <w:i w:val="false"/>
                <w:color w:val="000000"/>
                <w:sz w:val="20"/>
              </w:rPr>
              <w:t>
зуге көмек беру, және
</w:t>
            </w:r>
            <w:r>
              <w:br/>
            </w:r>
            <w:r>
              <w:rPr>
                <w:rFonts w:ascii="Times New Roman"/>
                <w:b w:val="false"/>
                <w:i w:val="false"/>
                <w:color w:val="000000"/>
                <w:sz w:val="20"/>
              </w:rPr>
              <w:t>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"ГазҚызмет" жауапкер-
</w:t>
            </w:r>
            <w:r>
              <w:br/>
            </w:r>
            <w:r>
              <w:rPr>
                <w:rFonts w:ascii="Times New Roman"/>
                <w:b w:val="false"/>
                <w:i w:val="false"/>
                <w:color w:val="000000"/>
                <w:sz w:val="20"/>
              </w:rPr>
              <w:t>
шілігі шектеулі
</w:t>
            </w:r>
            <w:r>
              <w:br/>
            </w:r>
            <w:r>
              <w:rPr>
                <w:rFonts w:ascii="Times New Roman"/>
                <w:b w:val="false"/>
                <w:i w:val="false"/>
                <w:color w:val="000000"/>
                <w:sz w:val="20"/>
              </w:rPr>
              <w:t>
серіктестігі.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Газгольдердің аумағын
</w:t>
            </w:r>
            <w:r>
              <w:br/>
            </w:r>
            <w:r>
              <w:rPr>
                <w:rFonts w:ascii="Times New Roman"/>
                <w:b w:val="false"/>
                <w:i w:val="false"/>
                <w:color w:val="000000"/>
                <w:sz w:val="20"/>
              </w:rPr>
              <w:t>
тазарту және көркейтуде
</w:t>
            </w:r>
            <w:r>
              <w:br/>
            </w:r>
            <w:r>
              <w:rPr>
                <w:rFonts w:ascii="Times New Roman"/>
                <w:b w:val="false"/>
                <w:i w:val="false"/>
                <w:color w:val="000000"/>
                <w:sz w:val="20"/>
              </w:rPr>
              <w:t>
көмек беру.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"Ақмолалифт" ЖШС.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үйдің лифтілік
</w:t>
            </w:r>
            <w:r>
              <w:br/>
            </w:r>
            <w:r>
              <w:rPr>
                <w:rFonts w:ascii="Times New Roman"/>
                <w:b w:val="false"/>
                <w:i w:val="false"/>
                <w:color w:val="000000"/>
                <w:sz w:val="20"/>
              </w:rPr>
              <w:t>
шаруашылығын ұстауға
</w:t>
            </w:r>
            <w:r>
              <w:br/>
            </w:r>
            <w:r>
              <w:rPr>
                <w:rFonts w:ascii="Times New Roman"/>
                <w:b w:val="false"/>
                <w:i w:val="false"/>
                <w:color w:val="000000"/>
                <w:sz w:val="20"/>
              </w:rPr>
              <w:t>
және қызмет көрсетуге
</w:t>
            </w:r>
            <w:r>
              <w:br/>
            </w:r>
            <w:r>
              <w:rPr>
                <w:rFonts w:ascii="Times New Roman"/>
                <w:b w:val="false"/>
                <w:i w:val="false"/>
                <w:color w:val="000000"/>
                <w:sz w:val="20"/>
              </w:rPr>
              <w:t>
көмек беру.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"Жаңа-Арай" ЖШС.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Автожолдар мен тротуар-
</w:t>
            </w:r>
            <w:r>
              <w:br/>
            </w:r>
            <w:r>
              <w:rPr>
                <w:rFonts w:ascii="Times New Roman"/>
                <w:b w:val="false"/>
                <w:i w:val="false"/>
                <w:color w:val="000000"/>
                <w:sz w:val="20"/>
              </w:rPr>
              <w:t>
лардың көлік жүретін
</w:t>
            </w:r>
            <w:r>
              <w:br/>
            </w:r>
            <w:r>
              <w:rPr>
                <w:rFonts w:ascii="Times New Roman"/>
                <w:b w:val="false"/>
                <w:i w:val="false"/>
                <w:color w:val="000000"/>
                <w:sz w:val="20"/>
              </w:rPr>
              <w:t>
бөлігінде тәртіпті сақтау
</w:t>
            </w:r>
            <w:r>
              <w:br/>
            </w:r>
            <w:r>
              <w:rPr>
                <w:rFonts w:ascii="Times New Roman"/>
                <w:b w:val="false"/>
                <w:i w:val="false"/>
                <w:color w:val="000000"/>
                <w:sz w:val="20"/>
              </w:rPr>
              <w:t>
бойынша жұмыстар
</w:t>
            </w:r>
            <w:r>
              <w:br/>
            </w:r>
            <w:r>
              <w:rPr>
                <w:rFonts w:ascii="Times New Roman"/>
                <w:b w:val="false"/>
                <w:i w:val="false"/>
                <w:color w:val="000000"/>
                <w:sz w:val="20"/>
              </w:rPr>
              <w:t>
жүргізуге көмек беру.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"Картофель и овощи"
</w:t>
            </w:r>
            <w:r>
              <w:br/>
            </w:r>
            <w:r>
              <w:rPr>
                <w:rFonts w:ascii="Times New Roman"/>
                <w:b w:val="false"/>
                <w:i w:val="false"/>
                <w:color w:val="000000"/>
                <w:sz w:val="20"/>
              </w:rPr>
              <w:t>
ЖШС.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Жертүйнек және көкөніс-
</w:t>
            </w:r>
            <w:r>
              <w:br/>
            </w:r>
            <w:r>
              <w:rPr>
                <w:rFonts w:ascii="Times New Roman"/>
                <w:b w:val="false"/>
                <w:i w:val="false"/>
                <w:color w:val="000000"/>
                <w:sz w:val="20"/>
              </w:rPr>
              <w:t>
терді отырғызуға, қопсы-
</w:t>
            </w:r>
            <w:r>
              <w:br/>
            </w:r>
            <w:r>
              <w:rPr>
                <w:rFonts w:ascii="Times New Roman"/>
                <w:b w:val="false"/>
                <w:i w:val="false"/>
                <w:color w:val="000000"/>
                <w:sz w:val="20"/>
              </w:rPr>
              <w:t>
туға, түсімін жинауға,
</w:t>
            </w:r>
            <w:r>
              <w:br/>
            </w:r>
            <w:r>
              <w:rPr>
                <w:rFonts w:ascii="Times New Roman"/>
                <w:b w:val="false"/>
                <w:i w:val="false"/>
                <w:color w:val="000000"/>
                <w:sz w:val="20"/>
              </w:rPr>
              <w:t>
сорттауға байланысты
</w:t>
            </w:r>
            <w:r>
              <w:br/>
            </w:r>
            <w:r>
              <w:rPr>
                <w:rFonts w:ascii="Times New Roman"/>
                <w:b w:val="false"/>
                <w:i w:val="false"/>
                <w:color w:val="000000"/>
                <w:sz w:val="20"/>
              </w:rPr>
              <w:t>
маусымдық ауылшаруашылық
</w:t>
            </w:r>
            <w:r>
              <w:br/>
            </w:r>
            <w:r>
              <w:rPr>
                <w:rFonts w:ascii="Times New Roman"/>
                <w:b w:val="false"/>
                <w:i w:val="false"/>
                <w:color w:val="000000"/>
                <w:sz w:val="20"/>
              </w:rPr>
              <w:t>
жұмыстарын жүргізуге
</w:t>
            </w:r>
            <w:r>
              <w:br/>
            </w:r>
            <w:r>
              <w:rPr>
                <w:rFonts w:ascii="Times New Roman"/>
                <w:b w:val="false"/>
                <w:i w:val="false"/>
                <w:color w:val="000000"/>
                <w:sz w:val="20"/>
              </w:rPr>
              <w:t>
көмек беру.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"Жаңа-Жол" ЖШС.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және
</w:t>
            </w:r>
            <w:r>
              <w:br/>
            </w:r>
            <w:r>
              <w:rPr>
                <w:rFonts w:ascii="Times New Roman"/>
                <w:b w:val="false"/>
                <w:i w:val="false"/>
                <w:color w:val="000000"/>
                <w:sz w:val="20"/>
              </w:rPr>
              <w:t>
жолдарды жөндеу.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"Ұлан-Сервис" ЖШС.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 экологиялық
</w:t>
            </w:r>
            <w:r>
              <w:br/>
            </w:r>
            <w:r>
              <w:rPr>
                <w:rFonts w:ascii="Times New Roman"/>
                <w:b w:val="false"/>
                <w:i w:val="false"/>
                <w:color w:val="000000"/>
                <w:sz w:val="20"/>
              </w:rPr>
              <w:t>
сауықтыруға қатысу.
</w:t>
            </w:r>
          </w:p>
        </w:tc>
      </w:tr>
      <w:tr>
        <w:trPr>
          <w:trHeight w:val="42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ЖШС КД.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қайта құруға
</w:t>
            </w:r>
            <w:r>
              <w:br/>
            </w:r>
            <w:r>
              <w:rPr>
                <w:rFonts w:ascii="Times New Roman"/>
                <w:b w:val="false"/>
                <w:i w:val="false"/>
                <w:color w:val="000000"/>
                <w:sz w:val="20"/>
              </w:rPr>
              <w:t>
және жөндеуге қатысу,
</w:t>
            </w:r>
            <w:r>
              <w:br/>
            </w:r>
            <w:r>
              <w:rPr>
                <w:rFonts w:ascii="Times New Roman"/>
                <w:b w:val="false"/>
                <w:i w:val="false"/>
                <w:color w:val="000000"/>
                <w:sz w:val="20"/>
              </w:rPr>
              <w:t>
аймақты экологиялық
</w:t>
            </w:r>
            <w:r>
              <w:br/>
            </w:r>
            <w:r>
              <w:rPr>
                <w:rFonts w:ascii="Times New Roman"/>
                <w:b w:val="false"/>
                <w:i w:val="false"/>
                <w:color w:val="000000"/>
                <w:sz w:val="20"/>
              </w:rPr>
              <w:t>
сауықтыру (көгалдандыру
</w:t>
            </w:r>
            <w:r>
              <w:br/>
            </w:r>
            <w:r>
              <w:rPr>
                <w:rFonts w:ascii="Times New Roman"/>
                <w:b w:val="false"/>
                <w:i w:val="false"/>
                <w:color w:val="000000"/>
                <w:sz w:val="20"/>
              </w:rPr>
              <w:t>
және көркейту) және
</w:t>
            </w:r>
            <w:r>
              <w:br/>
            </w:r>
            <w:r>
              <w:rPr>
                <w:rFonts w:ascii="Times New Roman"/>
                <w:b w:val="false"/>
                <w:i w:val="false"/>
                <w:color w:val="000000"/>
                <w:sz w:val="20"/>
              </w:rPr>
              <w:t>
басқалар
</w:t>
            </w:r>
          </w:p>
        </w:tc>
      </w:tr>
      <w:tr>
        <w:trPr>
          <w:trHeight w:val="351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"Нұр+К" ЖШС.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аумағын жинауға тұр-
</w:t>
            </w:r>
            <w:r>
              <w:br/>
            </w:r>
            <w:r>
              <w:rPr>
                <w:rFonts w:ascii="Times New Roman"/>
                <w:b w:val="false"/>
                <w:i w:val="false"/>
                <w:color w:val="000000"/>
                <w:sz w:val="20"/>
              </w:rPr>
              <w:t>
ғын үй-коммуналдық шаруа-
</w:t>
            </w:r>
            <w:r>
              <w:br/>
            </w:r>
            <w:r>
              <w:rPr>
                <w:rFonts w:ascii="Times New Roman"/>
                <w:b w:val="false"/>
                <w:i w:val="false"/>
                <w:color w:val="000000"/>
                <w:sz w:val="20"/>
              </w:rPr>
              <w:t>
шылық ұйымдарына көмек
</w:t>
            </w:r>
            <w:r>
              <w:br/>
            </w:r>
            <w:r>
              <w:rPr>
                <w:rFonts w:ascii="Times New Roman"/>
                <w:b w:val="false"/>
                <w:i w:val="false"/>
                <w:color w:val="000000"/>
                <w:sz w:val="20"/>
              </w:rPr>
              <w:t>
беру, тұрғын үй қайта құ-
</w:t>
            </w:r>
            <w:r>
              <w:br/>
            </w:r>
            <w:r>
              <w:rPr>
                <w:rFonts w:ascii="Times New Roman"/>
                <w:b w:val="false"/>
                <w:i w:val="false"/>
                <w:color w:val="000000"/>
                <w:sz w:val="20"/>
              </w:rPr>
              <w:t>
руға және жөндеуге қатысу,
</w:t>
            </w:r>
            <w:r>
              <w:br/>
            </w:r>
            <w:r>
              <w:rPr>
                <w:rFonts w:ascii="Times New Roman"/>
                <w:b w:val="false"/>
                <w:i w:val="false"/>
                <w:color w:val="000000"/>
                <w:sz w:val="20"/>
              </w:rPr>
              <w:t>
аймақты экологиялық сау-
</w:t>
            </w:r>
            <w:r>
              <w:br/>
            </w:r>
            <w:r>
              <w:rPr>
                <w:rFonts w:ascii="Times New Roman"/>
                <w:b w:val="false"/>
                <w:i w:val="false"/>
                <w:color w:val="000000"/>
                <w:sz w:val="20"/>
              </w:rPr>
              <w:t>
ықтыру (көгалдандыру және
</w:t>
            </w:r>
            <w:r>
              <w:br/>
            </w:r>
            <w:r>
              <w:rPr>
                <w:rFonts w:ascii="Times New Roman"/>
                <w:b w:val="false"/>
                <w:i w:val="false"/>
                <w:color w:val="000000"/>
                <w:sz w:val="20"/>
              </w:rPr>
              <w:t>
көркейту) және басқалар
</w:t>
            </w:r>
          </w:p>
        </w:tc>
      </w:tr>
      <w:tr>
        <w:trPr>
          <w:trHeight w:val="25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қаласындағы
</w:t>
            </w:r>
            <w:r>
              <w:br/>
            </w:r>
            <w:r>
              <w:rPr>
                <w:rFonts w:ascii="Times New Roman"/>
                <w:b w:val="false"/>
                <w:i w:val="false"/>
                <w:color w:val="000000"/>
                <w:sz w:val="20"/>
              </w:rPr>
              <w:t>
"Мемлекеттік жинақ-
</w:t>
            </w:r>
            <w:r>
              <w:br/>
            </w:r>
            <w:r>
              <w:rPr>
                <w:rFonts w:ascii="Times New Roman"/>
                <w:b w:val="false"/>
                <w:i w:val="false"/>
                <w:color w:val="000000"/>
                <w:sz w:val="20"/>
              </w:rPr>
              <w:t>
таушы зейнетақы қоры"
</w:t>
            </w:r>
            <w:r>
              <w:br/>
            </w:r>
            <w:r>
              <w:rPr>
                <w:rFonts w:ascii="Times New Roman"/>
                <w:b w:val="false"/>
                <w:i w:val="false"/>
                <w:color w:val="000000"/>
                <w:sz w:val="20"/>
              </w:rPr>
              <w:t>
акционерлік қоғамының
</w:t>
            </w:r>
            <w:r>
              <w:br/>
            </w:r>
            <w:r>
              <w:rPr>
                <w:rFonts w:ascii="Times New Roman"/>
                <w:b w:val="false"/>
                <w:i w:val="false"/>
                <w:color w:val="000000"/>
                <w:sz w:val="20"/>
              </w:rPr>
              <w:t>
филиалы.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жинақтаушы
</w:t>
            </w:r>
            <w:r>
              <w:br/>
            </w:r>
            <w:r>
              <w:rPr>
                <w:rFonts w:ascii="Times New Roman"/>
                <w:b w:val="false"/>
                <w:i w:val="false"/>
                <w:color w:val="000000"/>
                <w:sz w:val="20"/>
              </w:rPr>
              <w:t>
зейнетақы қоры АҚ салым-
</w:t>
            </w:r>
            <w:r>
              <w:br/>
            </w:r>
            <w:r>
              <w:rPr>
                <w:rFonts w:ascii="Times New Roman"/>
                <w:b w:val="false"/>
                <w:i w:val="false"/>
                <w:color w:val="000000"/>
                <w:sz w:val="20"/>
              </w:rPr>
              <w:t>
шыларымен зейнетақылық
</w:t>
            </w:r>
            <w:r>
              <w:br/>
            </w:r>
            <w:r>
              <w:rPr>
                <w:rFonts w:ascii="Times New Roman"/>
                <w:b w:val="false"/>
                <w:i w:val="false"/>
                <w:color w:val="000000"/>
                <w:sz w:val="20"/>
              </w:rPr>
              <w:t>
шарттар жасасу.
</w:t>
            </w:r>
          </w:p>
        </w:tc>
      </w:tr>
      <w:tr>
        <w:trPr>
          <w:trHeight w:val="465"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5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