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f62d" w14:textId="ae3f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"Өнеркәсіптік меншік объектілерін патенттеу мен тіркеуге байланысты қарсылықтарды апелляциялық кеңеске берудің және оны қараудың тәртібі туралы ережені бекіту туралы" Қазақстан Республикасы Әділет министрлігінің Санаткерлік меншік құқығы комитеті төрайымының 2001 жылғы 1 қарашадағы N 69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министрлігі Зияткерлік меншік құқығы комитеті Төрайымының 2005 жылғы 26 желтоқсандағы N 66-НҚ Бұйрығы. Қазақстан Республикасының Әділет министрлігінде 2006 жылғы 5 қаңтарда тіркелді. Тіркеу N 4012. Күші жойылды - Қазақстан Республикасы Әділет министрінің 2010 жылғы 12 наурыздағы № 81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Әділет министрінің 2010.03.12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Патент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"Тауар таңбалары, қызмет көрсету таңбалары және тауар шығарылған жерлердің атаулары туралы" Қазақстан Республикасының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"Өнеркәсіптік меншік объектілерін патенттеу мен тіркеуге байланысты қарсылықтарды апелляциялық кеңеске берудің және оны қараудың тәртібі туралы ережені бекіту туралы" Қазақстан Республикасы Әділет министрлігінің Санаткерлік меншік құқығы комитеті төрайымының 2001 жылғы 1 қарашадағы N 69 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актілерінің тізілімінде N 1712 тіркелген, 2004 жылғы 22 қыркүйектегі N 55-б 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бұйрықпен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 және толықтыруларды қамтитын, Қазақстан Республикасының орталық атқарушы және өзге де мемлекеттік органдарының нормативтік құқықтық актілерінің 2004 жылғы N 41-44 бюллетенінде, 1032-құжат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бұйрықпен бекітілген Өнеркәсіптік меншік объектілерін патенттеу мен тіркеуге байланысты қарсылықтарды апелляциялық кеңеске берудің және оны қараудың тәртібі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24, 25, 26, 27, 28, 33, 37-тармақтар алып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ресми жарияланған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Төрайым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