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654" w14:textId="b799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"Почта байланысы қызметтерін ұсыну ережелерін бекіту туралы" Қазақстан Республикасы Ақпараттандыру және байланыс агенттігі Төрағасының 2005 жылғы 1 шілдедегі N 210-ө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Ақпараттандыру және байланыс агенттігіның 2005 жылғы 12 желтоқсандағы N 460-ө Бұйрығы. Қазақстан Республикасының Әділет министрлігінде 2005 жылғы 20 желтоқсанда тіркелді. Тіркеу N 3979. Күші жойылды - Қазақстан Республикасы Көлік және коммуникация министрінің 2012 жылғы 6 маусымдағы № 313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ҚР Көлік және коммуникация министрінің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Почта байланысы саласының нормативтік құқықтық базасын жетілдіру мақсатында және Қазақстан Республикасының "Почта туралы" Заңының 7-бабына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"Почта байланысы қызметтерін ұсыну ережелерін бекіту туралы" Қазақстан Республикасы Ақпараттандыру және байланыс агенттігі Төрағасының 2005 жылғы 1 шілдедегі N 210-ө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реестрінде 2005 жылғы 11 тамызда N 3783 тіркелген, "Заң газеті" 2005 жылғы 21 қазан, N 131-132 (756),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Почта байланысы қызметтерін ұсыну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Ереженің 178-тармағында көрсетілген лауазымды тұлғалар жөнелтетін хаттардың, почта карточкаларының, бандерольдер мен посылкалардың "Үкіметтік" және/немесе "Правительственное" деген белгісі болуы мүмкін.";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90-тармақ мынадай мазмұндағы 8-1)-тармақшамен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осы Ереженің 178-тармағында көрсетілген лауазымды тұлғалардан қабылданған почта жөнелтімдерінде - "Үкіметтік" және/немесе "Правительственное" деп жазылады.";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100-1-тармақпен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"100-1. Мемлекеттік құпияларды құрайтын мәліметтерді мазмұндамайтын, "Үкіметтік" және/немесе "Правительственное" деген белгісі бар хаттарды, почта карточкаларын, бандерольдер мен посылкаларды осы Ереженің 178-тармағында көрсетілген тұлғалар жөнелте алады, және олар почта операторының кез келген өндірістік объектілерінде қолданыстағы тарифпен төлеу арқылы қабылданады.".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Ақпараттандыру және байланыс агенттігінің Байланыс саласындағы мемлекеттік саясат және қаржылық реттеу департаменті (Сейтімбеков А.А.) осы бұйрықты заңнамада белгіленген тәртіппен Қазақстан Республикасы Әділет министрлігіне мемлекеттік тіркеуге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Ақпараттандыру және байланыс агенттігі Төрағасының орынбасары Н.Ғ.Мұхамеджановқа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мемлекеттік тіркеуге алынған күнінен бастап күшіне енеді және ресми жарияланған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