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df81" w14:textId="1afd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қоғамдық келісім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Мәдениет, ақпарат және спорт министрлігінің 2005 жылғы 24 қарашадағы N 296 Бұйрығы. Қазақстан Республикасының Әділет министрлігінде 2005 жылғы 8 желтоқсанда тіркелді. Тіркеу N 3967. Күші жойылды - Қазақстан Республикасы Мәдениет және ақпарат министрінің 2013 жылғы 21 маусымдағы № 138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Мәдениет және ақпарат министрінің 21.06.2013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2005 жылғы 5 наурыздағы N 210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Мемлекет басшысының Қазақстан халқына 2005 жылғы 18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жөніндегі Жалпыұлттық іс-шаралар жоспарын орындаудың желілік кестесінің 56-тармағының 56.1. тармақшасын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органдарының немесе өзге ұйымдарының жанында бұқаралық ақпарат құралдарының және ақпарат агенттіктерінің журналистерін тіркеу туралы" Ережені бекіту туралы" Қазақстан Республикасы Мәдениет, ақпарат және қоғамдық келісім министрінің міндетін атқарушының 2000 жылғы 5 қаңтардағы N 1 бұйрығына (Нормативтік құқықтық актілерді мемлекеттік тіркеу тізілімінде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1037 болып тіркелген, Қазақстан Республикасы Мәдениет, ақпарат және спорт министрінің 2004 жылғы 13 желтоқсандағы N 75 бұйрығымен өзгерістер мен толықтырулар енгізілген, Нормативтік құқықтық актілерді мемлекеттік тіркеу тізілімінде N 3397 болып тіркелген) мынадай өзгерістер мен толықтырулар енгізілсін: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 "С.Т.Тауекелге" деген сөздер "Қ.Қ.Жанахановқа"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Мемлекеттік органдардың немесе өзге ұйымдардың жанында бұқаралық ақпарат құралдарының және ақпарат агенттіктерінің журналистерін тіpкey туралы ережеде: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1-1-тармақта "Субъектілерінің" деген сөз "Мемлекеттік органдардың және өзге ұйымдардың, сондай-ақ тіркелген журналистердің" деген сөздермен ауыстырылсын;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"Мемлекеттік орган немесе өзге ұйым" деген сөздерден кейін "(бұдан әрі - тіркеуші ұйым)" деген сөздермен толықтырылсын;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Тіркелген журналист тіркеуші ұйымнан осы органның немесе ұйымның бірінші басшысы немесе бірінші басшының міндетін атқару ресми түрде жүктелген тұлға қол қойған тіркеу туралы куәлігін алады.";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Тіркеуші ұйым тіркелген журналисті жиналыстар, мәжілістер және өзге де шаралар туралы үш күн бұрын мерзімде алдын-ала хабарлауға, хаттамалармен, мемлекеттік және орыс тіліндегі өзге де құжаттармен қамтамасыз етуге міндетті.";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 "тіркейтін органға" деген сөздер "тіркеуші ұйымға" деген сөздермен ауыстырылсын, "он бес күн" деген сөздер "он жұмыс күні" деген сөздермен ауыстырылсын;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"Мемлекеттік орган немесе өзге ұйым" деген сөздер "тіркеуші ұйым"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 "тіркеген орган" деген сөздер "тіркеуші ұйым" деген сөздермен ауыстырылсын;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және 17 тармақтарда "тіркеген орган" деген сөздер "тіркеуші ұйым" деген сөздермен ауыстырылсын;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Егер БАҚ пен Агенттіктің меншік иесі ауысқан жағдайда, немесе БАҚ меншік иесінің уәкілеттігі бойынша редакция тіркелген журналисті басқа журналиспен ауыстырған жағдайда оны тіркеу Ереженің осы тарауында көрсетілген тәртіппен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Журналисті тіркеу туралы бұған дейін берілген куәлік өтінішке қоса беріледі.";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13-тармақта "тіркеген органға" деген сөздер "тіркеуші ұйымға үш күннен кешіктірмей" деген сөздермен ауыстырылсын.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2-тармақтың күші жойылды - Қазақстан Республикасы Мәдениет және ақпарат Министрінің 2008 жылғы 28 ақпандағы N 48 бұйрығымен.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Мәдениет, ақпарат және спорт министрлігінің Ақпарат және мұрағат комитеті (Қ.Қ.Жанаханов):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белгіленген тәртіппен ресми түрде жариялануын қамтамасыз етсін.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Министрдің міндетін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