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6bd0" w14:textId="c4d6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Мұнайды және (немесе) мұнай өнімдерін магистральдық таратушы құбырлары арқылы тасымалдау жөнінде қызметтер көрсететін табиғи монополия субъектілерінің табыстарды, шығындар мен қолданысқа енгізілген активтерді бөлектеп есепке алуды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29 қыркүйектегі N 284-НҚ Бұйрығы. Қазақстан Республикасының Әділет министрлігінде 2005 жылғы 21 қазанда тіркелді. Тіркеу N 3908. Күші жойылды - Қазақстан Республикасы Табиғи монополияларды реттеу агенттігі төрағасының 2013 жылғы 26 шілдедегі № 227-НҚ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26.07.2013 </w:t>
      </w:r>
      <w:r>
        <w:rPr>
          <w:rFonts w:ascii="Times New Roman"/>
          <w:b w:val="false"/>
          <w:i w:val="false"/>
          <w:color w:val="ff0000"/>
          <w:sz w:val="28"/>
        </w:rPr>
        <w:t>№ 227-НҚ</w:t>
      </w:r>
      <w:r>
        <w:rPr>
          <w:rFonts w:ascii="Times New Roman"/>
          <w:b w:val="false"/>
          <w:i w:val="false"/>
          <w:color w:val="ff0000"/>
          <w:sz w:val="28"/>
        </w:rPr>
        <w:t xml:space="preserve"> бұйрығымен (алғашқы ресми жарияланғаннан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7-бабының 7-1)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Мұнайды және (немесе) мұнай өнімдерін магистральдық таратушы құбырлары арқылы тасымалдау жөнінде қызметтер көрсететін табиғи монополия субъектілерінің табыстарды, шығындар мен қолданысқа енгізілген активтерді бөлектеп есепке алуды жүргізу ережесі бекітілсін. </w:t>
      </w:r>
      <w:r>
        <w:br/>
      </w:r>
      <w:r>
        <w:rPr>
          <w:rFonts w:ascii="Times New Roman"/>
          <w:b w:val="false"/>
          <w:i w:val="false"/>
          <w:color w:val="000000"/>
          <w:sz w:val="28"/>
        </w:rPr>
        <w:t xml:space="preserve">
      2. Мұнайды және (немесе) мұнай өнімдерін магистральдық таратушы құбырлары арқылы тасымалдау жөнінде қызметтер көрсететін табиғи монополиялар субъектілері: </w:t>
      </w:r>
      <w:r>
        <w:br/>
      </w:r>
      <w:r>
        <w:rPr>
          <w:rFonts w:ascii="Times New Roman"/>
          <w:b w:val="false"/>
          <w:i w:val="false"/>
          <w:color w:val="000000"/>
          <w:sz w:val="28"/>
        </w:rPr>
        <w:t xml:space="preserve">
      1) табиғи монополиялар салаларында қызметтерді бақылау мен реттеуді жүзеге асыратын уәкілетті органмен келісуге Мұнайды және (немесе) мұнай өнімдерін магистральдық таратушы құбырлары арқылы тасымалдау жөнінде қызметтер көрсететін табиғи монополиялар субъектілерінің табыстарды, шығындар мен қолданысқа енгізілген активтерді бөлектеп есепке алуды жүргізу әдістемесін 2006 жылғы 1 желтоқсанға дейінгі мерзімде әзірлесін және ұсынсын; </w:t>
      </w:r>
      <w:r>
        <w:br/>
      </w:r>
      <w:r>
        <w:rPr>
          <w:rFonts w:ascii="Times New Roman"/>
          <w:b w:val="false"/>
          <w:i w:val="false"/>
          <w:color w:val="000000"/>
          <w:sz w:val="28"/>
        </w:rPr>
        <w:t xml:space="preserve">
      2) 2007 жылғы 1 қыркүйекке дейінгі мерзімде 2007 жылдың бірінші жарты жылдығы үшін қызметтердің түрлері бойынша есептілікті табиғи монополиялар салаларында қызметті бақылау мен реттеуді жүзеге асыратын уәкілетті органға ұсынсын. </w:t>
      </w:r>
      <w:r>
        <w:br/>
      </w:r>
      <w:r>
        <w:rPr>
          <w:rFonts w:ascii="Times New Roman"/>
          <w:b w:val="false"/>
          <w:i w:val="false"/>
          <w:color w:val="000000"/>
          <w:sz w:val="28"/>
        </w:rPr>
        <w:t xml:space="preserve">
      3.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w:t>
      </w:r>
      <w:r>
        <w:br/>
      </w:r>
      <w:r>
        <w:rPr>
          <w:rFonts w:ascii="Times New Roman"/>
          <w:b w:val="false"/>
          <w:i w:val="false"/>
          <w:color w:val="000000"/>
          <w:sz w:val="28"/>
        </w:rPr>
        <w:t>
      1)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 </w:t>
      </w:r>
      <w:r>
        <w:br/>
      </w:r>
      <w:r>
        <w:rPr>
          <w:rFonts w:ascii="Times New Roman"/>
          <w:b w:val="false"/>
          <w:i w:val="false"/>
          <w:color w:val="000000"/>
          <w:sz w:val="28"/>
        </w:rPr>
        <w:t xml:space="preserve">
      2) ұсынылған Мұнайды және (немесе) мұнай өнімдерін магистральдық таратушы құбырлары арқылы тасымалдау жөнінде қызметтер көрсететін табиғи монополиялар субъектілерінің табыстарды, шығындар мен қолданысқа енгізілген активтерді бөлектеп есепке алуды жүргізу әдістемесін белгіленген тәртіппен келісуді қамтамасыз етсін. </w:t>
      </w:r>
      <w:r>
        <w:br/>
      </w:r>
      <w:r>
        <w:rPr>
          <w:rFonts w:ascii="Times New Roman"/>
          <w:b w:val="false"/>
          <w:i w:val="false"/>
          <w:color w:val="000000"/>
          <w:sz w:val="28"/>
        </w:rPr>
        <w:t xml:space="preserve">
      4.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1) оның </w:t>
      </w:r>
      <w:r>
        <w:rPr>
          <w:rFonts w:ascii="Times New Roman"/>
          <w:b w:val="false"/>
          <w:i w:val="false"/>
          <w:color w:val="000000"/>
          <w:sz w:val="28"/>
        </w:rPr>
        <w:t>белгіленген</w:t>
      </w:r>
      <w:r>
        <w:rPr>
          <w:rFonts w:ascii="Times New Roman"/>
          <w:b w:val="false"/>
          <w:i w:val="false"/>
          <w:color w:val="000000"/>
          <w:sz w:val="28"/>
        </w:rPr>
        <w:t xml:space="preserve"> тәртіппен ресми бұқаралық ақпарат құралдарында жариялануын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мұнайды және (немесе) мұнай өнімдерін магистральдық таратушы құбырлары арқылы тасымалдау жөнінде қызметтер көрсететін табиғи монополиялар субъектілерінің назарына жеткізсін. </w:t>
      </w:r>
      <w:r>
        <w:br/>
      </w: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агенттігі төрағасының орынбасары А.П.Нефедовқа жүктелсін. </w:t>
      </w:r>
      <w:r>
        <w:br/>
      </w:r>
      <w:r>
        <w:rPr>
          <w:rFonts w:ascii="Times New Roman"/>
          <w:b w:val="false"/>
          <w:i w:val="false"/>
          <w:color w:val="000000"/>
          <w:sz w:val="28"/>
        </w:rPr>
        <w:t xml:space="preserve">
      6. Осы бұйрық Қазақстан Республикасы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 </w:t>
      </w:r>
    </w:p>
    <w:p>
      <w:pPr>
        <w:spacing w:after="0"/>
        <w:ind w:left="0"/>
        <w:jc w:val="both"/>
      </w:pPr>
      <w:r>
        <w:rPr>
          <w:rFonts w:ascii="Times New Roman"/>
          <w:b w:val="false"/>
          <w:i w:val="false"/>
          <w:color w:val="000000"/>
          <w:sz w:val="28"/>
        </w:rPr>
        <w:t xml:space="preserve">      2005 жылғы 30 қыркүйек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29 қыркүйектегі     </w:t>
      </w:r>
      <w:r>
        <w:br/>
      </w:r>
      <w:r>
        <w:rPr>
          <w:rFonts w:ascii="Times New Roman"/>
          <w:b w:val="false"/>
          <w:i w:val="false"/>
          <w:color w:val="000000"/>
          <w:sz w:val="28"/>
        </w:rPr>
        <w:t xml:space="preserve">
N 284-НҚ бұйрығымен бекітілген   </w:t>
      </w:r>
    </w:p>
    <w:bookmarkStart w:name="z2" w:id="1"/>
    <w:p>
      <w:pPr>
        <w:spacing w:after="0"/>
        <w:ind w:left="0"/>
        <w:jc w:val="left"/>
      </w:pPr>
      <w:r>
        <w:rPr>
          <w:rFonts w:ascii="Times New Roman"/>
          <w:b/>
          <w:i w:val="false"/>
          <w:color w:val="000000"/>
        </w:rPr>
        <w:t xml:space="preserve"> 
  Мұнайды және (немесе) мұнай өнімдерін магистральдық </w:t>
      </w:r>
      <w:r>
        <w:br/>
      </w:r>
      <w:r>
        <w:rPr>
          <w:rFonts w:ascii="Times New Roman"/>
          <w:b/>
          <w:i w:val="false"/>
          <w:color w:val="000000"/>
        </w:rPr>
        <w:t xml:space="preserve">
таратушы құбырлары арқылы тасымалдау жөнінде қызметтер </w:t>
      </w:r>
      <w:r>
        <w:br/>
      </w:r>
      <w:r>
        <w:rPr>
          <w:rFonts w:ascii="Times New Roman"/>
          <w:b/>
          <w:i w:val="false"/>
          <w:color w:val="000000"/>
        </w:rPr>
        <w:t xml:space="preserve">
көрсететін табиғи монополия субъектілерінің табыстарды, </w:t>
      </w:r>
      <w:r>
        <w:br/>
      </w:r>
      <w:r>
        <w:rPr>
          <w:rFonts w:ascii="Times New Roman"/>
          <w:b/>
          <w:i w:val="false"/>
          <w:color w:val="000000"/>
        </w:rPr>
        <w:t xml:space="preserve">
шығындар мен қолданысқа енгізілген активтерді </w:t>
      </w:r>
      <w:r>
        <w:br/>
      </w:r>
      <w:r>
        <w:rPr>
          <w:rFonts w:ascii="Times New Roman"/>
          <w:b/>
          <w:i w:val="false"/>
          <w:color w:val="000000"/>
        </w:rPr>
        <w:t xml:space="preserve">
бөлектеп есепке алу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Мұнайды және (немесе) мұнай өнімдерін магистральдық таратушы құбырлары арқылы тасымалдау жөнінде қызметтер көрсететін табиғи монополия субъектілерінің табыстарды, шығындар мен қолданысқа енгізілген активтерді бөлектеп есепке алу ережесі (бұдан әрі - Ереже)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"Табиғи монополиялар салаларында тарифтік саясатты дамыту тұжырымдамасы туралы" Қазақстан Республикасы Үкіметінің 2005 жылғы 13 мамырдағы N 455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өзге де нормативтік құқықтық кесімдеріне сәйкес әзірленді. </w:t>
      </w:r>
    </w:p>
    <w:bookmarkStart w:name="z4" w:id="3"/>
    <w:p>
      <w:pPr>
        <w:spacing w:after="0"/>
        <w:ind w:left="0"/>
        <w:jc w:val="both"/>
      </w:pPr>
      <w:r>
        <w:rPr>
          <w:rFonts w:ascii="Times New Roman"/>
          <w:b w:val="false"/>
          <w:i w:val="false"/>
          <w:color w:val="000000"/>
          <w:sz w:val="28"/>
        </w:rPr>
        <w:t xml:space="preserve">
      2. Ереже қызметтердің реттеліп көрсетілетін және реттеліп көрсетілмейтін түрлері бойынша табыстар, шығындар мен қолданысқа енгізілген активтер есебінің, табиғи монополия субъектісінің реттеліп көрсетілетін қызметтеріне тарифтік сметаларды әзірлеудің және тарифтерді есептеудің ашықтығын қамтамасыз ету мақсатында мұнайды және (немесе) мұнай өнімдерін магистральдық таратушы құбырлары арқылы тасымалдау жөнінде қызметтер көрсететін табиғи монополиялар субъектілерінің (бұдан әрі - субъектілер немесе мұнай тасымалдаушы ұйымдар) бөлектеп есепке алуды жүргізу мен жүзеге асыру тәртібінің негізгі қағидаттарын айқындайды. </w:t>
      </w:r>
    </w:p>
    <w:bookmarkEnd w:id="3"/>
    <w:bookmarkStart w:name="z5" w:id="4"/>
    <w:p>
      <w:pPr>
        <w:spacing w:after="0"/>
        <w:ind w:left="0"/>
        <w:jc w:val="both"/>
      </w:pPr>
      <w:r>
        <w:rPr>
          <w:rFonts w:ascii="Times New Roman"/>
          <w:b w:val="false"/>
          <w:i w:val="false"/>
          <w:color w:val="000000"/>
          <w:sz w:val="28"/>
        </w:rPr>
        <w:t xml:space="preserve">
      3. Бөлектеп есепке алу реттеліп көрсетілетін қызметтердің әрбір түрі бойынша және тұтастай реттеліп көрсетілмейтін қызметтер бойынша жеке табыстар, шығындар мен қолданысқа енгізілген активтер туралы ақпарат жинау мен қорыту жүйесін, сондай-ақ мұнай тасымалдаушы ұйымдардың осындай ақпараттың негізінде реттеліп көрсетілетін қызметтердің әрбір түрі бойынша және тұтастай реттеліп көрсетілмейтін қызметтер бойынша табыстар, шығыстар мен қолданысқа енгізілген активтер туралы есептерді кезеңмен жасауын және оларды уәкілетті органға ұсынуын білдіреді. </w:t>
      </w:r>
    </w:p>
    <w:bookmarkEnd w:id="4"/>
    <w:bookmarkStart w:name="z6" w:id="5"/>
    <w:p>
      <w:pPr>
        <w:spacing w:after="0"/>
        <w:ind w:left="0"/>
        <w:jc w:val="both"/>
      </w:pPr>
      <w:r>
        <w:rPr>
          <w:rFonts w:ascii="Times New Roman"/>
          <w:b w:val="false"/>
          <w:i w:val="false"/>
          <w:color w:val="000000"/>
          <w:sz w:val="28"/>
        </w:rPr>
        <w:t xml:space="preserve">
      4. Бөлектеп есепке алудың негізгі қағидаттары: </w:t>
      </w:r>
      <w:r>
        <w:br/>
      </w:r>
      <w:r>
        <w:rPr>
          <w:rFonts w:ascii="Times New Roman"/>
          <w:b w:val="false"/>
          <w:i w:val="false"/>
          <w:color w:val="000000"/>
          <w:sz w:val="28"/>
        </w:rPr>
        <w:t xml:space="preserve">
      1) табыстарды, шығындар мен қолданысқа енгізілген активтерді бастапқы құжаттар деректерінің негізінде тиісті қызметтерге тікелей жатқызуға мүмкіндік болған кезде тікелей жатқызу басымдығы; </w:t>
      </w:r>
      <w:r>
        <w:br/>
      </w:r>
      <w:r>
        <w:rPr>
          <w:rFonts w:ascii="Times New Roman"/>
          <w:b w:val="false"/>
          <w:i w:val="false"/>
          <w:color w:val="000000"/>
          <w:sz w:val="28"/>
        </w:rPr>
        <w:t xml:space="preserve">
      2) олар байланысқан сол бір қызметтермен табыстардың, шығындар мен қолданысқа енгізілген активтердің себеп-салдар байланыстарының негізінде тиісті қызметтерге табыстарды, шығындар мен қолданысқа енгізілген активтерді бөлу; </w:t>
      </w:r>
      <w:r>
        <w:br/>
      </w:r>
      <w:r>
        <w:rPr>
          <w:rFonts w:ascii="Times New Roman"/>
          <w:b w:val="false"/>
          <w:i w:val="false"/>
          <w:color w:val="000000"/>
          <w:sz w:val="28"/>
        </w:rPr>
        <w:t xml:space="preserve">
      3) табыстарды, шығындар мен қолданысқа енгізілген активтерді қызметтердің реттеліп көрсетілетін және реттеліп көрсетілмейтін тиісті түрлеріне жатқызу және бөлу кезіндегі ашықтық; </w:t>
      </w:r>
      <w:r>
        <w:br/>
      </w:r>
      <w:r>
        <w:rPr>
          <w:rFonts w:ascii="Times New Roman"/>
          <w:b w:val="false"/>
          <w:i w:val="false"/>
          <w:color w:val="000000"/>
          <w:sz w:val="28"/>
        </w:rPr>
        <w:t xml:space="preserve">
      4) ұсынылған ақпараттың пайдасы мен оны алуға жұмсалған шығындар арасындағы теңгерім; </w:t>
      </w:r>
      <w:r>
        <w:br/>
      </w:r>
      <w:r>
        <w:rPr>
          <w:rFonts w:ascii="Times New Roman"/>
          <w:b w:val="false"/>
          <w:i w:val="false"/>
          <w:color w:val="000000"/>
          <w:sz w:val="28"/>
        </w:rPr>
        <w:t xml:space="preserve">
      5) есептіліктің негізгі мақсатын орындауға арналған сапалық сипаттамалар арасындағы теңгерім. </w:t>
      </w:r>
    </w:p>
    <w:bookmarkEnd w:id="5"/>
    <w:bookmarkStart w:name="z7" w:id="6"/>
    <w:p>
      <w:pPr>
        <w:spacing w:after="0"/>
        <w:ind w:left="0"/>
        <w:jc w:val="both"/>
      </w:pPr>
      <w:r>
        <w:rPr>
          <w:rFonts w:ascii="Times New Roman"/>
          <w:b w:val="false"/>
          <w:i w:val="false"/>
          <w:color w:val="000000"/>
          <w:sz w:val="28"/>
        </w:rPr>
        <w:t xml:space="preserve">
      5. Мұнай тасымалдаушы ұйымдардың бөлектеп есепке алуды жүргізу реттеліп көрсетілетін қызметтердің түрлері бойынша және тұтастай реттеліп көрсетілмейтін қызметтер бойынша табыстарды, шығындар мен қолданысқа енгізілген активтерді осы Ереженің ережелеріне сәйкес бөлуін қамтамасыз етуге тиіс. </w:t>
      </w:r>
    </w:p>
    <w:bookmarkEnd w:id="6"/>
    <w:bookmarkStart w:name="z8" w:id="7"/>
    <w:p>
      <w:pPr>
        <w:spacing w:after="0"/>
        <w:ind w:left="0"/>
        <w:jc w:val="both"/>
      </w:pPr>
      <w:r>
        <w:rPr>
          <w:rFonts w:ascii="Times New Roman"/>
          <w:b w:val="false"/>
          <w:i w:val="false"/>
          <w:color w:val="000000"/>
          <w:sz w:val="28"/>
        </w:rPr>
        <w:t xml:space="preserve">
      6. Осы Ережеде пайдаланылатын негізгі ұғымдар: </w:t>
      </w:r>
      <w:r>
        <w:br/>
      </w:r>
      <w:r>
        <w:rPr>
          <w:rFonts w:ascii="Times New Roman"/>
          <w:b w:val="false"/>
          <w:i w:val="false"/>
          <w:color w:val="000000"/>
          <w:sz w:val="28"/>
        </w:rPr>
        <w:t xml:space="preserve">
      1) бөлу базасы - шығындар, қолданысқа енгізілген активтер, негізгі құралдар топтары мен қызметтер арасындағы тәуелділікті көрсететін көрсеткіш; </w:t>
      </w:r>
      <w:r>
        <w:br/>
      </w:r>
      <w:r>
        <w:rPr>
          <w:rFonts w:ascii="Times New Roman"/>
          <w:b w:val="false"/>
          <w:i w:val="false"/>
          <w:color w:val="000000"/>
          <w:sz w:val="28"/>
        </w:rPr>
        <w:t xml:space="preserve">
      2) сыртқы қызметтер - сыртқы пайдаланушыларға ұсынылатын мұнай тасымалдаушы ұйымдардың қызметтері, оның ішінде реттелмейтін қызметтер; </w:t>
      </w:r>
      <w:r>
        <w:br/>
      </w:r>
      <w:r>
        <w:rPr>
          <w:rFonts w:ascii="Times New Roman"/>
          <w:b w:val="false"/>
          <w:i w:val="false"/>
          <w:color w:val="000000"/>
          <w:sz w:val="28"/>
        </w:rPr>
        <w:t xml:space="preserve">
      3) ішкі қызметтер - мұнай тасымалдаушы ұйым қызметінің бір бағыттарымен өндірілетін және осы ұйым қызметінің басқа бағыттарымен одан әрі сыртқы қызметтер көрсету мақсатында тұтынатын қызметтер; </w:t>
      </w:r>
      <w:r>
        <w:br/>
      </w:r>
      <w:r>
        <w:rPr>
          <w:rFonts w:ascii="Times New Roman"/>
          <w:b w:val="false"/>
          <w:i w:val="false"/>
          <w:color w:val="000000"/>
          <w:sz w:val="28"/>
        </w:rPr>
        <w:t xml:space="preserve">
      4) мұнай тасымалдаушы ұйым - меншігінде немесе өзге де заңды негіздерде магистральдық мұнай құбырларына, олардағы құрылыстарға ие, осы мұнай құбырлары арқылы мұнай тасымалдау жөнінде қызметтің осы түріне қолында бар лицензия негізінде қызметтер көрсетуші ұйым; </w:t>
      </w:r>
      <w:r>
        <w:br/>
      </w:r>
      <w:r>
        <w:rPr>
          <w:rFonts w:ascii="Times New Roman"/>
          <w:b w:val="false"/>
          <w:i w:val="false"/>
          <w:color w:val="000000"/>
          <w:sz w:val="28"/>
        </w:rPr>
        <w:t xml:space="preserve">
      5) қолданысқа енгізілген активтер - негізгі құралдарды және материалдық емес активтерді қамтитын белгілі бір қызметті ұсыну үшін пайдаланылатын мұнай тасымалдаушы ұйымның активтері; </w:t>
      </w:r>
      <w:r>
        <w:br/>
      </w:r>
      <w:r>
        <w:rPr>
          <w:rFonts w:ascii="Times New Roman"/>
          <w:b w:val="false"/>
          <w:i w:val="false"/>
          <w:color w:val="000000"/>
          <w:sz w:val="28"/>
        </w:rPr>
        <w:t xml:space="preserve">
      6) қызметтерге жанама шығындар - бірнеше қызметтермен (қызметтер тобымен) бір мезгілде себеп-салдар байланыстары бар, сондықтан да белгілі бір қызметке тікелей және бір мәнді жатқызыла алмайтын шығындар, бірақ бөлудің белгілі бір базасының негізінде қызметтерге бөлінуі мүмкін; </w:t>
      </w:r>
      <w:r>
        <w:br/>
      </w:r>
      <w:r>
        <w:rPr>
          <w:rFonts w:ascii="Times New Roman"/>
          <w:b w:val="false"/>
          <w:i w:val="false"/>
          <w:color w:val="000000"/>
          <w:sz w:val="28"/>
        </w:rPr>
        <w:t xml:space="preserve">
      7) қызмет бағыттарының элементтеріне жанама шығындар - қызмет бағыттарының бірнеше элементтерімен бір мезгілде себеп-салдар байланыстары бар, сондықтан да белгілі бір қызметке не қызмет бағыттарының элементіне тікелей және бір мәнді жатқызыла алмайтын шығындар, бірақ бөлудің белгілі бір базасының негізінде қызмет бағыттарының элементтеріне бөлінуі мүмкін; </w:t>
      </w:r>
      <w:r>
        <w:br/>
      </w:r>
      <w:r>
        <w:rPr>
          <w:rFonts w:ascii="Times New Roman"/>
          <w:b w:val="false"/>
          <w:i w:val="false"/>
          <w:color w:val="000000"/>
          <w:sz w:val="28"/>
        </w:rPr>
        <w:t xml:space="preserve">
      8) қызметтер көрсету кезіндегі жанама қолданысқа енгізілген активтер - бірнеше қызметтермен (қызметтер тобымен) бір мезгілде себеп-салдар байланыстары бар, сондықтан да белгілі бір қызметке тікелей және бір мәнді жатқызыла алмайтын қолданысқа енгізілген активтер, бірақ қызметтерге бөлудің белгілі бір базасының негізінде бөлінуі мүмкін; </w:t>
      </w:r>
      <w:r>
        <w:br/>
      </w:r>
      <w:r>
        <w:rPr>
          <w:rFonts w:ascii="Times New Roman"/>
          <w:b w:val="false"/>
          <w:i w:val="false"/>
          <w:color w:val="000000"/>
          <w:sz w:val="28"/>
        </w:rPr>
        <w:t xml:space="preserve">
      9) қызмет бағыттарының элементтеріне жанама қолданысқа енгізілген активтер - қызмет бағыттарының бірнеше элементтерімен бір мезгілде себеп-салдар байланыстары бар, сондықтан да белгілі бір қызметке немесе қызмет бағыттарының элементіне тікелей және бір мәнді жатқызыла алмайтын қолданысқа енгізілген активтер, бірақ қызмет бағыттарының элементтеріне бөлудің белгілі бір базасының негізінде бөлінуі мүмкін; </w:t>
      </w:r>
      <w:r>
        <w:br/>
      </w:r>
      <w:r>
        <w:rPr>
          <w:rFonts w:ascii="Times New Roman"/>
          <w:b w:val="false"/>
          <w:i w:val="false"/>
          <w:color w:val="000000"/>
          <w:sz w:val="28"/>
        </w:rPr>
        <w:t xml:space="preserve">
      10) қызмет бағыттары - қызметтер көрсетуге дербес те, бір-бірімен өзара іс-қимылмен де қатысатын қызметтер өндірудің белгілі бір процестерінің жиынтығы; </w:t>
      </w:r>
      <w:r>
        <w:br/>
      </w:r>
      <w:r>
        <w:rPr>
          <w:rFonts w:ascii="Times New Roman"/>
          <w:b w:val="false"/>
          <w:i w:val="false"/>
          <w:color w:val="000000"/>
          <w:sz w:val="28"/>
        </w:rPr>
        <w:t xml:space="preserve">
      11) қызметтердің реттеліп көрсетілмейтін түрлері - мұнай тасымалдаушы ұйымның табиғи монополиялар туралы заңнамасына сәйкес реттелмейтін қызметтерінің түрлері; </w:t>
      </w:r>
      <w:r>
        <w:br/>
      </w:r>
      <w:r>
        <w:rPr>
          <w:rFonts w:ascii="Times New Roman"/>
          <w:b w:val="false"/>
          <w:i w:val="false"/>
          <w:color w:val="000000"/>
          <w:sz w:val="28"/>
        </w:rPr>
        <w:t xml:space="preserve">
      12) қызмет көрсететін процестер - нәтижесі өндірістік процестерге және менеджмент процестеріне қызмет көрсету болып табылатын қызметтер өндіру процестері; </w:t>
      </w:r>
      <w:r>
        <w:br/>
      </w:r>
      <w:r>
        <w:rPr>
          <w:rFonts w:ascii="Times New Roman"/>
          <w:b w:val="false"/>
          <w:i w:val="false"/>
          <w:color w:val="000000"/>
          <w:sz w:val="28"/>
        </w:rPr>
        <w:t xml:space="preserve">
      13) жалпы шығындар - барлық қызметтерді ұсынумен байланысты, бірақ осы қызметтермен қандай да белгілі себеп-салдар байланысы жоқ шығындар, сондықтан осы Ережеде белгіленген тәртіппен айқындалатын бөлу базасының негізінде бөлінеді; </w:t>
      </w:r>
      <w:r>
        <w:br/>
      </w:r>
      <w:r>
        <w:rPr>
          <w:rFonts w:ascii="Times New Roman"/>
          <w:b w:val="false"/>
          <w:i w:val="false"/>
          <w:color w:val="000000"/>
          <w:sz w:val="28"/>
        </w:rPr>
        <w:t xml:space="preserve">
      14) жалпы қолданысқа енгізілген активтер - қызметтердің барлық түрлерін ұсынумен байланысты, бірақ осы қызметтермен қандай да бір себеп-салдар байланысы жоқ қолданысқа енгізілген активтер, сондықтан осы Ережеде белгіленген тәртіппен айқындалатын бөлу базасының негізінде бөлінеді; </w:t>
      </w:r>
      <w:r>
        <w:br/>
      </w:r>
      <w:r>
        <w:rPr>
          <w:rFonts w:ascii="Times New Roman"/>
          <w:b w:val="false"/>
          <w:i w:val="false"/>
          <w:color w:val="000000"/>
          <w:sz w:val="28"/>
        </w:rPr>
        <w:t xml:space="preserve">
      15) қызметтер өндіру процестері - мұнай тасымалдаушы ұйымның қызметінде оның ресурстарын пайдалана отырып, қызметтер көрсету түпкі мақсатымен белгілі бір іс-әрекеттердің бірізділігі. </w:t>
      </w:r>
      <w:r>
        <w:br/>
      </w:r>
      <w:r>
        <w:rPr>
          <w:rFonts w:ascii="Times New Roman"/>
          <w:b w:val="false"/>
          <w:i w:val="false"/>
          <w:color w:val="000000"/>
          <w:sz w:val="28"/>
        </w:rPr>
        <w:t xml:space="preserve">
      Қызметтер өндіру процестері мынадай топтарға бөлінеді: өндірістік процестер, қызмет көрсететін процестер, менеджмент процестері; </w:t>
      </w:r>
      <w:r>
        <w:br/>
      </w:r>
      <w:r>
        <w:rPr>
          <w:rFonts w:ascii="Times New Roman"/>
          <w:b w:val="false"/>
          <w:i w:val="false"/>
          <w:color w:val="000000"/>
          <w:sz w:val="28"/>
        </w:rPr>
        <w:t xml:space="preserve">
      16) өндірістік процестер - қызметтерді өндіруге және көрсетуге тікелей бағытталған процестер; </w:t>
      </w:r>
      <w:r>
        <w:br/>
      </w:r>
      <w:r>
        <w:rPr>
          <w:rFonts w:ascii="Times New Roman"/>
          <w:b w:val="false"/>
          <w:i w:val="false"/>
          <w:color w:val="000000"/>
          <w:sz w:val="28"/>
        </w:rPr>
        <w:t xml:space="preserve">
      17) менеджмент процестері - кәсіпорынның қызметін талдауды, бүкіл кәсіпорын қызметінің тиімділігін көтеруге бағытталған іс-әрекеттерді үйлестіруді қамтитын қызметтерді өндіру процестері; </w:t>
      </w:r>
      <w:r>
        <w:br/>
      </w:r>
      <w:r>
        <w:rPr>
          <w:rFonts w:ascii="Times New Roman"/>
          <w:b w:val="false"/>
          <w:i w:val="false"/>
          <w:color w:val="000000"/>
          <w:sz w:val="28"/>
        </w:rPr>
        <w:t xml:space="preserve">
      18) қызметтерге арналған тікелей шығындар - белгілі бір қызметпен тікелей байланысы бар шығындар, сондықтан да белгілі бір қызметке тікелей жатқызылуы мүмкін; </w:t>
      </w:r>
      <w:r>
        <w:br/>
      </w:r>
      <w:r>
        <w:rPr>
          <w:rFonts w:ascii="Times New Roman"/>
          <w:b w:val="false"/>
          <w:i w:val="false"/>
          <w:color w:val="000000"/>
          <w:sz w:val="28"/>
        </w:rPr>
        <w:t xml:space="preserve">
      19) қызмет бағыттарының элементтеріне арналған тікелей шығындар - қызмет бағыттарының белгілі бір элементімен тікелей байланысы бар шығындар, сондықтан да қызмет бағыттарының белгілі бір элементіне тікелей жатқызылуы мүмкін; </w:t>
      </w:r>
      <w:r>
        <w:br/>
      </w:r>
      <w:r>
        <w:rPr>
          <w:rFonts w:ascii="Times New Roman"/>
          <w:b w:val="false"/>
          <w:i w:val="false"/>
          <w:color w:val="000000"/>
          <w:sz w:val="28"/>
        </w:rPr>
        <w:t xml:space="preserve">
      20) қызметтер көрсету кезіндегі тікелей қолданысқа енгізілген активтер - белгілі бір қызметпен тікелей байланысы бар қолданысқа енгізілген активтер, сондықтан да белгілі бір қызметке тікелей жатқызылуы мүмкін; </w:t>
      </w:r>
      <w:r>
        <w:br/>
      </w:r>
      <w:r>
        <w:rPr>
          <w:rFonts w:ascii="Times New Roman"/>
          <w:b w:val="false"/>
          <w:i w:val="false"/>
          <w:color w:val="000000"/>
          <w:sz w:val="28"/>
        </w:rPr>
        <w:t xml:space="preserve">
      21) қызмет бағыттарының элементтеріне тікелей қолданысқа енгізілген активтер - қызмет бағыттарының белгілі бір элементімен тікелей байланысы бар қолданысқа енгізілген активтер, сондықтан да қызмет бағыттарының белгілі бір элементіне тікелей жатқызылуы мүмкін; </w:t>
      </w:r>
      <w:r>
        <w:br/>
      </w:r>
      <w:r>
        <w:rPr>
          <w:rFonts w:ascii="Times New Roman"/>
          <w:b w:val="false"/>
          <w:i w:val="false"/>
          <w:color w:val="000000"/>
          <w:sz w:val="28"/>
        </w:rPr>
        <w:t>
      22) қызметтердің реттеліп көрсетілетін түрлері - табиғи монополиялар туралы </w:t>
      </w:r>
      <w:r>
        <w:rPr>
          <w:rFonts w:ascii="Times New Roman"/>
          <w:b w:val="false"/>
          <w:i w:val="false"/>
          <w:color w:val="000000"/>
          <w:sz w:val="28"/>
        </w:rPr>
        <w:t>заңнамаға</w:t>
      </w:r>
      <w:r>
        <w:rPr>
          <w:rFonts w:ascii="Times New Roman"/>
          <w:b w:val="false"/>
          <w:i w:val="false"/>
          <w:color w:val="000000"/>
          <w:sz w:val="28"/>
        </w:rPr>
        <w:t xml:space="preserve"> сәйкес уәкілетті орган реттейтін мұнай тасымалдаушы ұйымы қызметтерінің түрлері; </w:t>
      </w:r>
      <w:r>
        <w:br/>
      </w:r>
      <w:r>
        <w:rPr>
          <w:rFonts w:ascii="Times New Roman"/>
          <w:b w:val="false"/>
          <w:i w:val="false"/>
          <w:color w:val="000000"/>
          <w:sz w:val="28"/>
        </w:rPr>
        <w:t xml:space="preserve">
      23) экономикалық ресурстар - өндірістік-шаруашылық қызметте пайдаланылатын, табиғи (шикізаттық, геофизикалық), еңбек (адамдық капитал), капиталдық (физикалық капитал - негізгі құралдар) айналым құралдары (материалдар), ақпараттық ресурстар, қаржы ресурстары (ақша капиталы) болып бөлінетін көздердің, құралдардың жиынтығы; </w:t>
      </w:r>
      <w:r>
        <w:br/>
      </w:r>
      <w:r>
        <w:rPr>
          <w:rFonts w:ascii="Times New Roman"/>
          <w:b w:val="false"/>
          <w:i w:val="false"/>
          <w:color w:val="000000"/>
          <w:sz w:val="28"/>
        </w:rPr>
        <w:t xml:space="preserve">
      24) бірлескен шығындар - бірнеше қызметтерді (қызметтер тобын) ұсыну үшін пайдаланылатын, бірақ осы қызметтермен қандай да бір белгілі себеп-салдар байланысы жоқ шығындар, сондықтан да осы Ережеде белгіленген тәртіппен айқындалатын бөлу базасының негізінде бөлінеді; </w:t>
      </w:r>
      <w:r>
        <w:br/>
      </w:r>
      <w:r>
        <w:rPr>
          <w:rFonts w:ascii="Times New Roman"/>
          <w:b w:val="false"/>
          <w:i w:val="false"/>
          <w:color w:val="000000"/>
          <w:sz w:val="28"/>
        </w:rPr>
        <w:t xml:space="preserve">
      25) бірлескен қолданысқа енгізілген активтер - бірнеше қызметтерді (қызметтер тобын) ұсыну үшін пайдаланылатын, бірақ осы қызметтермен қандай да бір белгілі себеп-салдар байланысы жоқ қолданысқа енгізілген активтер, сондықтан осы Ережеде белгіленген тәртіппен айқындалатын бөлу базасының негізінде бөлінеді; </w:t>
      </w:r>
      <w:r>
        <w:br/>
      </w:r>
      <w:r>
        <w:rPr>
          <w:rFonts w:ascii="Times New Roman"/>
          <w:b w:val="false"/>
          <w:i w:val="false"/>
          <w:color w:val="000000"/>
          <w:sz w:val="28"/>
        </w:rPr>
        <w:t xml:space="preserve">
      26) трансферттік төлемдер - көрсетілген ішкі қызметтер көлемнің құндық көрінісі; </w:t>
      </w:r>
      <w:r>
        <w:br/>
      </w:r>
      <w:r>
        <w:rPr>
          <w:rFonts w:ascii="Times New Roman"/>
          <w:b w:val="false"/>
          <w:i w:val="false"/>
          <w:color w:val="000000"/>
          <w:sz w:val="28"/>
        </w:rPr>
        <w:t xml:space="preserve">
      27) трансферттік таксалар - көрсетілген ішкі қызметтердің бірлігіне шығындардың құндық көрінісі; </w:t>
      </w:r>
      <w:r>
        <w:br/>
      </w:r>
      <w:r>
        <w:rPr>
          <w:rFonts w:ascii="Times New Roman"/>
          <w:b w:val="false"/>
          <w:i w:val="false"/>
          <w:color w:val="000000"/>
          <w:sz w:val="28"/>
        </w:rPr>
        <w:t xml:space="preserve">
      28) шартты табыстар - ішкі қызметтер көлемін трансферттік таксаға көбейту жолымен анықталатын көрсетілген ішкі қызметтер құны; </w:t>
      </w:r>
      <w:r>
        <w:br/>
      </w:r>
      <w:r>
        <w:rPr>
          <w:rFonts w:ascii="Times New Roman"/>
          <w:b w:val="false"/>
          <w:i w:val="false"/>
          <w:color w:val="000000"/>
          <w:sz w:val="28"/>
        </w:rPr>
        <w:t xml:space="preserve">
      29) экономикалық негізделген шығындар - мұнай тасымалдаушы ұйымның операциялық (қалыпты) қызметін, қолданысқа енгізілген активтерге салынған қолданысқа енгізілген капитал және қолданысқа енгізілген активтерді ұдайы өндіруге амортизациялық аударымдар бойынша өтеуді қамтамасыз етумен байланысты мұнай тасымалдаушы ұйымның шығындары; </w:t>
      </w:r>
      <w:r>
        <w:br/>
      </w:r>
      <w:r>
        <w:rPr>
          <w:rFonts w:ascii="Times New Roman"/>
          <w:b w:val="false"/>
          <w:i w:val="false"/>
          <w:color w:val="000000"/>
          <w:sz w:val="28"/>
        </w:rPr>
        <w:t xml:space="preserve">
      30) қызмет бағытының элементтері - қызметтер, оның ішінде реттеліп көрсетілетін қызметтерді көрсету кезінде пайдаланылатын, кейіннен реттеліп көрсетілетін қызметтер түрлеріне және тұтастай реттеліп көрсетілмейтін қызметтерге бөле отырып, олардың құнын және олармен байланысты шығындарды бағалау және бөлу үшін біріктірілген негізгі құралдар тобы. </w:t>
      </w:r>
    </w:p>
    <w:bookmarkEnd w:id="7"/>
    <w:bookmarkStart w:name="z9" w:id="8"/>
    <w:p>
      <w:pPr>
        <w:spacing w:after="0"/>
        <w:ind w:left="0"/>
        <w:jc w:val="both"/>
      </w:pPr>
      <w:r>
        <w:rPr>
          <w:rFonts w:ascii="Times New Roman"/>
          <w:b w:val="false"/>
          <w:i w:val="false"/>
          <w:color w:val="000000"/>
          <w:sz w:val="28"/>
        </w:rPr>
        <w:t>
      7. Осы Ережеде пайдаланылатын өзге ұғымдар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анықталған мәндерде қолданылады. </w:t>
      </w:r>
    </w:p>
    <w:bookmarkEnd w:id="8"/>
    <w:bookmarkStart w:name="z10" w:id="9"/>
    <w:p>
      <w:pPr>
        <w:spacing w:after="0"/>
        <w:ind w:left="0"/>
        <w:jc w:val="left"/>
      </w:pPr>
      <w:r>
        <w:rPr>
          <w:rFonts w:ascii="Times New Roman"/>
          <w:b/>
          <w:i w:val="false"/>
          <w:color w:val="000000"/>
        </w:rPr>
        <w:t xml:space="preserve"> 
  2. Бөлектеп есепке алу жүргізілетін қызмет бағыттары </w:t>
      </w:r>
    </w:p>
    <w:bookmarkEnd w:id="9"/>
    <w:p>
      <w:pPr>
        <w:spacing w:after="0"/>
        <w:ind w:left="0"/>
        <w:jc w:val="both"/>
      </w:pPr>
      <w:r>
        <w:rPr>
          <w:rFonts w:ascii="Times New Roman"/>
          <w:b w:val="false"/>
          <w:i w:val="false"/>
          <w:color w:val="000000"/>
          <w:sz w:val="28"/>
        </w:rPr>
        <w:t xml:space="preserve">      8. Жанама шығындарды және жанама қолданысқа енгізілген активтерді реттеліп көрсетілетін қызметтер түрлері бойынша және тұтастай реттеліп көрсетілмейтін қызметтерге бөлу үшін тасымалдаушы ұйымдардың табыстары, шығындары мен қолданысқа енгізілген активтері қызмет бағыттары бойынша топтастырылады. </w:t>
      </w:r>
    </w:p>
    <w:bookmarkStart w:name="z11" w:id="10"/>
    <w:p>
      <w:pPr>
        <w:spacing w:after="0"/>
        <w:ind w:left="0"/>
        <w:jc w:val="both"/>
      </w:pPr>
      <w:r>
        <w:rPr>
          <w:rFonts w:ascii="Times New Roman"/>
          <w:b w:val="false"/>
          <w:i w:val="false"/>
          <w:color w:val="000000"/>
          <w:sz w:val="28"/>
        </w:rPr>
        <w:t>
      9. Қызмет бағыттарының мынадай түрлеріне бөлінеді (осы Ережеге  </w:t>
      </w:r>
      <w:r>
        <w:rPr>
          <w:rFonts w:ascii="Times New Roman"/>
          <w:b w:val="false"/>
          <w:i w:val="false"/>
          <w:color w:val="000000"/>
          <w:sz w:val="28"/>
        </w:rPr>
        <w:t xml:space="preserve">1-қосымша </w:t>
      </w:r>
      <w:r>
        <w:rPr>
          <w:rFonts w:ascii="Times New Roman"/>
          <w:b w:val="false"/>
          <w:i w:val="false"/>
          <w:color w:val="000000"/>
          <w:sz w:val="28"/>
        </w:rPr>
        <w:t xml:space="preserve">): </w:t>
      </w:r>
      <w:r>
        <w:br/>
      </w:r>
      <w:r>
        <w:rPr>
          <w:rFonts w:ascii="Times New Roman"/>
          <w:b w:val="false"/>
          <w:i w:val="false"/>
          <w:color w:val="000000"/>
          <w:sz w:val="28"/>
        </w:rPr>
        <w:t xml:space="preserve">
      1) мұнай тасымалдау; </w:t>
      </w:r>
      <w:r>
        <w:br/>
      </w:r>
      <w:r>
        <w:rPr>
          <w:rFonts w:ascii="Times New Roman"/>
          <w:b w:val="false"/>
          <w:i w:val="false"/>
          <w:color w:val="000000"/>
          <w:sz w:val="28"/>
        </w:rPr>
        <w:t xml:space="preserve">
      2) өзге қызмет. </w:t>
      </w:r>
      <w:r>
        <w:br/>
      </w:r>
      <w:r>
        <w:rPr>
          <w:rFonts w:ascii="Times New Roman"/>
          <w:b w:val="false"/>
          <w:i w:val="false"/>
          <w:color w:val="000000"/>
          <w:sz w:val="28"/>
        </w:rPr>
        <w:t xml:space="preserve">
      Қызмет бағыттарының бөлінген түрлері ең азы болып табылады және қажет болған жағдайда кеңейтілуі мүмкін. </w:t>
      </w:r>
    </w:p>
    <w:bookmarkEnd w:id="10"/>
    <w:bookmarkStart w:name="z12" w:id="11"/>
    <w:p>
      <w:pPr>
        <w:spacing w:after="0"/>
        <w:ind w:left="0"/>
        <w:jc w:val="left"/>
      </w:pPr>
      <w:r>
        <w:rPr>
          <w:rFonts w:ascii="Times New Roman"/>
          <w:b/>
          <w:i w:val="false"/>
          <w:color w:val="000000"/>
        </w:rPr>
        <w:t xml:space="preserve"> 
  3. Қызмет бағыттары бойынша табыстардың, шығындар </w:t>
      </w:r>
      <w:r>
        <w:br/>
      </w:r>
      <w:r>
        <w:rPr>
          <w:rFonts w:ascii="Times New Roman"/>
          <w:b/>
          <w:i w:val="false"/>
          <w:color w:val="000000"/>
        </w:rPr>
        <w:t xml:space="preserve">
мен қолданысқа енгізілген активтердің құрылымы </w:t>
      </w:r>
    </w:p>
    <w:bookmarkEnd w:id="11"/>
    <w:p>
      <w:pPr>
        <w:spacing w:after="0"/>
        <w:ind w:left="0"/>
        <w:jc w:val="both"/>
      </w:pPr>
      <w:r>
        <w:rPr>
          <w:rFonts w:ascii="Times New Roman"/>
          <w:b w:val="false"/>
          <w:i w:val="false"/>
          <w:color w:val="000000"/>
          <w:sz w:val="28"/>
        </w:rPr>
        <w:t xml:space="preserve">      10. "Мұнай тасымалдау" қызметі бағыты мұнай тасымалдау жөніндегі қызметтер көрсету процестеріне байланысты. "Мұнай тасымалдау" қызметінің бағыты ішкі және сыртқы қызметтерді көрсетеді. </w:t>
      </w:r>
      <w:r>
        <w:br/>
      </w:r>
      <w:r>
        <w:rPr>
          <w:rFonts w:ascii="Times New Roman"/>
          <w:b w:val="false"/>
          <w:i w:val="false"/>
          <w:color w:val="000000"/>
          <w:sz w:val="28"/>
        </w:rPr>
        <w:t xml:space="preserve">
      Ішкі қызметтерге "Өзге қызмет" қызметі бағыты үшін көрсетілетін сумен жабдықтау, электр энергиясымен жабдықтау, электр энергиясын беру және тарату, жылу энергиясымен жабдықтау жөніндегі және басқа да қызметтер жатқызылуы мүмкін. </w:t>
      </w:r>
      <w:r>
        <w:br/>
      </w:r>
      <w:r>
        <w:rPr>
          <w:rFonts w:ascii="Times New Roman"/>
          <w:b w:val="false"/>
          <w:i w:val="false"/>
          <w:color w:val="000000"/>
          <w:sz w:val="28"/>
        </w:rPr>
        <w:t xml:space="preserve">
      Сыртқы қызметтерге мына қызметтер жатады: </w:t>
      </w:r>
      <w:r>
        <w:br/>
      </w:r>
      <w:r>
        <w:rPr>
          <w:rFonts w:ascii="Times New Roman"/>
          <w:b w:val="false"/>
          <w:i w:val="false"/>
          <w:color w:val="000000"/>
          <w:sz w:val="28"/>
        </w:rPr>
        <w:t xml:space="preserve">
      1) мыналарды қамтитын мұнай айдау жөніндегі қызметтер: </w:t>
      </w:r>
      <w:r>
        <w:br/>
      </w:r>
      <w:r>
        <w:rPr>
          <w:rFonts w:ascii="Times New Roman"/>
          <w:b w:val="false"/>
          <w:i w:val="false"/>
          <w:color w:val="000000"/>
          <w:sz w:val="28"/>
        </w:rPr>
        <w:t xml:space="preserve">
      мұнай айдау жөніндегі жалпы қызметтер; </w:t>
      </w:r>
      <w:r>
        <w:br/>
      </w:r>
      <w:r>
        <w:rPr>
          <w:rFonts w:ascii="Times New Roman"/>
          <w:b w:val="false"/>
          <w:i w:val="false"/>
          <w:color w:val="000000"/>
          <w:sz w:val="28"/>
        </w:rPr>
        <w:t xml:space="preserve">
      тұтқыр мұнайды айдау жөніндегі арнайы қызметтер; </w:t>
      </w:r>
      <w:r>
        <w:br/>
      </w:r>
      <w:r>
        <w:rPr>
          <w:rFonts w:ascii="Times New Roman"/>
          <w:b w:val="false"/>
          <w:i w:val="false"/>
          <w:color w:val="000000"/>
          <w:sz w:val="28"/>
        </w:rPr>
        <w:t xml:space="preserve">
      2) мұнайды қабылдау-тапсыру жөніндегі қызметтер; </w:t>
      </w:r>
      <w:r>
        <w:br/>
      </w:r>
      <w:r>
        <w:rPr>
          <w:rFonts w:ascii="Times New Roman"/>
          <w:b w:val="false"/>
          <w:i w:val="false"/>
          <w:color w:val="000000"/>
          <w:sz w:val="28"/>
        </w:rPr>
        <w:t xml:space="preserve">
      3) мұнайды тасымалдауға байланысы жоқ мұнай сақтау жөніндегі қызметтер; </w:t>
      </w:r>
      <w:r>
        <w:br/>
      </w:r>
      <w:r>
        <w:rPr>
          <w:rFonts w:ascii="Times New Roman"/>
          <w:b w:val="false"/>
          <w:i w:val="false"/>
          <w:color w:val="000000"/>
          <w:sz w:val="28"/>
        </w:rPr>
        <w:t xml:space="preserve">
      4) мұнайдың коммерциялық сапасын көтеру мақсатында араластыру жөніндегі қызметтер. </w:t>
      </w:r>
      <w:r>
        <w:br/>
      </w:r>
      <w:r>
        <w:rPr>
          <w:rFonts w:ascii="Times New Roman"/>
          <w:b w:val="false"/>
          <w:i w:val="false"/>
          <w:color w:val="000000"/>
          <w:sz w:val="28"/>
        </w:rPr>
        <w:t xml:space="preserve">
      "Мұнай тасымалдау" қызметі бағытының табыстары ішкі қызметтер үшін трансферттік төлемдер түріндегі шартты табыстарды және сыртқы қызметтер көрсетуден алынған табыстарды қамтиды. Сыртқы қызметтер көрсетуден алынған табыстар бастапқы құжаттар деректері бойынша анықталады. Ішкі қызметтер үшін трансферттік төлемдер көрсетілген ішкі қызметтердің көлемдеріне және осы қызметтер бойынша трансферттік таксаларға сүйене отырып анықталады. </w:t>
      </w:r>
      <w:r>
        <w:br/>
      </w:r>
      <w:r>
        <w:rPr>
          <w:rFonts w:ascii="Times New Roman"/>
          <w:b w:val="false"/>
          <w:i w:val="false"/>
          <w:color w:val="000000"/>
          <w:sz w:val="28"/>
        </w:rPr>
        <w:t xml:space="preserve">
      "Мұнай тасымалдау" қызметі бағытының шығындары "Мұнай тасымалдау" қызметі бағытының элементтерін пайдалануға, оларды ұстауға және оларға қызмет көрсетуге байланысты шығындарды және қызметтің басқа бағыттарынан алынған ішкі қызметтер үшін трансферттік төлемдерді қамтиды. </w:t>
      </w:r>
      <w:r>
        <w:br/>
      </w:r>
      <w:r>
        <w:rPr>
          <w:rFonts w:ascii="Times New Roman"/>
          <w:b w:val="false"/>
          <w:i w:val="false"/>
          <w:color w:val="000000"/>
          <w:sz w:val="28"/>
        </w:rPr>
        <w:t xml:space="preserve">
      "Мұнай тасымалдау" қызметі бағытының қолданысқа енгізілген активтер құрамына магистральдық мұнай құбырлары, катод қорғау станциялары, электр станциялары, қазандықтар, электр беру желілері және "Мұнай тасымалдау" қызметі бағытында қолданысқа енгізілген басқа да активтер кіреді. </w:t>
      </w:r>
    </w:p>
    <w:bookmarkStart w:name="z13" w:id="12"/>
    <w:p>
      <w:pPr>
        <w:spacing w:after="0"/>
        <w:ind w:left="0"/>
        <w:jc w:val="both"/>
      </w:pPr>
      <w:r>
        <w:rPr>
          <w:rFonts w:ascii="Times New Roman"/>
          <w:b w:val="false"/>
          <w:i w:val="false"/>
          <w:color w:val="000000"/>
          <w:sz w:val="28"/>
        </w:rPr>
        <w:t xml:space="preserve">
      11. "Өзге қызмет" қызметінің бағыты сыртқы тұтынушыларға өзге де қызметтерді көрсетуді және өткізуді қамтамасыз ететін қызметтерді көрсету процестеріне байланысты. "Өзге қызмет" қызмет бағыты ішкі және сыртқы қызметтерді көрсетеді. </w:t>
      </w:r>
      <w:r>
        <w:br/>
      </w:r>
      <w:r>
        <w:rPr>
          <w:rFonts w:ascii="Times New Roman"/>
          <w:b w:val="false"/>
          <w:i w:val="false"/>
          <w:color w:val="000000"/>
          <w:sz w:val="28"/>
        </w:rPr>
        <w:t xml:space="preserve">
      Ішкі қызметтерге көрсетілген қызмет бағытының технологиялық процестерін қамтамасыз ету мақсатында "Мұнай тасымалдау" қызметі бағыты үшін көрсетілетін сумен жабдықтау жөніндегі қызметтер жатқызылуы мүмкін. </w:t>
      </w:r>
      <w:r>
        <w:br/>
      </w:r>
      <w:r>
        <w:rPr>
          <w:rFonts w:ascii="Times New Roman"/>
          <w:b w:val="false"/>
          <w:i w:val="false"/>
          <w:color w:val="000000"/>
          <w:sz w:val="28"/>
        </w:rPr>
        <w:t xml:space="preserve">
      Сыртқы өзге пайдаланушыларға "Өзге қызмет" қызметі бағытымен ұсынылатын сыртқы қызметтерге мыналар жатады: </w:t>
      </w:r>
      <w:r>
        <w:br/>
      </w:r>
      <w:r>
        <w:rPr>
          <w:rFonts w:ascii="Times New Roman"/>
          <w:b w:val="false"/>
          <w:i w:val="false"/>
          <w:color w:val="000000"/>
          <w:sz w:val="28"/>
        </w:rPr>
        <w:t xml:space="preserve">
      1) жылу қазандықтарымен жылу энергиясын өндіру; </w:t>
      </w:r>
      <w:r>
        <w:br/>
      </w:r>
      <w:r>
        <w:rPr>
          <w:rFonts w:ascii="Times New Roman"/>
          <w:b w:val="false"/>
          <w:i w:val="false"/>
          <w:color w:val="000000"/>
          <w:sz w:val="28"/>
        </w:rPr>
        <w:t xml:space="preserve">
      2) электр және (немесе) жылу энергиясын беру және (немесе) бөлу; </w:t>
      </w:r>
      <w:r>
        <w:br/>
      </w:r>
      <w:r>
        <w:rPr>
          <w:rFonts w:ascii="Times New Roman"/>
          <w:b w:val="false"/>
          <w:i w:val="false"/>
          <w:color w:val="000000"/>
          <w:sz w:val="28"/>
        </w:rPr>
        <w:t xml:space="preserve">
      3) су шаруашылығы жүйесінің қызметтері; </w:t>
      </w:r>
      <w:r>
        <w:br/>
      </w:r>
      <w:r>
        <w:rPr>
          <w:rFonts w:ascii="Times New Roman"/>
          <w:b w:val="false"/>
          <w:i w:val="false"/>
          <w:color w:val="000000"/>
          <w:sz w:val="28"/>
        </w:rPr>
        <w:t xml:space="preserve">
      4) сыртқы тұтынушыларға мұнай тасымалдаушы ұйымдар ұсынатын қызметтердің басқа да түрлері. </w:t>
      </w:r>
      <w:r>
        <w:br/>
      </w:r>
      <w:r>
        <w:rPr>
          <w:rFonts w:ascii="Times New Roman"/>
          <w:b w:val="false"/>
          <w:i w:val="false"/>
          <w:color w:val="000000"/>
          <w:sz w:val="28"/>
        </w:rPr>
        <w:t xml:space="preserve">
      "Өзге қызмет" қызметі бағытының табыстары ішкі қызметтер үшін трансферттік төлемдерден алынатын шартты табыстардан және сыртқы қызметтер көрсетуден алынатын табыстардан тұрады. Сыртқы қызметтер көрсетуден түсетін табыстар бастапқы құжаттардың деректері бойынша анықталады. Ішкі қызметтер үшін трансферттік төлемдер көрсетілген ішкі қызметтер көлемдеріне және олар бойынша осы қызметтер көрсетілген трансферттік таксаларға сүйене отырып анықталады. </w:t>
      </w:r>
      <w:r>
        <w:br/>
      </w:r>
      <w:r>
        <w:rPr>
          <w:rFonts w:ascii="Times New Roman"/>
          <w:b w:val="false"/>
          <w:i w:val="false"/>
          <w:color w:val="000000"/>
          <w:sz w:val="28"/>
        </w:rPr>
        <w:t xml:space="preserve">
      "Өзге қызмет" қызметі бағытының шығындары "Өзге қызмет" қызметі бағытының элементтерін пайдалануға, ұстауға және оған қызмет көрсетуге байланысты шығындардан және қызметтің басқа да бағыттарынан алынған ішкі қызметтер үшін трансферттік төлемдерден тұрады. </w:t>
      </w:r>
      <w:r>
        <w:br/>
      </w:r>
      <w:r>
        <w:rPr>
          <w:rFonts w:ascii="Times New Roman"/>
          <w:b w:val="false"/>
          <w:i w:val="false"/>
          <w:color w:val="000000"/>
          <w:sz w:val="28"/>
        </w:rPr>
        <w:t xml:space="preserve">
      "Өзге қызмет" қызметі бағытының қолданысқа енгізілген активтерінің құрамына сыртқы тұтынушыларға қызмет көрсетуге және оны өткізуге байланысты активтер кіреді. </w:t>
      </w:r>
    </w:p>
    <w:bookmarkEnd w:id="12"/>
    <w:bookmarkStart w:name="z14" w:id="13"/>
    <w:p>
      <w:pPr>
        <w:spacing w:after="0"/>
        <w:ind w:left="0"/>
        <w:jc w:val="both"/>
      </w:pPr>
      <w:r>
        <w:rPr>
          <w:rFonts w:ascii="Times New Roman"/>
          <w:b w:val="false"/>
          <w:i w:val="false"/>
          <w:color w:val="000000"/>
          <w:sz w:val="28"/>
        </w:rPr>
        <w:t xml:space="preserve">
      12. Табыстарды, шығындар мен қолданысқа енгізілген активтерді бөлектеп есепке алуды жүргізу реттеліп көрсетілетін қызметтердің әрбір түрі бойынша және тұтастай реттелмейтін қызметтер бойынша қызметтің әрбір бағытының шеңберінде жүргізіледі. </w:t>
      </w:r>
    </w:p>
    <w:bookmarkEnd w:id="13"/>
    <w:bookmarkStart w:name="z15" w:id="14"/>
    <w:p>
      <w:pPr>
        <w:spacing w:after="0"/>
        <w:ind w:left="0"/>
        <w:jc w:val="both"/>
      </w:pPr>
      <w:r>
        <w:rPr>
          <w:rFonts w:ascii="Times New Roman"/>
          <w:b w:val="false"/>
          <w:i w:val="false"/>
          <w:color w:val="000000"/>
          <w:sz w:val="28"/>
        </w:rPr>
        <w:t xml:space="preserve">
      13. Осы Ереженің 10-11-тармақтарында көзделмеген қызметтерді көрсету кезінде оларды ішкі және сыртқы қызметтерге жатқызу осы Ереженің 6-тармағының 2) және 3) тармақшаларында белгіленген ұғымдар негізінде мұнай тасымалдаушы ұйымдар дербес жүргізеді. </w:t>
      </w:r>
    </w:p>
    <w:bookmarkEnd w:id="14"/>
    <w:bookmarkStart w:name="z16" w:id="15"/>
    <w:p>
      <w:pPr>
        <w:spacing w:after="0"/>
        <w:ind w:left="0"/>
        <w:jc w:val="left"/>
      </w:pPr>
      <w:r>
        <w:rPr>
          <w:rFonts w:ascii="Times New Roman"/>
          <w:b/>
          <w:i w:val="false"/>
          <w:color w:val="000000"/>
        </w:rPr>
        <w:t xml:space="preserve"> 
  4. Реттеліп көрсетілетін қызметтер түрлері </w:t>
      </w:r>
      <w:r>
        <w:br/>
      </w:r>
      <w:r>
        <w:rPr>
          <w:rFonts w:ascii="Times New Roman"/>
          <w:b/>
          <w:i w:val="false"/>
          <w:color w:val="000000"/>
        </w:rPr>
        <w:t xml:space="preserve">
бойынша табыстардың, шығындар мен қолданысқа </w:t>
      </w:r>
      <w:r>
        <w:br/>
      </w:r>
      <w:r>
        <w:rPr>
          <w:rFonts w:ascii="Times New Roman"/>
          <w:b/>
          <w:i w:val="false"/>
          <w:color w:val="000000"/>
        </w:rPr>
        <w:t xml:space="preserve">
енгізілген активтердің құрылымы </w:t>
      </w:r>
    </w:p>
    <w:bookmarkEnd w:id="15"/>
    <w:p>
      <w:pPr>
        <w:spacing w:after="0"/>
        <w:ind w:left="0"/>
        <w:jc w:val="both"/>
      </w:pPr>
      <w:r>
        <w:rPr>
          <w:rFonts w:ascii="Times New Roman"/>
          <w:b w:val="false"/>
          <w:i w:val="false"/>
          <w:color w:val="000000"/>
          <w:sz w:val="28"/>
        </w:rPr>
        <w:t xml:space="preserve">      14. Реттеліп көрсетілетін қызметтер түрлері бойынша табыстарды бөлу бөлектеп есепке алудың негізгі қағидаттарын ескере отырып жүргізіледі. Реттеліп көрсетілетін қызметтер көрсетуден алынатын табыстар реттеліп көрсетілетін қызметтердің тиісті түрлерінің жинақталған көлемдеріне және осы қызметтерге белгіленген бағаларға (тарифтерге) сүйене отырып анықталады. </w:t>
      </w:r>
    </w:p>
    <w:bookmarkStart w:name="z17" w:id="16"/>
    <w:p>
      <w:pPr>
        <w:spacing w:after="0"/>
        <w:ind w:left="0"/>
        <w:jc w:val="both"/>
      </w:pPr>
      <w:r>
        <w:rPr>
          <w:rFonts w:ascii="Times New Roman"/>
          <w:b w:val="false"/>
          <w:i w:val="false"/>
          <w:color w:val="000000"/>
          <w:sz w:val="28"/>
        </w:rPr>
        <w:t xml:space="preserve">
      15. Қызметтер көрсетуден алынатын табыстар бастапқы құжаттар деректерінің негізінде реттеліп көрсетілетін қызметтердің түрлері бойынша және тұтастай реттеліп көрсетілмейтін қызметтер бойынша тікелей жатады. </w:t>
      </w:r>
    </w:p>
    <w:bookmarkEnd w:id="16"/>
    <w:bookmarkStart w:name="z18" w:id="17"/>
    <w:p>
      <w:pPr>
        <w:spacing w:after="0"/>
        <w:ind w:left="0"/>
        <w:jc w:val="both"/>
      </w:pPr>
      <w:r>
        <w:rPr>
          <w:rFonts w:ascii="Times New Roman"/>
          <w:b w:val="false"/>
          <w:i w:val="false"/>
          <w:color w:val="000000"/>
          <w:sz w:val="28"/>
        </w:rPr>
        <w:t xml:space="preserve">
      16. Бөлектеп есепке алу мақсаты үшін шығындар реттеліп көрсетілетін қызметтердің әрбір түрі бойынша ескеріледі. Егер сыртқы қызмет көрсету кезінде ішкі қызмет пайдаланылған жағдайда, онда реттеліп көрсетілетін қызмет шығындарының құрамында ішкі қызмет үшін трансферттік төлемдер ескеріледі. </w:t>
      </w:r>
    </w:p>
    <w:bookmarkEnd w:id="17"/>
    <w:bookmarkStart w:name="z19" w:id="18"/>
    <w:p>
      <w:pPr>
        <w:spacing w:after="0"/>
        <w:ind w:left="0"/>
        <w:jc w:val="both"/>
      </w:pPr>
      <w:r>
        <w:rPr>
          <w:rFonts w:ascii="Times New Roman"/>
          <w:b w:val="false"/>
          <w:i w:val="false"/>
          <w:color w:val="000000"/>
          <w:sz w:val="28"/>
        </w:rPr>
        <w:t xml:space="preserve">
      17. "Мұнай тасымалдау" қызметі бағытымен реттеліп көрсетілетін қызметтердің әрбір түрін ұсыну бойынша шығындар "Өзге қызмет" қызметі бағытынан алынған ішкі қызметтер үшін трансферттік төлемдерден, сондай-ақ осы қызметтерді көрсетуге байланысты басқа да шығындардан жинақталады. </w:t>
      </w:r>
    </w:p>
    <w:bookmarkEnd w:id="18"/>
    <w:bookmarkStart w:name="z20" w:id="19"/>
    <w:p>
      <w:pPr>
        <w:spacing w:after="0"/>
        <w:ind w:left="0"/>
        <w:jc w:val="both"/>
      </w:pPr>
      <w:r>
        <w:rPr>
          <w:rFonts w:ascii="Times New Roman"/>
          <w:b w:val="false"/>
          <w:i w:val="false"/>
          <w:color w:val="000000"/>
          <w:sz w:val="28"/>
        </w:rPr>
        <w:t xml:space="preserve">
      18. "Өзге қызмет" қызметі бағытымен реттеліп көрсетілетін қызметтердің әрбір түрін ұсыну бойынша шығындар "Мұнай тасымалдау" қызметі бағытынан алынған ішкі қызметтер үшін трансферттік төлемдерден, сондай-ақ осы қызметтерді көрсетуге байланысты басқа да шығындардан жинақталады. </w:t>
      </w:r>
    </w:p>
    <w:bookmarkEnd w:id="19"/>
    <w:bookmarkStart w:name="z21" w:id="20"/>
    <w:p>
      <w:pPr>
        <w:spacing w:after="0"/>
        <w:ind w:left="0"/>
        <w:jc w:val="both"/>
      </w:pPr>
      <w:r>
        <w:rPr>
          <w:rFonts w:ascii="Times New Roman"/>
          <w:b w:val="false"/>
          <w:i w:val="false"/>
          <w:color w:val="000000"/>
          <w:sz w:val="28"/>
        </w:rPr>
        <w:t xml:space="preserve">
      19. Ішкі қызметтер түрлері бойынша қолданысқа енгізілген активтер, егер реттеліп көрсетілетін қызметтерді көрсету кезінде ішкі қызметтер пайдаланылған жағдайда бөлінеді. </w:t>
      </w:r>
    </w:p>
    <w:bookmarkEnd w:id="20"/>
    <w:bookmarkStart w:name="z22" w:id="21"/>
    <w:p>
      <w:pPr>
        <w:spacing w:after="0"/>
        <w:ind w:left="0"/>
        <w:jc w:val="both"/>
      </w:pPr>
      <w:r>
        <w:rPr>
          <w:rFonts w:ascii="Times New Roman"/>
          <w:b w:val="false"/>
          <w:i w:val="false"/>
          <w:color w:val="000000"/>
          <w:sz w:val="28"/>
        </w:rPr>
        <w:t xml:space="preserve">
      20. Қолданысқа енгізілген активтерге қызметтің осы бағытында тікелей қолданысқа енгізілген активтер, сондай-ақ қызметтің басқа бағыттарынан алынған ішкі қызметтер көрсетуде қолданысқа енгізілген активтердің тиісті теңгерімдік құны жатады. </w:t>
      </w:r>
    </w:p>
    <w:bookmarkEnd w:id="21"/>
    <w:bookmarkStart w:name="z23" w:id="22"/>
    <w:p>
      <w:pPr>
        <w:spacing w:after="0"/>
        <w:ind w:left="0"/>
        <w:jc w:val="left"/>
      </w:pPr>
      <w:r>
        <w:rPr>
          <w:rFonts w:ascii="Times New Roman"/>
          <w:b/>
          <w:i w:val="false"/>
          <w:color w:val="000000"/>
        </w:rPr>
        <w:t xml:space="preserve"> 
  5. Мұнай тасымалдаушы ұйымдар көрсететін қызметтер </w:t>
      </w:r>
      <w:r>
        <w:br/>
      </w:r>
      <w:r>
        <w:rPr>
          <w:rFonts w:ascii="Times New Roman"/>
          <w:b/>
          <w:i w:val="false"/>
          <w:color w:val="000000"/>
        </w:rPr>
        <w:t xml:space="preserve">
түрлері бойынша шығындар мен қолданысқа енгізілген </w:t>
      </w:r>
      <w:r>
        <w:br/>
      </w:r>
      <w:r>
        <w:rPr>
          <w:rFonts w:ascii="Times New Roman"/>
          <w:b/>
          <w:i w:val="false"/>
          <w:color w:val="000000"/>
        </w:rPr>
        <w:t xml:space="preserve">
активтерді бөлу тәртібі </w:t>
      </w:r>
    </w:p>
    <w:bookmarkEnd w:id="22"/>
    <w:p>
      <w:pPr>
        <w:spacing w:after="0"/>
        <w:ind w:left="0"/>
        <w:jc w:val="both"/>
      </w:pPr>
      <w:r>
        <w:rPr>
          <w:rFonts w:ascii="Times New Roman"/>
          <w:b w:val="false"/>
          <w:i w:val="false"/>
          <w:color w:val="000000"/>
          <w:sz w:val="28"/>
        </w:rPr>
        <w:t xml:space="preserve">      21. Бөлектеп есепке алуды жүргізу мақсаты үшін шығындар мен қолданысқа енгізілген активтер тікелей, жанама, бірлескен және жалпы болып бөлінеді. </w:t>
      </w:r>
    </w:p>
    <w:bookmarkStart w:name="z24" w:id="23"/>
    <w:p>
      <w:pPr>
        <w:spacing w:after="0"/>
        <w:ind w:left="0"/>
        <w:jc w:val="both"/>
      </w:pPr>
      <w:r>
        <w:rPr>
          <w:rFonts w:ascii="Times New Roman"/>
          <w:b w:val="false"/>
          <w:i w:val="false"/>
          <w:color w:val="000000"/>
          <w:sz w:val="28"/>
        </w:rPr>
        <w:t>
      22. Шығындар мен қолданысқа енгізілген активтердің сыртқы қызметтермен тікелей байланысы болған жағдайда өндірілген шығындар мен қолданысқа енгізілген активтердің құны осындай сыртқы қызметтерге тікелей жатқызу жүргізіледі, жанама байланыстар болған жағдайда - өндірілген шығындар мен қолданысқа енгізілген активтер құнын жанама бөлу, бөлу базасының негізінде жүзеге асырылады. Мұнай тасымалдаушы ұйымдар көрсететін қызметтерге шығындар мен активтерді бөлу мына кезеңдер бойынша бірізіділікпен жүргізіледі (осы Ережеге </w:t>
      </w:r>
      <w:r>
        <w:rPr>
          <w:rFonts w:ascii="Times New Roman"/>
          <w:b w:val="false"/>
          <w:i w:val="false"/>
          <w:color w:val="000000"/>
          <w:sz w:val="28"/>
        </w:rPr>
        <w:t>2-қосымша</w:t>
      </w:r>
      <w:r>
        <w:rPr>
          <w:rFonts w:ascii="Times New Roman"/>
          <w:b w:val="false"/>
          <w:i w:val="false"/>
          <w:color w:val="000000"/>
          <w:sz w:val="28"/>
        </w:rPr>
        <w:t xml:space="preserve">): </w:t>
      </w:r>
      <w:r>
        <w:br/>
      </w:r>
      <w:r>
        <w:rPr>
          <w:rFonts w:ascii="Times New Roman"/>
          <w:b w:val="false"/>
          <w:i w:val="false"/>
          <w:color w:val="000000"/>
          <w:sz w:val="28"/>
        </w:rPr>
        <w:t>
      1) бірінші кезеңде экономикалық ресурстар бойынша шығындар мен активтерді топтастыру оларды тиісінше экономикалық ресурстарға тікелей жатқызу және жанама бөлу жолымен жүргізіледі (экономикалық ресурстарға шығындар мен активтерді бөлу базаларының мысалдары осы Ережеге </w:t>
      </w:r>
      <w:r>
        <w:rPr>
          <w:rFonts w:ascii="Times New Roman"/>
          <w:b w:val="false"/>
          <w:i w:val="false"/>
          <w:color w:val="000000"/>
          <w:sz w:val="28"/>
        </w:rPr>
        <w:t>3-қосымшада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2) екінші кезеңде шығындар мен активтерді қызметтер көрсетудің тиісінше процестеріне (өндірістік, қызмет көрсетуші, менеджмент) тікелей жатқызу және жанама бөлу экономикалық ресурстардың қызметтер көрсетудің осы процестерімен тікелей және жанама байланыстарын айқындау жолымен жүргізіледі (қызметтер көрсету процестеріне экономикалық ресурстарды бөлу базаларының мысалдары осы Ережеге </w:t>
      </w:r>
      <w:r>
        <w:rPr>
          <w:rFonts w:ascii="Times New Roman"/>
          <w:b w:val="false"/>
          <w:i w:val="false"/>
          <w:color w:val="000000"/>
          <w:sz w:val="28"/>
        </w:rPr>
        <w:t>4-қосымшада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3) үшінші кезеңде өндірістік процестерге және менеджмент процестеріне қызмет көрсету процестерімен байланысты шығындар мен активтерді тікелей жатқызу және жанама бөлу жүргізіледі (өндірістік процестерге және менеджмент процестеріне қызмет көрсететін процестерді бөлу базаларының мысалдары осы Ережеге </w:t>
      </w:r>
      <w:r>
        <w:rPr>
          <w:rFonts w:ascii="Times New Roman"/>
          <w:b w:val="false"/>
          <w:i w:val="false"/>
          <w:color w:val="000000"/>
          <w:sz w:val="28"/>
        </w:rPr>
        <w:t>5-қосымшада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4) төртінші кезеңде сыртқы қызметтерге және қызмет бағыттарының элементтеріне өндірістік процестерге байланысты шығындар мен активтерді тікелей жатқызу және жанама бөлу жүргізіледі (ішкі және сыртқы қызметтерге және қызмет бағыттарының элементтеріне өндірістік процестерге байланысты шығындар мен активтерді бөлу базаларының мысалдары осы Ережеге </w:t>
      </w:r>
      <w:r>
        <w:rPr>
          <w:rFonts w:ascii="Times New Roman"/>
          <w:b w:val="false"/>
          <w:i w:val="false"/>
          <w:color w:val="000000"/>
          <w:sz w:val="28"/>
        </w:rPr>
        <w:t>6-қосымшада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5) бесінші кезеңде менеджмент процестеріне байланысты шығындар мен активтерден қызмет бағыттары элементтеріне байланысты бірлескен шығындар мен активтерді бөлу және оларды бөлу базасының негізінде бөлу жүзеге асырылады; </w:t>
      </w:r>
      <w:r>
        <w:br/>
      </w:r>
      <w:r>
        <w:rPr>
          <w:rFonts w:ascii="Times New Roman"/>
          <w:b w:val="false"/>
          <w:i w:val="false"/>
          <w:color w:val="000000"/>
          <w:sz w:val="28"/>
        </w:rPr>
        <w:t>
      6) алтыншы кезеңде шығындарды тікелей жатқызу және жанама бөлу және қызмет бағыттарымен көрсетілетін ішкі және сыртқы қызметтерге қызмет бағыттары элементтері активтерінің қолданысқа енгізілу дәрежесін айқындау жүргізіледі (қызмет бағыттарының элементтерін қызметтерге бөлудің белгіленген базаларының ең аз тізбесі осы Ережеге </w:t>
      </w:r>
      <w:r>
        <w:rPr>
          <w:rFonts w:ascii="Times New Roman"/>
          <w:b w:val="false"/>
          <w:i w:val="false"/>
          <w:color w:val="000000"/>
          <w:sz w:val="28"/>
        </w:rPr>
        <w:t>7-қосымшада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7) жетінші кезеңде ішкі қызметтерді тиісінше сыртқы қызметтерге жатқызу және сыртқы қызметтерді ұсыну кезеңдері бойынша шығындарды және қолданысқа енгізілген активтерді жиынтықтау жүргізіледі (осы Ережеге </w:t>
      </w:r>
      <w:r>
        <w:rPr>
          <w:rFonts w:ascii="Times New Roman"/>
          <w:b w:val="false"/>
          <w:i w:val="false"/>
          <w:color w:val="000000"/>
          <w:sz w:val="28"/>
        </w:rPr>
        <w:t>8-қосымша</w:t>
      </w:r>
      <w:r>
        <w:rPr>
          <w:rFonts w:ascii="Times New Roman"/>
          <w:b w:val="false"/>
          <w:i w:val="false"/>
          <w:color w:val="000000"/>
          <w:sz w:val="28"/>
        </w:rPr>
        <w:t xml:space="preserve">); </w:t>
      </w:r>
      <w:r>
        <w:br/>
      </w:r>
      <w:r>
        <w:rPr>
          <w:rFonts w:ascii="Times New Roman"/>
          <w:b w:val="false"/>
          <w:i w:val="false"/>
          <w:color w:val="000000"/>
          <w:sz w:val="28"/>
        </w:rPr>
        <w:t xml:space="preserve">
      8) сегізінші кезеңде сыртқы қызметтерге байланысты менеджмент процестерінің жалпы және бірлескен шығындары мен активтерін бөлу базасының негізінде сыртқы қызметтердің тиісті түрлеріне бөлу жүзеге асырылады. </w:t>
      </w:r>
    </w:p>
    <w:bookmarkEnd w:id="23"/>
    <w:bookmarkStart w:name="z25" w:id="24"/>
    <w:p>
      <w:pPr>
        <w:spacing w:after="0"/>
        <w:ind w:left="0"/>
        <w:jc w:val="left"/>
      </w:pPr>
      <w:r>
        <w:rPr>
          <w:rFonts w:ascii="Times New Roman"/>
          <w:b/>
          <w:i w:val="false"/>
          <w:color w:val="000000"/>
        </w:rPr>
        <w:t xml:space="preserve"> 
  6. Реттеліп көрсетілетін қызметтердің түрлері бойынша </w:t>
      </w:r>
      <w:r>
        <w:br/>
      </w:r>
      <w:r>
        <w:rPr>
          <w:rFonts w:ascii="Times New Roman"/>
          <w:b/>
          <w:i w:val="false"/>
          <w:color w:val="000000"/>
        </w:rPr>
        <w:t xml:space="preserve">
және тұтастай реттеліп көрсетілмейтін қызметтер бойынша </w:t>
      </w:r>
      <w:r>
        <w:br/>
      </w:r>
      <w:r>
        <w:rPr>
          <w:rFonts w:ascii="Times New Roman"/>
          <w:b/>
          <w:i w:val="false"/>
          <w:color w:val="000000"/>
        </w:rPr>
        <w:t xml:space="preserve">
табыстар, шығындар мен қолданысқа енгізілген </w:t>
      </w:r>
      <w:r>
        <w:br/>
      </w:r>
      <w:r>
        <w:rPr>
          <w:rFonts w:ascii="Times New Roman"/>
          <w:b/>
          <w:i w:val="false"/>
          <w:color w:val="000000"/>
        </w:rPr>
        <w:t xml:space="preserve">
активтер туралы есептер ұсыну тәртібі </w:t>
      </w:r>
    </w:p>
    <w:bookmarkEnd w:id="24"/>
    <w:p>
      <w:pPr>
        <w:spacing w:after="0"/>
        <w:ind w:left="0"/>
        <w:jc w:val="both"/>
      </w:pPr>
      <w:r>
        <w:rPr>
          <w:rFonts w:ascii="Times New Roman"/>
          <w:b w:val="false"/>
          <w:i w:val="false"/>
          <w:color w:val="000000"/>
          <w:sz w:val="28"/>
        </w:rPr>
        <w:t xml:space="preserve">      23. Бөлектеп есепке алу бойынша есептілікті уәкілетті органға барлық мұнай тасымалдаушы ұйымдар ұсынады. </w:t>
      </w:r>
    </w:p>
    <w:bookmarkStart w:name="z26" w:id="25"/>
    <w:p>
      <w:pPr>
        <w:spacing w:after="0"/>
        <w:ind w:left="0"/>
        <w:jc w:val="both"/>
      </w:pPr>
      <w:r>
        <w:rPr>
          <w:rFonts w:ascii="Times New Roman"/>
          <w:b w:val="false"/>
          <w:i w:val="false"/>
          <w:color w:val="000000"/>
          <w:sz w:val="28"/>
        </w:rPr>
        <w:t xml:space="preserve">
      24. Осы Ережеге сәйкес мұнай тасымалдаушы ұйымдар ұсынатын бөлектеп есепке алу бойынша есептілік өзіне мыналарды қамтиды: </w:t>
      </w:r>
      <w:r>
        <w:br/>
      </w:r>
      <w:r>
        <w:rPr>
          <w:rFonts w:ascii="Times New Roman"/>
          <w:b w:val="false"/>
          <w:i w:val="false"/>
          <w:color w:val="000000"/>
          <w:sz w:val="28"/>
        </w:rPr>
        <w:t>
      1) экономикалық ресурстардың түрлері бойынша шығындар мен активтерді тікелей жатқызу және жанама бөлу туралы есеп (осы Ережеге </w:t>
      </w:r>
      <w:r>
        <w:rPr>
          <w:rFonts w:ascii="Times New Roman"/>
          <w:b w:val="false"/>
          <w:i w:val="false"/>
          <w:color w:val="000000"/>
          <w:sz w:val="28"/>
        </w:rPr>
        <w:t>9-қосымша</w:t>
      </w:r>
      <w:r>
        <w:rPr>
          <w:rFonts w:ascii="Times New Roman"/>
          <w:b w:val="false"/>
          <w:i w:val="false"/>
          <w:color w:val="000000"/>
          <w:sz w:val="28"/>
        </w:rPr>
        <w:t xml:space="preserve">); </w:t>
      </w:r>
      <w:r>
        <w:br/>
      </w:r>
      <w:r>
        <w:rPr>
          <w:rFonts w:ascii="Times New Roman"/>
          <w:b w:val="false"/>
          <w:i w:val="false"/>
          <w:color w:val="000000"/>
          <w:sz w:val="28"/>
        </w:rPr>
        <w:t>
      2) шығындар мен қолданысқа енгізілген активтерді қызметтерді өндіру процестеріне бөлу туралы есеп (осы Ережеге </w:t>
      </w:r>
      <w:r>
        <w:rPr>
          <w:rFonts w:ascii="Times New Roman"/>
          <w:b w:val="false"/>
          <w:i w:val="false"/>
          <w:color w:val="000000"/>
          <w:sz w:val="28"/>
        </w:rPr>
        <w:t>10-қосымша</w:t>
      </w:r>
      <w:r>
        <w:rPr>
          <w:rFonts w:ascii="Times New Roman"/>
          <w:b w:val="false"/>
          <w:i w:val="false"/>
          <w:color w:val="000000"/>
          <w:sz w:val="28"/>
        </w:rPr>
        <w:t xml:space="preserve">); </w:t>
      </w:r>
      <w:r>
        <w:br/>
      </w:r>
      <w:r>
        <w:rPr>
          <w:rFonts w:ascii="Times New Roman"/>
          <w:b w:val="false"/>
          <w:i w:val="false"/>
          <w:color w:val="000000"/>
          <w:sz w:val="28"/>
        </w:rPr>
        <w:t>
      3) өндірістік процестерге және менеджмент процестеріне қызмет көрсететін процестердің шығындары мен активтерін бөлу туралы есеп (осы Ережеге </w:t>
      </w:r>
      <w:r>
        <w:rPr>
          <w:rFonts w:ascii="Times New Roman"/>
          <w:b w:val="false"/>
          <w:i w:val="false"/>
          <w:color w:val="000000"/>
          <w:sz w:val="28"/>
        </w:rPr>
        <w:t>11-қосымша</w:t>
      </w:r>
      <w:r>
        <w:rPr>
          <w:rFonts w:ascii="Times New Roman"/>
          <w:b w:val="false"/>
          <w:i w:val="false"/>
          <w:color w:val="000000"/>
          <w:sz w:val="28"/>
        </w:rPr>
        <w:t xml:space="preserve">); </w:t>
      </w:r>
      <w:r>
        <w:br/>
      </w:r>
      <w:r>
        <w:rPr>
          <w:rFonts w:ascii="Times New Roman"/>
          <w:b w:val="false"/>
          <w:i w:val="false"/>
          <w:color w:val="000000"/>
          <w:sz w:val="28"/>
        </w:rPr>
        <w:t>
      4) сыртқы қызметтер мен қызмет бағыттарының элементтеріне өндірістік процестердің шығындары мен активтерін бөлу туралы есеп (осы Ережеге </w:t>
      </w:r>
      <w:r>
        <w:rPr>
          <w:rFonts w:ascii="Times New Roman"/>
          <w:b w:val="false"/>
          <w:i w:val="false"/>
          <w:color w:val="000000"/>
          <w:sz w:val="28"/>
        </w:rPr>
        <w:t>12-қосымша</w:t>
      </w:r>
      <w:r>
        <w:rPr>
          <w:rFonts w:ascii="Times New Roman"/>
          <w:b w:val="false"/>
          <w:i w:val="false"/>
          <w:color w:val="000000"/>
          <w:sz w:val="28"/>
        </w:rPr>
        <w:t xml:space="preserve">); </w:t>
      </w:r>
      <w:r>
        <w:br/>
      </w:r>
      <w:r>
        <w:rPr>
          <w:rFonts w:ascii="Times New Roman"/>
          <w:b w:val="false"/>
          <w:i w:val="false"/>
          <w:color w:val="000000"/>
          <w:sz w:val="28"/>
        </w:rPr>
        <w:t>
      5) қызмет бағыттарының элементтеріне, сыртқы қызметтерге, қызметтерге байланысты бірлескен және жалпы шығындарға менеджмент процестерінің шығындары мен активтерін бөлу туралы есеп (осы Ережеге </w:t>
      </w:r>
      <w:r>
        <w:rPr>
          <w:rFonts w:ascii="Times New Roman"/>
          <w:b w:val="false"/>
          <w:i w:val="false"/>
          <w:color w:val="000000"/>
          <w:sz w:val="28"/>
        </w:rPr>
        <w:t>13-қосымша</w:t>
      </w:r>
      <w:r>
        <w:rPr>
          <w:rFonts w:ascii="Times New Roman"/>
          <w:b w:val="false"/>
          <w:i w:val="false"/>
          <w:color w:val="000000"/>
          <w:sz w:val="28"/>
        </w:rPr>
        <w:t xml:space="preserve">); </w:t>
      </w:r>
      <w:r>
        <w:br/>
      </w:r>
      <w:r>
        <w:rPr>
          <w:rFonts w:ascii="Times New Roman"/>
          <w:b w:val="false"/>
          <w:i w:val="false"/>
          <w:color w:val="000000"/>
          <w:sz w:val="28"/>
        </w:rPr>
        <w:t>
      6) ішкі және сыртқы қызметтерге қызмет бағыттарының элементтерін бөлу туралы есеп (осы Ережеге </w:t>
      </w:r>
      <w:r>
        <w:rPr>
          <w:rFonts w:ascii="Times New Roman"/>
          <w:b w:val="false"/>
          <w:i w:val="false"/>
          <w:color w:val="000000"/>
          <w:sz w:val="28"/>
        </w:rPr>
        <w:t>14-қосымша</w:t>
      </w:r>
      <w:r>
        <w:rPr>
          <w:rFonts w:ascii="Times New Roman"/>
          <w:b w:val="false"/>
          <w:i w:val="false"/>
          <w:color w:val="000000"/>
          <w:sz w:val="28"/>
        </w:rPr>
        <w:t xml:space="preserve">); </w:t>
      </w:r>
      <w:r>
        <w:br/>
      </w:r>
      <w:r>
        <w:rPr>
          <w:rFonts w:ascii="Times New Roman"/>
          <w:b w:val="false"/>
          <w:i w:val="false"/>
          <w:color w:val="000000"/>
          <w:sz w:val="28"/>
        </w:rPr>
        <w:t>
      7) сыртқы қызметтерге менеджмент процестерінің жалпы және бірлескен шығындары мен активтерін бөлу туралы есеп (осы Ережеге </w:t>
      </w:r>
      <w:r>
        <w:rPr>
          <w:rFonts w:ascii="Times New Roman"/>
          <w:b w:val="false"/>
          <w:i w:val="false"/>
          <w:color w:val="000000"/>
          <w:sz w:val="28"/>
        </w:rPr>
        <w:t>15-қосымша</w:t>
      </w:r>
      <w:r>
        <w:rPr>
          <w:rFonts w:ascii="Times New Roman"/>
          <w:b w:val="false"/>
          <w:i w:val="false"/>
          <w:color w:val="000000"/>
          <w:sz w:val="28"/>
        </w:rPr>
        <w:t xml:space="preserve">); </w:t>
      </w:r>
      <w:r>
        <w:br/>
      </w:r>
      <w:r>
        <w:rPr>
          <w:rFonts w:ascii="Times New Roman"/>
          <w:b w:val="false"/>
          <w:i w:val="false"/>
          <w:color w:val="000000"/>
          <w:sz w:val="28"/>
        </w:rPr>
        <w:t>
      8) сыртқы қызметтерге ішкі және сыртқы қызметтерге байланысты шығындарды және қолданысқа енгізілген активтерді бөлу туралы есеп (осы Ережеге </w:t>
      </w:r>
      <w:r>
        <w:rPr>
          <w:rFonts w:ascii="Times New Roman"/>
          <w:b w:val="false"/>
          <w:i w:val="false"/>
          <w:color w:val="000000"/>
          <w:sz w:val="28"/>
        </w:rPr>
        <w:t>16-қосымша</w:t>
      </w:r>
      <w:r>
        <w:rPr>
          <w:rFonts w:ascii="Times New Roman"/>
          <w:b w:val="false"/>
          <w:i w:val="false"/>
          <w:color w:val="000000"/>
          <w:sz w:val="28"/>
        </w:rPr>
        <w:t xml:space="preserve">); </w:t>
      </w:r>
      <w:r>
        <w:br/>
      </w:r>
      <w:r>
        <w:rPr>
          <w:rFonts w:ascii="Times New Roman"/>
          <w:b w:val="false"/>
          <w:i w:val="false"/>
          <w:color w:val="000000"/>
          <w:sz w:val="28"/>
        </w:rPr>
        <w:t>
      9) мұнай тасымалдаушы ұйымдар көрсететін сыртқы қызметтердің реттеліп көрсетілетін және реттеліп көрсетілмейтін түрлеріне мұнай тасымалдаушы ұйымдар қызметтер көрсетуге байланысты шығындар мен қолданысқа енгізілген активтерді бөлу туралы есеп (осы Ережеге </w:t>
      </w:r>
      <w:r>
        <w:rPr>
          <w:rFonts w:ascii="Times New Roman"/>
          <w:b w:val="false"/>
          <w:i w:val="false"/>
          <w:color w:val="000000"/>
          <w:sz w:val="28"/>
        </w:rPr>
        <w:t>17-қосымша</w:t>
      </w:r>
      <w:r>
        <w:rPr>
          <w:rFonts w:ascii="Times New Roman"/>
          <w:b w:val="false"/>
          <w:i w:val="false"/>
          <w:color w:val="000000"/>
          <w:sz w:val="28"/>
        </w:rPr>
        <w:t xml:space="preserve">); </w:t>
      </w:r>
      <w:r>
        <w:br/>
      </w:r>
      <w:r>
        <w:rPr>
          <w:rFonts w:ascii="Times New Roman"/>
          <w:b w:val="false"/>
          <w:i w:val="false"/>
          <w:color w:val="000000"/>
          <w:sz w:val="28"/>
        </w:rPr>
        <w:t>
      10) сыртқы қызметтер түрлеріне табыстарды, шығындар мен қолданысқа енгізілген активтерді түпкілікті бөлу туралы есеп (осы Ережеге </w:t>
      </w:r>
      <w:r>
        <w:rPr>
          <w:rFonts w:ascii="Times New Roman"/>
          <w:b w:val="false"/>
          <w:i w:val="false"/>
          <w:color w:val="000000"/>
          <w:sz w:val="28"/>
        </w:rPr>
        <w:t>18-қосымша</w:t>
      </w:r>
      <w:r>
        <w:rPr>
          <w:rFonts w:ascii="Times New Roman"/>
          <w:b w:val="false"/>
          <w:i w:val="false"/>
          <w:color w:val="000000"/>
          <w:sz w:val="28"/>
        </w:rPr>
        <w:t xml:space="preserve">); </w:t>
      </w:r>
      <w:r>
        <w:br/>
      </w:r>
      <w:r>
        <w:rPr>
          <w:rFonts w:ascii="Times New Roman"/>
          <w:b w:val="false"/>
          <w:i w:val="false"/>
          <w:color w:val="000000"/>
          <w:sz w:val="28"/>
        </w:rPr>
        <w:t>
      11) қызмет бағыттары бойынша табыстарды, шығындар мен қолданысқа енгізілген активтерді бөлу (осы Ережеге </w:t>
      </w:r>
      <w:r>
        <w:rPr>
          <w:rFonts w:ascii="Times New Roman"/>
          <w:b w:val="false"/>
          <w:i w:val="false"/>
          <w:color w:val="000000"/>
          <w:sz w:val="28"/>
        </w:rPr>
        <w:t>19-қосымша</w:t>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25. Осы Ережеге 18-қосымшаның "Табыстар жиыны" жолындағы "Жиыны" бағанында көрсетілген жиынтық деректер "Дайын өнімді (тауарларды, жұмыстарды, қызметтерді) сатудан алынған табыс" жолында көрсетілген деректерге және Қазақстан Республикасы Қаржы министрінің 2003 жылғы 2 сәуірдегі N 135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N 2250 нөмірмен тіркелген) мұнай тасымалдаушы ұйымның табыстары мен шығыстары туралы есебінің "Өзге қызметіне" кіретін қызметтерден алынатын табыстарға сәйкес келуі тиіс. </w:t>
      </w:r>
    </w:p>
    <w:bookmarkEnd w:id="26"/>
    <w:bookmarkStart w:name="z28" w:id="27"/>
    <w:p>
      <w:pPr>
        <w:spacing w:after="0"/>
        <w:ind w:left="0"/>
        <w:jc w:val="both"/>
      </w:pPr>
      <w:r>
        <w:rPr>
          <w:rFonts w:ascii="Times New Roman"/>
          <w:b w:val="false"/>
          <w:i w:val="false"/>
          <w:color w:val="000000"/>
          <w:sz w:val="28"/>
        </w:rPr>
        <w:t xml:space="preserve">
      26. Осы Ережеге 18-қосымшаның "Жиыны" бағанында "Шығындар жиыны" және "Амортизация жиыны" жолдарындағы жиынтық сома "Сатылған өнімнің өзіндік құны" және "Кезең шығыстары" жолдарындағы сомаға, сондай-ақ Қазақстан Республикасы Қаржы министрінің 2003 жылғы 2 сәуірдегі N 135 бұйрығымен бекітілген (Қазақстан Республикасының Нормативтік құқықтық актілерін мемлекеттік тіркеу тізілімінде N 2250 нөмірмен тіркелген) мұнай тасымалдаушы ұйымның табыстары мен шығыстары туралы есебінің "Өзге қызметіне" кіретін қызметтер бойынша шығыстарға сәйкес келуі тиіс. </w:t>
      </w:r>
    </w:p>
    <w:bookmarkEnd w:id="27"/>
    <w:bookmarkStart w:name="z29" w:id="28"/>
    <w:p>
      <w:pPr>
        <w:spacing w:after="0"/>
        <w:ind w:left="0"/>
        <w:jc w:val="both"/>
      </w:pPr>
      <w:r>
        <w:rPr>
          <w:rFonts w:ascii="Times New Roman"/>
          <w:b w:val="false"/>
          <w:i w:val="false"/>
          <w:color w:val="000000"/>
          <w:sz w:val="28"/>
        </w:rPr>
        <w:t xml:space="preserve">
      27. Мұнай тасымалдаушы ұйымдар есептілікті жылдық негізде есепті жылдан кейінгі жылдың 31 мамырынан кешіктірмей ұсынады. </w:t>
      </w:r>
    </w:p>
    <w:bookmarkEnd w:id="28"/>
    <w:bookmarkStart w:name="z30" w:id="29"/>
    <w:p>
      <w:pPr>
        <w:spacing w:after="0"/>
        <w:ind w:left="0"/>
        <w:jc w:val="both"/>
      </w:pPr>
      <w:r>
        <w:rPr>
          <w:rFonts w:ascii="Times New Roman"/>
          <w:b w:val="false"/>
          <w:i w:val="false"/>
          <w:color w:val="000000"/>
          <w:sz w:val="28"/>
        </w:rPr>
        <w:t>
      28. Қағаз арқылы жеткізілетін есептілікке мұнай тасымалдаушы ұйымдардың басшысы және бас бухгалтері қол қояды және мөрмен растайды.</w:t>
      </w:r>
    </w:p>
    <w:bookmarkEnd w:id="29"/>
    <w:bookmarkStart w:name="z31" w:id="30"/>
    <w:p>
      <w:pPr>
        <w:spacing w:after="0"/>
        <w:ind w:left="0"/>
        <w:jc w:val="both"/>
      </w:pPr>
      <w:r>
        <w:rPr>
          <w:rFonts w:ascii="Times New Roman"/>
          <w:b w:val="false"/>
          <w:i w:val="false"/>
          <w:color w:val="000000"/>
          <w:sz w:val="28"/>
        </w:rPr>
        <w:t xml:space="preserve">
      29. Мұнай тасымалдаушы ұйымдар есептілікті электрондық жеткізгіште және қағаз арқылы уәкілетті органға ұсынады. </w:t>
      </w:r>
    </w:p>
    <w:bookmarkEnd w:id="30"/>
    <w:bookmarkStart w:name="z32" w:id="31"/>
    <w:p>
      <w:pPr>
        <w:spacing w:after="0"/>
        <w:ind w:left="0"/>
        <w:jc w:val="both"/>
      </w:pPr>
      <w:r>
        <w:rPr>
          <w:rFonts w:ascii="Times New Roman"/>
          <w:b w:val="false"/>
          <w:i w:val="false"/>
          <w:color w:val="000000"/>
          <w:sz w:val="28"/>
        </w:rPr>
        <w:t xml:space="preserve">
      30. Электрондық жеткізгіштегі есептілік қағаз арқылы берілген есептілікке сәйкес келуі тиіс. </w:t>
      </w:r>
    </w:p>
    <w:bookmarkEnd w:id="31"/>
    <w:bookmarkStart w:name="z33" w:id="32"/>
    <w:p>
      <w:pPr>
        <w:spacing w:after="0"/>
        <w:ind w:left="0"/>
        <w:jc w:val="left"/>
      </w:pPr>
      <w:r>
        <w:rPr>
          <w:rFonts w:ascii="Times New Roman"/>
          <w:b/>
          <w:i w:val="false"/>
          <w:color w:val="000000"/>
        </w:rPr>
        <w:t xml:space="preserve"> 
  7. Ерекше шарттар </w:t>
      </w:r>
    </w:p>
    <w:bookmarkEnd w:id="32"/>
    <w:p>
      <w:pPr>
        <w:spacing w:after="0"/>
        <w:ind w:left="0"/>
        <w:jc w:val="both"/>
      </w:pPr>
      <w:r>
        <w:rPr>
          <w:rFonts w:ascii="Times New Roman"/>
          <w:b w:val="false"/>
          <w:i w:val="false"/>
          <w:color w:val="000000"/>
          <w:sz w:val="28"/>
        </w:rPr>
        <w:t xml:space="preserve">      31. Реттеліп көрсетілетін қызметтердің бірнеше түрін көрсететін табиғи монополия субъектісі үшін субъектінің реттеліп көрсетілетін қызметтерден алатын жылдық жиынтық табыстарындағы табыстардың неғұрлым көп үлесімен табиғи монополия саласының табыстары, шығындары мен қолданысқа енгізілген активтері бөлектеп есепке алуды жүргізу ережесі қолданылады. </w:t>
      </w:r>
    </w:p>
    <w:bookmarkStart w:name="z34" w:id="33"/>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1-қосымша </w:t>
      </w:r>
    </w:p>
    <w:bookmarkEnd w:id="33"/>
    <w:p>
      <w:pPr>
        <w:spacing w:after="0"/>
        <w:ind w:left="0"/>
        <w:jc w:val="both"/>
      </w:pPr>
      <w:r>
        <w:rPr>
          <w:rFonts w:ascii="Times New Roman"/>
          <w:b/>
          <w:i w:val="false"/>
          <w:color w:val="000000"/>
          <w:sz w:val="28"/>
        </w:rPr>
        <w:t xml:space="preserve">        Мұнай тасымалдаушы ұйымдар қызметінің бағыттары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Мұнай тасымалдау         |-  Сыртқы қызметтер </w:t>
      </w:r>
      <w:r>
        <w:br/>
      </w:r>
      <w:r>
        <w:rPr>
          <w:rFonts w:ascii="Times New Roman"/>
          <w:b w:val="false"/>
          <w:i w:val="false"/>
          <w:color w:val="000000"/>
          <w:sz w:val="28"/>
        </w:rPr>
        <w:t xml:space="preserve">
     |  |_____________________________|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Ішкі қызметтер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Өзге қызмет               |-  Сыртқы қызметтер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w:t>
      </w:r>
    </w:p>
    <w:bookmarkStart w:name="z35" w:id="34"/>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2-қосымша </w:t>
      </w:r>
    </w:p>
    <w:bookmarkEnd w:id="34"/>
    <w:p>
      <w:pPr>
        <w:spacing w:after="0"/>
        <w:ind w:left="0"/>
        <w:jc w:val="both"/>
      </w:pPr>
      <w:r>
        <w:rPr>
          <w:rFonts w:ascii="Times New Roman"/>
          <w:b/>
          <w:i w:val="false"/>
          <w:color w:val="000000"/>
          <w:sz w:val="28"/>
        </w:rPr>
        <w:t xml:space="preserve">             Мұнай тасымалдаушы ұйымның қызметтеріне </w:t>
      </w:r>
      <w:r>
        <w:br/>
      </w:r>
      <w:r>
        <w:rPr>
          <w:rFonts w:ascii="Times New Roman"/>
          <w:b w:val="false"/>
          <w:i w:val="false"/>
          <w:color w:val="000000"/>
          <w:sz w:val="28"/>
        </w:rPr>
        <w:t>
</w:t>
      </w:r>
      <w:r>
        <w:rPr>
          <w:rFonts w:ascii="Times New Roman"/>
          <w:b/>
          <w:i w:val="false"/>
          <w:color w:val="000000"/>
          <w:sz w:val="28"/>
        </w:rPr>
        <w:t xml:space="preserve">                 шығындар мен активтерді бөлу </w:t>
      </w:r>
    </w:p>
    <w:p>
      <w:pPr>
        <w:spacing w:after="0"/>
        <w:ind w:left="0"/>
        <w:jc w:val="both"/>
      </w:pPr>
      <w:r>
        <w:rPr>
          <w:rFonts w:ascii="Times New Roman"/>
          <w:b w:val="false"/>
          <w:i w:val="false"/>
          <w:color w:val="000000"/>
          <w:sz w:val="28"/>
        </w:rPr>
        <w:t xml:space="preserve">                   __________           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Шығындар |         | Активтер | </w:t>
      </w:r>
      <w:r>
        <w:br/>
      </w:r>
      <w:r>
        <w:rPr>
          <w:rFonts w:ascii="Times New Roman"/>
          <w:b w:val="false"/>
          <w:i w:val="false"/>
          <w:color w:val="000000"/>
          <w:sz w:val="28"/>
        </w:rPr>
        <w:t xml:space="preserve">
                  |__________|         |__________|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1-кезең          | Тікелей және жанама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Ресурстар          |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2-кезең        |  Тікелей және жанама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   ____|___________  |_______________ </w:t>
      </w:r>
      <w:r>
        <w:br/>
      </w:r>
      <w:r>
        <w:rPr>
          <w:rFonts w:ascii="Times New Roman"/>
          <w:b w:val="false"/>
          <w:i w:val="false"/>
          <w:color w:val="000000"/>
          <w:sz w:val="28"/>
        </w:rPr>
        <w:t xml:space="preserve">
             | Өндірістік |_|Қызмет көрсетуші|_| Менеджменттің | </w:t>
      </w:r>
      <w:r>
        <w:br/>
      </w:r>
      <w:r>
        <w:rPr>
          <w:rFonts w:ascii="Times New Roman"/>
          <w:b w:val="false"/>
          <w:i w:val="false"/>
          <w:color w:val="000000"/>
          <w:sz w:val="28"/>
        </w:rPr>
        <w:t xml:space="preserve">
      3-кезең| процестер  | |   процестер    | |   процестері  | </w:t>
      </w:r>
      <w:r>
        <w:br/>
      </w:r>
      <w:r>
        <w:rPr>
          <w:rFonts w:ascii="Times New Roman"/>
          <w:b w:val="false"/>
          <w:i w:val="false"/>
          <w:color w:val="000000"/>
          <w:sz w:val="28"/>
        </w:rPr>
        <w:t xml:space="preserve">
             |____________| |________________| |_______________| </w:t>
      </w:r>
      <w:r>
        <w:br/>
      </w:r>
      <w:r>
        <w:rPr>
          <w:rFonts w:ascii="Times New Roman"/>
          <w:b w:val="false"/>
          <w:i w:val="false"/>
          <w:color w:val="000000"/>
          <w:sz w:val="28"/>
        </w:rPr>
        <w:t xml:space="preserve">
               |  |                              5-кезең      || </w:t>
      </w:r>
      <w:r>
        <w:br/>
      </w:r>
      <w:r>
        <w:rPr>
          <w:rFonts w:ascii="Times New Roman"/>
          <w:b w:val="false"/>
          <w:i w:val="false"/>
          <w:color w:val="000000"/>
          <w:sz w:val="28"/>
        </w:rPr>
        <w:t xml:space="preserve">
      4-кезең  |  |   Тікелей және жанама        Бірлескен    || </w:t>
      </w:r>
      <w:r>
        <w:br/>
      </w:r>
      <w:r>
        <w:rPr>
          <w:rFonts w:ascii="Times New Roman"/>
          <w:b w:val="false"/>
          <w:i w:val="false"/>
          <w:color w:val="000000"/>
          <w:sz w:val="28"/>
        </w:rPr>
        <w:t xml:space="preserve">
               |  |______________________________             || </w:t>
      </w:r>
      <w:r>
        <w:br/>
      </w:r>
      <w:r>
        <w:rPr>
          <w:rFonts w:ascii="Times New Roman"/>
          <w:b w:val="false"/>
          <w:i w:val="false"/>
          <w:color w:val="000000"/>
          <w:sz w:val="28"/>
        </w:rPr>
        <w:t xml:space="preserve">
               |  ______________                 |            || </w:t>
      </w:r>
      <w:r>
        <w:br/>
      </w:r>
      <w:r>
        <w:rPr>
          <w:rFonts w:ascii="Times New Roman"/>
          <w:b w:val="false"/>
          <w:i w:val="false"/>
          <w:color w:val="000000"/>
          <w:sz w:val="28"/>
        </w:rPr>
        <w:t xml:space="preserve">
               | |              |  Тікелей     __|__________  || </w:t>
      </w:r>
      <w:r>
        <w:br/>
      </w:r>
      <w:r>
        <w:rPr>
          <w:rFonts w:ascii="Times New Roman"/>
          <w:b w:val="false"/>
          <w:i w:val="false"/>
          <w:color w:val="000000"/>
          <w:sz w:val="28"/>
        </w:rPr>
        <w:t xml:space="preserve">
               | |Ішкі қызметтер| </w:t>
      </w:r>
      <w:r>
        <w:rPr>
          <w:rFonts w:ascii="Times New Roman"/>
          <w:b w:val="false"/>
          <w:i w:val="false"/>
          <w:color w:val="000000"/>
          <w:sz w:val="28"/>
          <w:u w:val="single"/>
        </w:rPr>
        <w:t xml:space="preserve">және жанама  </w:t>
      </w:r>
      <w:r>
        <w:rPr>
          <w:rFonts w:ascii="Times New Roman"/>
          <w:b w:val="false"/>
          <w:i w:val="false"/>
          <w:color w:val="000000"/>
          <w:sz w:val="28"/>
        </w:rPr>
        <w:t xml:space="preserve">|Қызмет бағыт.|_|| </w:t>
      </w:r>
      <w:r>
        <w:br/>
      </w:r>
      <w:r>
        <w:rPr>
          <w:rFonts w:ascii="Times New Roman"/>
          <w:b w:val="false"/>
          <w:i w:val="false"/>
          <w:color w:val="000000"/>
          <w:sz w:val="28"/>
        </w:rPr>
        <w:t xml:space="preserve">
               | |______________|             | элемент.(НҚ |  | </w:t>
      </w:r>
      <w:r>
        <w:br/>
      </w:r>
      <w:r>
        <w:rPr>
          <w:rFonts w:ascii="Times New Roman"/>
          <w:b w:val="false"/>
          <w:i w:val="false"/>
          <w:color w:val="000000"/>
          <w:sz w:val="28"/>
        </w:rPr>
        <w:t xml:space="preserve">
               |         |                    | </w:t>
      </w:r>
      <w:r>
        <w:rPr>
          <w:rFonts w:ascii="Times New Roman"/>
          <w:b w:val="false"/>
          <w:i w:val="false"/>
          <w:color w:val="000000"/>
          <w:sz w:val="28"/>
          <w:u w:val="single"/>
        </w:rPr>
        <w:t xml:space="preserve">   топтары)   </w:t>
      </w:r>
      <w:r>
        <w:rPr>
          <w:rFonts w:ascii="Times New Roman"/>
          <w:b w:val="false"/>
          <w:i w:val="false"/>
          <w:color w:val="000000"/>
          <w:sz w:val="28"/>
        </w:rPr>
        <w:t xml:space="preserve">|  | </w:t>
      </w:r>
      <w:r>
        <w:br/>
      </w:r>
      <w:r>
        <w:rPr>
          <w:rFonts w:ascii="Times New Roman"/>
          <w:b w:val="false"/>
          <w:i w:val="false"/>
          <w:color w:val="000000"/>
          <w:sz w:val="28"/>
        </w:rPr>
        <w:t xml:space="preserve">
               |     8-кезең        6-кезең           |        | </w:t>
      </w:r>
      <w:r>
        <w:br/>
      </w:r>
      <w:r>
        <w:rPr>
          <w:rFonts w:ascii="Times New Roman"/>
          <w:b w:val="false"/>
          <w:i w:val="false"/>
          <w:color w:val="000000"/>
          <w:sz w:val="28"/>
        </w:rPr>
        <w:t xml:space="preserve">
             __|_________|_____                       |        | </w:t>
      </w:r>
      <w:r>
        <w:br/>
      </w:r>
      <w:r>
        <w:rPr>
          <w:rFonts w:ascii="Times New Roman"/>
          <w:b w:val="false"/>
          <w:i w:val="false"/>
          <w:color w:val="000000"/>
          <w:sz w:val="28"/>
        </w:rPr>
        <w:t xml:space="preserve">
            | Сыртқы қызметтер | </w:t>
      </w:r>
      <w:r>
        <w:rPr>
          <w:rFonts w:ascii="Times New Roman"/>
          <w:b w:val="false"/>
          <w:i w:val="false"/>
          <w:color w:val="000000"/>
          <w:sz w:val="28"/>
          <w:u w:val="single"/>
        </w:rPr>
        <w:t xml:space="preserve">Тікелей және жанама   </w:t>
      </w:r>
      <w:r>
        <w:rPr>
          <w:rFonts w:ascii="Times New Roman"/>
          <w:b w:val="false"/>
          <w:i w:val="false"/>
          <w:color w:val="000000"/>
          <w:sz w:val="28"/>
        </w:rPr>
        <w:t xml:space="preserve">|        | </w:t>
      </w:r>
      <w:r>
        <w:br/>
      </w:r>
      <w:r>
        <w:rPr>
          <w:rFonts w:ascii="Times New Roman"/>
          <w:b w:val="false"/>
          <w:i w:val="false"/>
          <w:color w:val="000000"/>
          <w:sz w:val="28"/>
        </w:rPr>
        <w:t xml:space="preserve">
            |__________________|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7-кезең                   Бірлескен және жалпы </w:t>
      </w:r>
    </w:p>
    <w:bookmarkStart w:name="z36" w:id="35"/>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3-қосымша </w:t>
      </w:r>
    </w:p>
    <w:bookmarkEnd w:id="35"/>
    <w:p>
      <w:pPr>
        <w:spacing w:after="0"/>
        <w:ind w:left="0"/>
        <w:jc w:val="both"/>
      </w:pPr>
      <w:r>
        <w:rPr>
          <w:rFonts w:ascii="Times New Roman"/>
          <w:b/>
          <w:i w:val="false"/>
          <w:color w:val="000000"/>
          <w:sz w:val="28"/>
        </w:rPr>
        <w:t xml:space="preserve">              Экономикалық ресурстарға шығындар мен </w:t>
      </w:r>
      <w:r>
        <w:br/>
      </w:r>
      <w:r>
        <w:rPr>
          <w:rFonts w:ascii="Times New Roman"/>
          <w:b w:val="false"/>
          <w:i w:val="false"/>
          <w:color w:val="000000"/>
          <w:sz w:val="28"/>
        </w:rPr>
        <w:t>
</w:t>
      </w:r>
      <w:r>
        <w:rPr>
          <w:rFonts w:ascii="Times New Roman"/>
          <w:b/>
          <w:i w:val="false"/>
          <w:color w:val="000000"/>
          <w:sz w:val="28"/>
        </w:rPr>
        <w:t xml:space="preserve">              активтерді бөлу базаларының мысалдары </w:t>
      </w:r>
      <w:r>
        <w:rPr>
          <w:rFonts w:ascii="Times New Roman"/>
          <w:b w:val="false"/>
          <w:i w:val="false"/>
          <w:color w:val="000000"/>
          <w:vertAlign w:val="superscript"/>
        </w:rPr>
        <w:t xml:space="preserve">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893"/>
        <w:gridCol w:w="1313"/>
        <w:gridCol w:w="1193"/>
        <w:gridCol w:w="1153"/>
        <w:gridCol w:w="1173"/>
        <w:gridCol w:w="1153"/>
        <w:gridCol w:w="1773"/>
        <w:gridCol w:w="1213"/>
      </w:tblGrid>
      <w:tr>
        <w:trPr>
          <w:trHeight w:val="24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мен активтер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Бөлудің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базасы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ресурстар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стары </w:t>
            </w:r>
            <w:r>
              <w:br/>
            </w:r>
            <w:r>
              <w:rPr>
                <w:rFonts w:ascii="Times New Roman"/>
                <w:b w:val="false"/>
                <w:i w:val="false"/>
                <w:color w:val="000000"/>
                <w:sz w:val="20"/>
              </w:rPr>
              <w:t xml:space="preserve">
(пер- </w:t>
            </w:r>
            <w:r>
              <w:br/>
            </w:r>
            <w:r>
              <w:rPr>
                <w:rFonts w:ascii="Times New Roman"/>
                <w:b w:val="false"/>
                <w:i w:val="false"/>
                <w:color w:val="000000"/>
                <w:sz w:val="20"/>
              </w:rPr>
              <w:t xml:space="preserve">
сонал)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(негізгі құралдар)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құ- </w:t>
            </w:r>
            <w:r>
              <w:br/>
            </w:r>
            <w:r>
              <w:rPr>
                <w:rFonts w:ascii="Times New Roman"/>
                <w:b w:val="false"/>
                <w:i w:val="false"/>
                <w:color w:val="000000"/>
                <w:sz w:val="20"/>
              </w:rPr>
              <w:t xml:space="preserve">
рылғылары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құралдары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ге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 </w:t>
            </w:r>
            <w:r>
              <w:br/>
            </w:r>
            <w:r>
              <w:rPr>
                <w:rFonts w:ascii="Times New Roman"/>
                <w:b w:val="false"/>
                <w:i w:val="false"/>
                <w:color w:val="000000"/>
                <w:sz w:val="20"/>
              </w:rPr>
              <w:t xml:space="preserve">
ноло- </w:t>
            </w:r>
            <w:r>
              <w:br/>
            </w:r>
            <w:r>
              <w:rPr>
                <w:rFonts w:ascii="Times New Roman"/>
                <w:b w:val="false"/>
                <w:i w:val="false"/>
                <w:color w:val="000000"/>
                <w:sz w:val="20"/>
              </w:rPr>
              <w:t xml:space="preserve">
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тара- </w:t>
            </w:r>
            <w:r>
              <w:br/>
            </w:r>
            <w:r>
              <w:rPr>
                <w:rFonts w:ascii="Times New Roman"/>
                <w:b w:val="false"/>
                <w:i w:val="false"/>
                <w:color w:val="000000"/>
                <w:sz w:val="20"/>
              </w:rPr>
              <w:t xml:space="preserve">
тушы </w:t>
            </w:r>
            <w:r>
              <w:br/>
            </w:r>
            <w:r>
              <w:rPr>
                <w:rFonts w:ascii="Times New Roman"/>
                <w:b w:val="false"/>
                <w:i w:val="false"/>
                <w:color w:val="000000"/>
                <w:sz w:val="20"/>
              </w:rPr>
              <w:t xml:space="preserve">
құ- </w:t>
            </w:r>
            <w:r>
              <w:br/>
            </w:r>
            <w:r>
              <w:rPr>
                <w:rFonts w:ascii="Times New Roman"/>
                <w:b w:val="false"/>
                <w:i w:val="false"/>
                <w:color w:val="000000"/>
                <w:sz w:val="20"/>
              </w:rPr>
              <w:t xml:space="preserve">
быр- </w:t>
            </w:r>
            <w:r>
              <w:br/>
            </w:r>
            <w:r>
              <w:rPr>
                <w:rFonts w:ascii="Times New Roman"/>
                <w:b w:val="false"/>
                <w:i w:val="false"/>
                <w:color w:val="000000"/>
                <w:sz w:val="20"/>
              </w:rPr>
              <w:t xml:space="preserve">
лары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 </w:t>
            </w:r>
            <w:r>
              <w:br/>
            </w:r>
            <w:r>
              <w:rPr>
                <w:rFonts w:ascii="Times New Roman"/>
                <w:b w:val="false"/>
                <w:i w:val="false"/>
                <w:color w:val="000000"/>
                <w:sz w:val="20"/>
              </w:rPr>
              <w:t xml:space="preserve">
траль-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тара- </w:t>
            </w:r>
            <w:r>
              <w:br/>
            </w:r>
            <w:r>
              <w:rPr>
                <w:rFonts w:ascii="Times New Roman"/>
                <w:b w:val="false"/>
                <w:i w:val="false"/>
                <w:color w:val="000000"/>
                <w:sz w:val="20"/>
              </w:rPr>
              <w:t xml:space="preserve">
тушы </w:t>
            </w:r>
            <w:r>
              <w:br/>
            </w:r>
            <w:r>
              <w:rPr>
                <w:rFonts w:ascii="Times New Roman"/>
                <w:b w:val="false"/>
                <w:i w:val="false"/>
                <w:color w:val="000000"/>
                <w:sz w:val="20"/>
              </w:rPr>
              <w:t xml:space="preserve">
құбыр- </w:t>
            </w:r>
            <w:r>
              <w:br/>
            </w:r>
            <w:r>
              <w:rPr>
                <w:rFonts w:ascii="Times New Roman"/>
                <w:b w:val="false"/>
                <w:i w:val="false"/>
                <w:color w:val="000000"/>
                <w:sz w:val="20"/>
              </w:rPr>
              <w:t xml:space="preserve">
лары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ге </w:t>
            </w:r>
          </w:p>
        </w:tc>
      </w:tr>
      <w:tr>
        <w:trPr>
          <w:trHeight w:val="24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36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құжаттар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8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төлеуден аударым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60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көр- </w:t>
            </w:r>
            <w:r>
              <w:br/>
            </w:r>
            <w:r>
              <w:rPr>
                <w:rFonts w:ascii="Times New Roman"/>
                <w:b w:val="false"/>
                <w:i w:val="false"/>
                <w:color w:val="000000"/>
                <w:sz w:val="20"/>
              </w:rPr>
              <w:t xml:space="preserve">
сеткіштер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r>
      <w:tr>
        <w:trPr>
          <w:trHeight w:val="36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құжаттар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6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құжаттар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153"/>
        <w:gridCol w:w="1893"/>
        <w:gridCol w:w="1333"/>
        <w:gridCol w:w="1793"/>
        <w:gridCol w:w="1593"/>
        <w:gridCol w:w="1273"/>
      </w:tblGrid>
      <w:tr>
        <w:trPr>
          <w:trHeight w:val="465"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мен активтер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ресурстар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(негізгі құралдар) </w:t>
            </w:r>
          </w:p>
        </w:tc>
      </w:tr>
      <w:tr>
        <w:trPr>
          <w:trHeight w:val="36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 </w:t>
            </w:r>
            <w:r>
              <w:br/>
            </w:r>
            <w:r>
              <w:rPr>
                <w:rFonts w:ascii="Times New Roman"/>
                <w:b w:val="false"/>
                <w:i w:val="false"/>
                <w:color w:val="000000"/>
                <w:sz w:val="20"/>
              </w:rPr>
              <w:t xml:space="preserve">
ғылар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r>
              <w:br/>
            </w:r>
            <w:r>
              <w:rPr>
                <w:rFonts w:ascii="Times New Roman"/>
                <w:b w:val="false"/>
                <w:i w:val="false"/>
                <w:color w:val="000000"/>
                <w:sz w:val="20"/>
              </w:rPr>
              <w:t xml:space="preserve">
мен жабдық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негізгі </w:t>
            </w:r>
            <w:r>
              <w:br/>
            </w:r>
            <w:r>
              <w:rPr>
                <w:rFonts w:ascii="Times New Roman"/>
                <w:b w:val="false"/>
                <w:i w:val="false"/>
                <w:color w:val="000000"/>
                <w:sz w:val="20"/>
              </w:rPr>
              <w:t xml:space="preserve">
құралдар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стар </w:t>
            </w:r>
          </w:p>
        </w:tc>
      </w:tr>
      <w:tr>
        <w:trPr>
          <w:trHeight w:val="84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 </w:t>
            </w:r>
            <w:r>
              <w:br/>
            </w:r>
            <w:r>
              <w:rPr>
                <w:rFonts w:ascii="Times New Roman"/>
                <w:b w:val="false"/>
                <w:i w:val="false"/>
                <w:color w:val="000000"/>
                <w:sz w:val="20"/>
              </w:rPr>
              <w:t xml:space="preserve">
ғылар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w:t>
            </w:r>
            <w:r>
              <w:br/>
            </w:r>
            <w:r>
              <w:rPr>
                <w:rFonts w:ascii="Times New Roman"/>
                <w:b w:val="false"/>
                <w:i w:val="false"/>
                <w:color w:val="000000"/>
                <w:sz w:val="20"/>
              </w:rPr>
              <w:t xml:space="preserve">
алмас- </w:t>
            </w:r>
            <w:r>
              <w:br/>
            </w:r>
            <w:r>
              <w:rPr>
                <w:rFonts w:ascii="Times New Roman"/>
                <w:b w:val="false"/>
                <w:i w:val="false"/>
                <w:color w:val="000000"/>
                <w:sz w:val="20"/>
              </w:rPr>
              <w:t xml:space="preserve">
тырғыштар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 </w:t>
            </w:r>
            <w:r>
              <w:br/>
            </w:r>
            <w:r>
              <w:rPr>
                <w:rFonts w:ascii="Times New Roman"/>
                <w:b w:val="false"/>
                <w:i w:val="false"/>
                <w:color w:val="000000"/>
                <w:sz w:val="20"/>
              </w:rPr>
              <w:t xml:space="preserve">
вуарлар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0" w:type="auto"/>
            <w:vMerge/>
            <w:tcBorders>
              <w:top w:val="nil"/>
              <w:left w:val="single" w:color="cfcfcf" w:sz="5"/>
              <w:bottom w:val="single" w:color="cfcfcf" w:sz="5"/>
              <w:right w:val="single" w:color="cfcfcf" w:sz="5"/>
            </w:tcBorders>
          </w:tcP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w:t>
            </w:r>
            <w:r>
              <w:br/>
            </w:r>
            <w:r>
              <w:rPr>
                <w:rFonts w:ascii="Times New Roman"/>
                <w:b w:val="false"/>
                <w:i w:val="false"/>
                <w:color w:val="000000"/>
                <w:sz w:val="20"/>
              </w:rPr>
              <w:t xml:space="preserve">
төлеуден аударым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5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r>
    </w:tbl>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Көрсетілген бөлу базалары мысал ретінде келтірілген және </w:t>
      </w:r>
      <w:r>
        <w:br/>
      </w:r>
      <w:r>
        <w:rPr>
          <w:rFonts w:ascii="Times New Roman"/>
          <w:b w:val="false"/>
          <w:i w:val="false"/>
          <w:color w:val="000000"/>
          <w:sz w:val="28"/>
        </w:rPr>
        <w:t xml:space="preserve">
уәкілетті орган бекітетін мұнай тасымалдаушы ұйымдардың бөлектеп </w:t>
      </w:r>
      <w:r>
        <w:br/>
      </w:r>
      <w:r>
        <w:rPr>
          <w:rFonts w:ascii="Times New Roman"/>
          <w:b w:val="false"/>
          <w:i w:val="false"/>
          <w:color w:val="000000"/>
          <w:sz w:val="28"/>
        </w:rPr>
        <w:t xml:space="preserve">
есепке алу әдістемесінде мұнай тасымалдаушы ұйымдармен анықтауға </w:t>
      </w:r>
      <w:r>
        <w:br/>
      </w:r>
      <w:r>
        <w:rPr>
          <w:rFonts w:ascii="Times New Roman"/>
          <w:b w:val="false"/>
          <w:i w:val="false"/>
          <w:color w:val="000000"/>
          <w:sz w:val="28"/>
        </w:rPr>
        <w:t xml:space="preserve">
жатады.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613"/>
        <w:gridCol w:w="593"/>
        <w:gridCol w:w="673"/>
        <w:gridCol w:w="633"/>
        <w:gridCol w:w="613"/>
        <w:gridCol w:w="613"/>
        <w:gridCol w:w="593"/>
        <w:gridCol w:w="573"/>
        <w:gridCol w:w="533"/>
        <w:gridCol w:w="653"/>
        <w:gridCol w:w="653"/>
        <w:gridCol w:w="593"/>
        <w:gridCol w:w="693"/>
        <w:gridCol w:w="613"/>
      </w:tblGrid>
      <w:tr>
        <w:trPr>
          <w:trHeight w:val="72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энергиясы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кіштері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қуат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8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w:t>
            </w:r>
            <w:r>
              <w:br/>
            </w:r>
            <w:r>
              <w:rPr>
                <w:rFonts w:ascii="Times New Roman"/>
                <w:b w:val="false"/>
                <w:i w:val="false"/>
                <w:color w:val="000000"/>
                <w:sz w:val="20"/>
              </w:rPr>
              <w:t xml:space="preserve">
энергиясы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кіштері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8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w:t>
            </w:r>
            <w:r>
              <w:br/>
            </w:r>
            <w:r>
              <w:rPr>
                <w:rFonts w:ascii="Times New Roman"/>
                <w:b w:val="false"/>
                <w:i w:val="false"/>
                <w:color w:val="000000"/>
                <w:sz w:val="20"/>
              </w:rPr>
              <w:t xml:space="preserve">
жабдықтау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кіштері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6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шығындар </w:t>
            </w:r>
            <w:r>
              <w:br/>
            </w:r>
            <w:r>
              <w:rPr>
                <w:rFonts w:ascii="Times New Roman"/>
                <w:b w:val="false"/>
                <w:i w:val="false"/>
                <w:color w:val="000000"/>
                <w:sz w:val="20"/>
              </w:rPr>
              <w:t xml:space="preserve">
(нақтылаудың </w:t>
            </w:r>
            <w:r>
              <w:br/>
            </w:r>
            <w:r>
              <w:rPr>
                <w:rFonts w:ascii="Times New Roman"/>
                <w:b w:val="false"/>
                <w:i w:val="false"/>
                <w:color w:val="000000"/>
                <w:sz w:val="20"/>
              </w:rPr>
              <w:t xml:space="preserve">
дәрежесіне </w:t>
            </w:r>
            <w:r>
              <w:br/>
            </w:r>
            <w:r>
              <w:rPr>
                <w:rFonts w:ascii="Times New Roman"/>
                <w:b w:val="false"/>
                <w:i w:val="false"/>
                <w:color w:val="000000"/>
                <w:sz w:val="20"/>
              </w:rPr>
              <w:t xml:space="preserve">
байланысты)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r>
      <w:tr>
        <w:trPr>
          <w:trHeight w:val="2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8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Қолданысқа </w:t>
            </w:r>
            <w:r>
              <w:br/>
            </w:r>
            <w:r>
              <w:rPr>
                <w:rFonts w:ascii="Times New Roman"/>
                <w:b w:val="false"/>
                <w:i w:val="false"/>
                <w:color w:val="000000"/>
                <w:sz w:val="20"/>
              </w:rPr>
              <w:t xml:space="preserve">
енгізілген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құны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бағы-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элемен- </w:t>
            </w:r>
            <w:r>
              <w:br/>
            </w:r>
            <w:r>
              <w:rPr>
                <w:rFonts w:ascii="Times New Roman"/>
                <w:b w:val="false"/>
                <w:i w:val="false"/>
                <w:color w:val="000000"/>
                <w:sz w:val="20"/>
              </w:rPr>
              <w:t xml:space="preserve">
тіне </w:t>
            </w:r>
            <w:r>
              <w:br/>
            </w:r>
            <w:r>
              <w:rPr>
                <w:rFonts w:ascii="Times New Roman"/>
                <w:b w:val="false"/>
                <w:i w:val="false"/>
                <w:color w:val="000000"/>
                <w:sz w:val="20"/>
              </w:rPr>
              <w:t xml:space="preserve">
жататы- </w:t>
            </w:r>
            <w:r>
              <w:br/>
            </w:r>
            <w:r>
              <w:rPr>
                <w:rFonts w:ascii="Times New Roman"/>
                <w:b w:val="false"/>
                <w:i w:val="false"/>
                <w:color w:val="000000"/>
                <w:sz w:val="20"/>
              </w:rPr>
              <w:t xml:space="preserve">
ндығына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8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Қолданысқа </w:t>
            </w:r>
            <w:r>
              <w:br/>
            </w:r>
            <w:r>
              <w:rPr>
                <w:rFonts w:ascii="Times New Roman"/>
                <w:b w:val="false"/>
                <w:i w:val="false"/>
                <w:color w:val="000000"/>
                <w:sz w:val="20"/>
              </w:rPr>
              <w:t xml:space="preserve">
енгізілген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амор- </w:t>
            </w:r>
            <w:r>
              <w:br/>
            </w:r>
            <w:r>
              <w:rPr>
                <w:rFonts w:ascii="Times New Roman"/>
                <w:b w:val="false"/>
                <w:i w:val="false"/>
                <w:color w:val="000000"/>
                <w:sz w:val="20"/>
              </w:rPr>
              <w:t xml:space="preserve">
тизациясы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w:t>
            </w:r>
            <w:r>
              <w:br/>
            </w:r>
            <w:r>
              <w:rPr>
                <w:rFonts w:ascii="Times New Roman"/>
                <w:b w:val="false"/>
                <w:i w:val="false"/>
                <w:color w:val="000000"/>
                <w:sz w:val="20"/>
              </w:rPr>
              <w:t xml:space="preserve">
нысқа </w:t>
            </w:r>
            <w:r>
              <w:br/>
            </w:r>
            <w:r>
              <w:rPr>
                <w:rFonts w:ascii="Times New Roman"/>
                <w:b w:val="false"/>
                <w:i w:val="false"/>
                <w:color w:val="000000"/>
                <w:sz w:val="20"/>
              </w:rPr>
              <w:t xml:space="preserve">
енгі- </w:t>
            </w:r>
            <w:r>
              <w:br/>
            </w:r>
            <w:r>
              <w:rPr>
                <w:rFonts w:ascii="Times New Roman"/>
                <w:b w:val="false"/>
                <w:i w:val="false"/>
                <w:color w:val="000000"/>
                <w:sz w:val="20"/>
              </w:rPr>
              <w:t xml:space="preserve">
зілген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құны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Шартты белгілер: </w:t>
      </w:r>
      <w:r>
        <w:br/>
      </w:r>
      <w:r>
        <w:rPr>
          <w:rFonts w:ascii="Times New Roman"/>
          <w:b w:val="false"/>
          <w:i w:val="false"/>
          <w:color w:val="000000"/>
          <w:sz w:val="28"/>
        </w:rPr>
        <w:t xml:space="preserve">
      П - тікелей жатқызу; </w:t>
      </w:r>
      <w:r>
        <w:br/>
      </w:r>
      <w:r>
        <w:rPr>
          <w:rFonts w:ascii="Times New Roman"/>
          <w:b w:val="false"/>
          <w:i w:val="false"/>
          <w:color w:val="000000"/>
          <w:sz w:val="28"/>
        </w:rPr>
        <w:t xml:space="preserve">
      К - жанама бөлу. </w:t>
      </w:r>
    </w:p>
    <w:bookmarkStart w:name="z37" w:id="36"/>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4-қосымша </w:t>
      </w:r>
    </w:p>
    <w:bookmarkEnd w:id="36"/>
    <w:p>
      <w:pPr>
        <w:spacing w:after="0"/>
        <w:ind w:left="0"/>
        <w:jc w:val="both"/>
      </w:pPr>
      <w:r>
        <w:rPr>
          <w:rFonts w:ascii="Times New Roman"/>
          <w:b/>
          <w:i w:val="false"/>
          <w:color w:val="000000"/>
          <w:sz w:val="28"/>
        </w:rPr>
        <w:t xml:space="preserve">         Қызметтер көрсету процестеріне экономикалық </w:t>
      </w:r>
      <w:r>
        <w:br/>
      </w:r>
      <w:r>
        <w:rPr>
          <w:rFonts w:ascii="Times New Roman"/>
          <w:b w:val="false"/>
          <w:i w:val="false"/>
          <w:color w:val="000000"/>
          <w:sz w:val="28"/>
        </w:rPr>
        <w:t>
</w:t>
      </w:r>
      <w:r>
        <w:rPr>
          <w:rFonts w:ascii="Times New Roman"/>
          <w:b/>
          <w:i w:val="false"/>
          <w:color w:val="000000"/>
          <w:sz w:val="28"/>
        </w:rPr>
        <w:t xml:space="preserve">           ресурстарды бөлу базаларының мысалдары </w:t>
      </w:r>
      <w:r>
        <w:rPr>
          <w:rFonts w:ascii="Times New Roman"/>
          <w:b w:val="false"/>
          <w:i w:val="false"/>
          <w:color w:val="000000"/>
          <w:vertAlign w:val="superscript"/>
        </w:rPr>
        <w:t xml:space="preserve">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313"/>
        <w:gridCol w:w="2813"/>
        <w:gridCol w:w="2813"/>
        <w:gridCol w:w="2913"/>
      </w:tblGrid>
      <w:tr>
        <w:trPr>
          <w:trHeight w:val="24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ресурстардың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өндіру процестері </w:t>
            </w:r>
          </w:p>
        </w:tc>
      </w:tr>
      <w:tr>
        <w:trPr>
          <w:trHeight w:val="36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 үшін жабдықты пайдалануға байланысты өндірістік процестер </w:t>
            </w:r>
          </w:p>
        </w:tc>
      </w:tr>
      <w:tr>
        <w:trPr>
          <w:trHeight w:val="1200" w:hRule="atLeast"/>
        </w:trPr>
        <w:tc>
          <w:tcPr>
            <w:tcW w:w="0" w:type="auto"/>
            <w:gridSpan w:val="3"/>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w:t>
            </w:r>
            <w:r>
              <w:br/>
            </w:r>
            <w:r>
              <w:rPr>
                <w:rFonts w:ascii="Times New Roman"/>
                <w:b w:val="false"/>
                <w:i w:val="false"/>
                <w:color w:val="000000"/>
                <w:sz w:val="20"/>
              </w:rPr>
              <w:t xml:space="preserve">
(реттеліп көрсетілетін қызметтердің түрлері бойынша) </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ресурстары (персонал)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жұмыс- </w:t>
            </w:r>
            <w:r>
              <w:br/>
            </w:r>
            <w:r>
              <w:rPr>
                <w:rFonts w:ascii="Times New Roman"/>
                <w:b w:val="false"/>
                <w:i w:val="false"/>
                <w:color w:val="000000"/>
                <w:sz w:val="20"/>
              </w:rPr>
              <w:t xml:space="preserve">
пен қамтылу </w:t>
            </w:r>
            <w:r>
              <w:br/>
            </w:r>
            <w:r>
              <w:rPr>
                <w:rFonts w:ascii="Times New Roman"/>
                <w:b w:val="false"/>
                <w:i w:val="false"/>
                <w:color w:val="000000"/>
                <w:sz w:val="20"/>
              </w:rPr>
              <w:t xml:space="preserve">
немесе уақыт </w:t>
            </w:r>
            <w:r>
              <w:br/>
            </w:r>
            <w:r>
              <w:rPr>
                <w:rFonts w:ascii="Times New Roman"/>
                <w:b w:val="false"/>
                <w:i w:val="false"/>
                <w:color w:val="000000"/>
                <w:sz w:val="20"/>
              </w:rPr>
              <w:t xml:space="preserve">
(К)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жұмыс- </w:t>
            </w:r>
            <w:r>
              <w:br/>
            </w:r>
            <w:r>
              <w:rPr>
                <w:rFonts w:ascii="Times New Roman"/>
                <w:b w:val="false"/>
                <w:i w:val="false"/>
                <w:color w:val="000000"/>
                <w:sz w:val="20"/>
              </w:rPr>
              <w:t xml:space="preserve">
пен қамтылу </w:t>
            </w:r>
            <w:r>
              <w:br/>
            </w:r>
            <w:r>
              <w:rPr>
                <w:rFonts w:ascii="Times New Roman"/>
                <w:b w:val="false"/>
                <w:i w:val="false"/>
                <w:color w:val="000000"/>
                <w:sz w:val="20"/>
              </w:rPr>
              <w:t xml:space="preserve">
немесе уақыт </w:t>
            </w:r>
            <w:r>
              <w:br/>
            </w:r>
            <w:r>
              <w:rPr>
                <w:rFonts w:ascii="Times New Roman"/>
                <w:b w:val="false"/>
                <w:i w:val="false"/>
                <w:color w:val="000000"/>
                <w:sz w:val="20"/>
              </w:rPr>
              <w:t xml:space="preserve">
(К) </w:t>
            </w:r>
          </w:p>
        </w:tc>
      </w:tr>
      <w:tr>
        <w:trPr>
          <w:trHeight w:val="24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(негізгі құралдар)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Мұнай көлемі (К)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қызмет- </w:t>
            </w:r>
            <w:r>
              <w:br/>
            </w:r>
            <w:r>
              <w:rPr>
                <w:rFonts w:ascii="Times New Roman"/>
                <w:b w:val="false"/>
                <w:i w:val="false"/>
                <w:color w:val="000000"/>
                <w:sz w:val="20"/>
              </w:rPr>
              <w:t xml:space="preserve">
керлер саны </w:t>
            </w:r>
            <w:r>
              <w:br/>
            </w:r>
            <w:r>
              <w:rPr>
                <w:rFonts w:ascii="Times New Roman"/>
                <w:b w:val="false"/>
                <w:i w:val="false"/>
                <w:color w:val="000000"/>
                <w:sz w:val="20"/>
              </w:rPr>
              <w:t xml:space="preserve">
(К)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қызмет- </w:t>
            </w:r>
            <w:r>
              <w:br/>
            </w:r>
            <w:r>
              <w:rPr>
                <w:rFonts w:ascii="Times New Roman"/>
                <w:b w:val="false"/>
                <w:i w:val="false"/>
                <w:color w:val="000000"/>
                <w:sz w:val="20"/>
              </w:rPr>
              <w:t xml:space="preserve">
керлер саны </w:t>
            </w:r>
            <w:r>
              <w:br/>
            </w:r>
            <w:r>
              <w:rPr>
                <w:rFonts w:ascii="Times New Roman"/>
                <w:b w:val="false"/>
                <w:i w:val="false"/>
                <w:color w:val="000000"/>
                <w:sz w:val="20"/>
              </w:rPr>
              <w:t xml:space="preserve">
(К) </w:t>
            </w:r>
          </w:p>
        </w:tc>
      </w:tr>
      <w:tr>
        <w:trPr>
          <w:trHeight w:val="840" w:hRule="atLeast"/>
        </w:trPr>
        <w:tc>
          <w:tcPr>
            <w:tcW w:w="0" w:type="auto"/>
            <w:vMerge/>
            <w:tcBorders>
              <w:top w:val="nil"/>
              <w:left w:val="single" w:color="cfcfcf" w:sz="5"/>
              <w:bottom w:val="single" w:color="cfcfcf" w:sz="5"/>
              <w:right w:val="single" w:color="cfcfcf" w:sz="5"/>
            </w:tcBorders>
          </w:tcP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құрылғылары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таратушы құбырлары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Мұнай көлемі (К)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093"/>
        <w:gridCol w:w="1893"/>
        <w:gridCol w:w="1733"/>
        <w:gridCol w:w="1773"/>
        <w:gridCol w:w="1713"/>
        <w:gridCol w:w="1693"/>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өндіру процестері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байланысты қызмет көрсететін процестер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Менеджменттің процестері </w:t>
            </w:r>
          </w:p>
        </w:tc>
      </w:tr>
      <w:tr>
        <w:trPr>
          <w:trHeight w:val="120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химқор- </w:t>
            </w:r>
            <w:r>
              <w:br/>
            </w:r>
            <w:r>
              <w:rPr>
                <w:rFonts w:ascii="Times New Roman"/>
                <w:b w:val="false"/>
                <w:i w:val="false"/>
                <w:color w:val="000000"/>
                <w:sz w:val="20"/>
              </w:rPr>
              <w:t xml:space="preserve">
ғау құ- </w:t>
            </w:r>
            <w:r>
              <w:br/>
            </w:r>
            <w:r>
              <w:rPr>
                <w:rFonts w:ascii="Times New Roman"/>
                <w:b w:val="false"/>
                <w:i w:val="false"/>
                <w:color w:val="000000"/>
                <w:sz w:val="20"/>
              </w:rPr>
              <w:t xml:space="preserve">
ралдары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техника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w:t>
            </w:r>
            <w:r>
              <w:br/>
            </w:r>
            <w:r>
              <w:rPr>
                <w:rFonts w:ascii="Times New Roman"/>
                <w:b w:val="false"/>
                <w:i w:val="false"/>
                <w:color w:val="000000"/>
                <w:sz w:val="20"/>
              </w:rPr>
              <w:t xml:space="preserve">
жабдық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қыз- </w:t>
            </w:r>
            <w:r>
              <w:br/>
            </w:r>
            <w:r>
              <w:rPr>
                <w:rFonts w:ascii="Times New Roman"/>
                <w:b w:val="false"/>
                <w:i w:val="false"/>
                <w:color w:val="000000"/>
                <w:sz w:val="20"/>
              </w:rPr>
              <w:t xml:space="preserve">
меттері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 </w:t>
            </w:r>
            <w:r>
              <w:br/>
            </w:r>
            <w:r>
              <w:rPr>
                <w:rFonts w:ascii="Times New Roman"/>
                <w:b w:val="false"/>
                <w:i w:val="false"/>
                <w:color w:val="000000"/>
                <w:sz w:val="20"/>
              </w:rPr>
              <w:t xml:space="preserve">
тинг </w:t>
            </w:r>
          </w:p>
        </w:tc>
      </w:tr>
      <w:tr>
        <w:trPr>
          <w:trHeight w:val="60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уақыт (К)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уақыт (К)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уақыт (К)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r>
      <w:tr>
        <w:trPr>
          <w:trHeight w:val="24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60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(К) </w:t>
            </w:r>
          </w:p>
        </w:tc>
      </w:tr>
      <w:tr>
        <w:trPr>
          <w:trHeight w:val="4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4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Көрсетілген бөлу базалары мысал ретінде келтірілген және </w:t>
      </w:r>
      <w:r>
        <w:br/>
      </w:r>
      <w:r>
        <w:rPr>
          <w:rFonts w:ascii="Times New Roman"/>
          <w:b w:val="false"/>
          <w:i w:val="false"/>
          <w:color w:val="000000"/>
          <w:sz w:val="28"/>
        </w:rPr>
        <w:t xml:space="preserve">
уәкілетті орган бекітетін мұнай тасымалдаушы ұйымдардың бөлектеп </w:t>
      </w:r>
      <w:r>
        <w:br/>
      </w:r>
      <w:r>
        <w:rPr>
          <w:rFonts w:ascii="Times New Roman"/>
          <w:b w:val="false"/>
          <w:i w:val="false"/>
          <w:color w:val="000000"/>
          <w:sz w:val="28"/>
        </w:rPr>
        <w:t xml:space="preserve">
есепке алу әдістемесінде мұнай тасымалдаушы ұйымдармен анықтауға </w:t>
      </w:r>
      <w:r>
        <w:br/>
      </w:r>
      <w:r>
        <w:rPr>
          <w:rFonts w:ascii="Times New Roman"/>
          <w:b w:val="false"/>
          <w:i w:val="false"/>
          <w:color w:val="000000"/>
          <w:sz w:val="28"/>
        </w:rPr>
        <w:t xml:space="preserve">
жатады.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93"/>
        <w:gridCol w:w="2493"/>
        <w:gridCol w:w="2513"/>
        <w:gridCol w:w="2553"/>
        <w:gridCol w:w="2473"/>
      </w:tblGrid>
      <w:tr>
        <w:trPr>
          <w:trHeight w:val="12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 </w:t>
            </w:r>
            <w:r>
              <w:br/>
            </w:r>
            <w:r>
              <w:rPr>
                <w:rFonts w:ascii="Times New Roman"/>
                <w:b w:val="false"/>
                <w:i w:val="false"/>
                <w:color w:val="000000"/>
                <w:sz w:val="20"/>
              </w:rPr>
              <w:t xml:space="preserve">
дық таратушы </w:t>
            </w:r>
            <w:r>
              <w:br/>
            </w:r>
            <w:r>
              <w:rPr>
                <w:rFonts w:ascii="Times New Roman"/>
                <w:b w:val="false"/>
                <w:i w:val="false"/>
                <w:color w:val="000000"/>
                <w:sz w:val="20"/>
              </w:rPr>
              <w:t xml:space="preserve">
құбырлары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w:t>
            </w:r>
            <w:r>
              <w:br/>
            </w:r>
            <w:r>
              <w:rPr>
                <w:rFonts w:ascii="Times New Roman"/>
                <w:b w:val="false"/>
                <w:i w:val="false"/>
                <w:color w:val="000000"/>
                <w:sz w:val="20"/>
              </w:rPr>
              <w:t xml:space="preserve">
уақыт (К)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w:t>
            </w:r>
            <w:r>
              <w:br/>
            </w:r>
            <w:r>
              <w:rPr>
                <w:rFonts w:ascii="Times New Roman"/>
                <w:b w:val="false"/>
                <w:i w:val="false"/>
                <w:color w:val="000000"/>
                <w:sz w:val="20"/>
              </w:rPr>
              <w:t xml:space="preserve">
уақыт (К)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Жүріс, </w:t>
            </w:r>
            <w:r>
              <w:br/>
            </w:r>
            <w:r>
              <w:rPr>
                <w:rFonts w:ascii="Times New Roman"/>
                <w:b w:val="false"/>
                <w:i w:val="false"/>
                <w:color w:val="000000"/>
                <w:sz w:val="20"/>
              </w:rPr>
              <w:t xml:space="preserve">
уақыт (К) </w:t>
            </w:r>
          </w:p>
        </w:tc>
      </w:tr>
      <w:tr>
        <w:trPr>
          <w:trHeight w:val="48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600" w:hRule="atLeast"/>
        </w:trPr>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алмас- </w:t>
            </w:r>
            <w:r>
              <w:br/>
            </w:r>
            <w:r>
              <w:rPr>
                <w:rFonts w:ascii="Times New Roman"/>
                <w:b w:val="false"/>
                <w:i w:val="false"/>
                <w:color w:val="000000"/>
                <w:sz w:val="20"/>
              </w:rPr>
              <w:t xml:space="preserve">
тырғыштар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r>
      <w:tr>
        <w:trPr>
          <w:trHeight w:val="360" w:hRule="atLeast"/>
        </w:trPr>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негізгі құралдар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көлемі (К)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дің көлемі </w:t>
            </w:r>
            <w:r>
              <w:br/>
            </w:r>
            <w:r>
              <w:rPr>
                <w:rFonts w:ascii="Times New Roman"/>
                <w:b w:val="false"/>
                <w:i w:val="false"/>
                <w:color w:val="000000"/>
                <w:sz w:val="20"/>
              </w:rPr>
              <w:t xml:space="preserve">
(К)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алаң,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саны (К)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алаң,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саны (К)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алаң,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саны (К)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ресурстар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173"/>
        <w:gridCol w:w="2113"/>
        <w:gridCol w:w="2093"/>
        <w:gridCol w:w="2233"/>
        <w:gridCol w:w="2093"/>
      </w:tblGrid>
      <w:tr>
        <w:trPr>
          <w:trHeight w:val="7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8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w:t>
            </w:r>
            <w:r>
              <w:br/>
            </w:r>
            <w:r>
              <w:rPr>
                <w:rFonts w:ascii="Times New Roman"/>
                <w:b w:val="false"/>
                <w:i w:val="false"/>
                <w:color w:val="000000"/>
                <w:sz w:val="20"/>
              </w:rPr>
              <w:t xml:space="preserve">
уақыт (К)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w:t>
            </w:r>
            <w:r>
              <w:br/>
            </w:r>
            <w:r>
              <w:rPr>
                <w:rFonts w:ascii="Times New Roman"/>
                <w:b w:val="false"/>
                <w:i w:val="false"/>
                <w:color w:val="000000"/>
                <w:sz w:val="20"/>
              </w:rPr>
              <w:t xml:space="preserve">
уақыт (К)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w:t>
            </w:r>
            <w:r>
              <w:br/>
            </w:r>
            <w:r>
              <w:rPr>
                <w:rFonts w:ascii="Times New Roman"/>
                <w:b w:val="false"/>
                <w:i w:val="false"/>
                <w:color w:val="000000"/>
                <w:sz w:val="20"/>
              </w:rPr>
              <w:t xml:space="preserve">
уақыт (К)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w:t>
            </w:r>
            <w:r>
              <w:br/>
            </w:r>
            <w:r>
              <w:rPr>
                <w:rFonts w:ascii="Times New Roman"/>
                <w:b w:val="false"/>
                <w:i w:val="false"/>
                <w:color w:val="000000"/>
                <w:sz w:val="20"/>
              </w:rPr>
              <w:t xml:space="preserve">
уақыт (К)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w:t>
            </w:r>
            <w:r>
              <w:br/>
            </w:r>
            <w:r>
              <w:rPr>
                <w:rFonts w:ascii="Times New Roman"/>
                <w:b w:val="false"/>
                <w:i w:val="false"/>
                <w:color w:val="000000"/>
                <w:sz w:val="20"/>
              </w:rPr>
              <w:t xml:space="preserve">
уақыт (К)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w:t>
            </w:r>
            <w:r>
              <w:br/>
            </w:r>
            <w:r>
              <w:rPr>
                <w:rFonts w:ascii="Times New Roman"/>
                <w:b w:val="false"/>
                <w:i w:val="false"/>
                <w:color w:val="000000"/>
                <w:sz w:val="20"/>
              </w:rPr>
              <w:t xml:space="preserve">
уақыт (К) </w:t>
            </w:r>
          </w:p>
        </w:tc>
      </w:tr>
      <w:tr>
        <w:trPr>
          <w:trHeight w:val="48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8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r>
      <w:tr>
        <w:trPr>
          <w:trHeight w:val="36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7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алаң,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алаң,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алаң,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алаң,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алаң,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алаң,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(К) </w:t>
            </w:r>
          </w:p>
        </w:tc>
      </w:tr>
      <w:tr>
        <w:trPr>
          <w:trHeight w:val="48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(К) </w:t>
            </w:r>
          </w:p>
        </w:tc>
      </w:tr>
    </w:tbl>
    <w:p>
      <w:pPr>
        <w:spacing w:after="0"/>
        <w:ind w:left="0"/>
        <w:jc w:val="both"/>
      </w:pPr>
      <w:r>
        <w:rPr>
          <w:rFonts w:ascii="Times New Roman"/>
          <w:b w:val="false"/>
          <w:i w:val="false"/>
          <w:color w:val="000000"/>
          <w:sz w:val="28"/>
        </w:rPr>
        <w:t xml:space="preserve">      Шартты белгілер: </w:t>
      </w:r>
      <w:r>
        <w:br/>
      </w:r>
      <w:r>
        <w:rPr>
          <w:rFonts w:ascii="Times New Roman"/>
          <w:b w:val="false"/>
          <w:i w:val="false"/>
          <w:color w:val="000000"/>
          <w:sz w:val="28"/>
        </w:rPr>
        <w:t xml:space="preserve">
      (П) - тікелей жатқызу; </w:t>
      </w:r>
      <w:r>
        <w:br/>
      </w:r>
      <w:r>
        <w:rPr>
          <w:rFonts w:ascii="Times New Roman"/>
          <w:b w:val="false"/>
          <w:i w:val="false"/>
          <w:color w:val="000000"/>
          <w:sz w:val="28"/>
        </w:rPr>
        <w:t xml:space="preserve">
      (К) - жанама бөлу. </w:t>
      </w:r>
    </w:p>
    <w:bookmarkStart w:name="z38" w:id="37"/>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5-қосымша </w:t>
      </w:r>
    </w:p>
    <w:bookmarkEnd w:id="37"/>
    <w:p>
      <w:pPr>
        <w:spacing w:after="0"/>
        <w:ind w:left="0"/>
        <w:jc w:val="both"/>
      </w:pPr>
      <w:r>
        <w:rPr>
          <w:rFonts w:ascii="Times New Roman"/>
          <w:b/>
          <w:i w:val="false"/>
          <w:color w:val="000000"/>
          <w:sz w:val="28"/>
        </w:rPr>
        <w:t xml:space="preserve">           Өндірістік процестер мен менеджменттің </w:t>
      </w:r>
      <w:r>
        <w:br/>
      </w:r>
      <w:r>
        <w:rPr>
          <w:rFonts w:ascii="Times New Roman"/>
          <w:b w:val="false"/>
          <w:i w:val="false"/>
          <w:color w:val="000000"/>
          <w:sz w:val="28"/>
        </w:rPr>
        <w:t>
</w:t>
      </w:r>
      <w:r>
        <w:rPr>
          <w:rFonts w:ascii="Times New Roman"/>
          <w:b/>
          <w:i w:val="false"/>
          <w:color w:val="000000"/>
          <w:sz w:val="28"/>
        </w:rPr>
        <w:t xml:space="preserve">       процестеріне қызмет көрсететін процестерді бөлу </w:t>
      </w:r>
      <w:r>
        <w:rPr>
          <w:rFonts w:ascii="Times New Roman"/>
          <w:b w:val="false"/>
          <w:i w:val="false"/>
          <w:color w:val="000000"/>
          <w:vertAlign w:val="superscript"/>
        </w:rPr>
        <w:t xml:space="preserve">3 </w:t>
      </w:r>
      <w:r>
        <w:br/>
      </w:r>
      <w:r>
        <w:rPr>
          <w:rFonts w:ascii="Times New Roman"/>
          <w:b w:val="false"/>
          <w:i w:val="false"/>
          <w:color w:val="000000"/>
          <w:sz w:val="28"/>
        </w:rPr>
        <w:t>
</w:t>
      </w:r>
      <w:r>
        <w:rPr>
          <w:rFonts w:ascii="Times New Roman"/>
          <w:b/>
          <w:i w:val="false"/>
          <w:color w:val="000000"/>
          <w:sz w:val="28"/>
        </w:rPr>
        <w:t xml:space="preserve">                  базаларының мысалдары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773"/>
        <w:gridCol w:w="2513"/>
        <w:gridCol w:w="1313"/>
        <w:gridCol w:w="1073"/>
        <w:gridCol w:w="1113"/>
        <w:gridCol w:w="1113"/>
      </w:tblGrid>
      <w:tr>
        <w:trPr>
          <w:trHeight w:val="24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бизнес </w:t>
            </w:r>
            <w:r>
              <w:br/>
            </w:r>
            <w:r>
              <w:rPr>
                <w:rFonts w:ascii="Times New Roman"/>
                <w:b w:val="false"/>
                <w:i w:val="false"/>
                <w:color w:val="000000"/>
                <w:sz w:val="20"/>
              </w:rPr>
              <w:t xml:space="preserve">
процестердің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процестер мен менеджменттің процестері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процестер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Менеджменттің процестері </w:t>
            </w:r>
          </w:p>
        </w:tc>
      </w:tr>
      <w:tr>
        <w:trPr>
          <w:trHeight w:val="180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тасымалдауға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байланысты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жабдықтарын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байланысты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 </w:t>
            </w:r>
            <w:r>
              <w:br/>
            </w:r>
            <w:r>
              <w:rPr>
                <w:rFonts w:ascii="Times New Roman"/>
                <w:b w:val="false"/>
                <w:i w:val="false"/>
                <w:color w:val="000000"/>
                <w:sz w:val="20"/>
              </w:rPr>
              <w:t xml:space="preserve">
ке- </w:t>
            </w:r>
            <w:r>
              <w:br/>
            </w:r>
            <w:r>
              <w:rPr>
                <w:rFonts w:ascii="Times New Roman"/>
                <w:b w:val="false"/>
                <w:i w:val="false"/>
                <w:color w:val="000000"/>
                <w:sz w:val="20"/>
              </w:rPr>
              <w:t xml:space="preserve">
тинг </w:t>
            </w:r>
          </w:p>
        </w:tc>
      </w:tr>
      <w:tr>
        <w:trPr>
          <w:trHeight w:val="48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электр-химқор- </w:t>
            </w:r>
            <w:r>
              <w:br/>
            </w:r>
            <w:r>
              <w:rPr>
                <w:rFonts w:ascii="Times New Roman"/>
                <w:b w:val="false"/>
                <w:i w:val="false"/>
                <w:color w:val="000000"/>
                <w:sz w:val="20"/>
              </w:rPr>
              <w:t xml:space="preserve">
ғау құралдарын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байланысты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жұмыспен қамтылу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 жұмыспен қамтылу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72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техниканы пайдалануға байланысты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уақыт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уақыт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уақыт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 </w:t>
            </w:r>
            <w:r>
              <w:br/>
            </w:r>
            <w:r>
              <w:rPr>
                <w:rFonts w:ascii="Times New Roman"/>
                <w:b w:val="false"/>
                <w:i w:val="false"/>
                <w:color w:val="000000"/>
                <w:sz w:val="20"/>
              </w:rPr>
              <w:t xml:space="preserve">
ріс, </w:t>
            </w:r>
            <w:r>
              <w:br/>
            </w:r>
            <w:r>
              <w:rPr>
                <w:rFonts w:ascii="Times New Roman"/>
                <w:b w:val="false"/>
                <w:i w:val="false"/>
                <w:color w:val="000000"/>
                <w:sz w:val="20"/>
              </w:rPr>
              <w:t xml:space="preserve">
уа- </w:t>
            </w:r>
            <w:r>
              <w:br/>
            </w:r>
            <w:r>
              <w:rPr>
                <w:rFonts w:ascii="Times New Roman"/>
                <w:b w:val="false"/>
                <w:i w:val="false"/>
                <w:color w:val="000000"/>
                <w:sz w:val="20"/>
              </w:rPr>
              <w:t xml:space="preserve">
қыт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 </w:t>
            </w:r>
            <w:r>
              <w:br/>
            </w:r>
            <w:r>
              <w:rPr>
                <w:rFonts w:ascii="Times New Roman"/>
                <w:b w:val="false"/>
                <w:i w:val="false"/>
                <w:color w:val="000000"/>
                <w:sz w:val="20"/>
              </w:rPr>
              <w:t xml:space="preserve">
ріс, </w:t>
            </w:r>
            <w:r>
              <w:br/>
            </w:r>
            <w:r>
              <w:rPr>
                <w:rFonts w:ascii="Times New Roman"/>
                <w:b w:val="false"/>
                <w:i w:val="false"/>
                <w:color w:val="000000"/>
                <w:sz w:val="20"/>
              </w:rPr>
              <w:t xml:space="preserve">
уа- </w:t>
            </w:r>
            <w:r>
              <w:br/>
            </w:r>
            <w:r>
              <w:rPr>
                <w:rFonts w:ascii="Times New Roman"/>
                <w:b w:val="false"/>
                <w:i w:val="false"/>
                <w:color w:val="000000"/>
                <w:sz w:val="20"/>
              </w:rPr>
              <w:t xml:space="preserve">
қыт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 </w:t>
            </w:r>
            <w:r>
              <w:br/>
            </w:r>
            <w:r>
              <w:rPr>
                <w:rFonts w:ascii="Times New Roman"/>
                <w:b w:val="false"/>
                <w:i w:val="false"/>
                <w:color w:val="000000"/>
                <w:sz w:val="20"/>
              </w:rPr>
              <w:t xml:space="preserve">
ріс, </w:t>
            </w:r>
            <w:r>
              <w:br/>
            </w:r>
            <w:r>
              <w:rPr>
                <w:rFonts w:ascii="Times New Roman"/>
                <w:b w:val="false"/>
                <w:i w:val="false"/>
                <w:color w:val="000000"/>
                <w:sz w:val="20"/>
              </w:rPr>
              <w:t xml:space="preserve">
уа- </w:t>
            </w:r>
            <w:r>
              <w:br/>
            </w:r>
            <w:r>
              <w:rPr>
                <w:rFonts w:ascii="Times New Roman"/>
                <w:b w:val="false"/>
                <w:i w:val="false"/>
                <w:color w:val="000000"/>
                <w:sz w:val="20"/>
              </w:rPr>
              <w:t xml:space="preserve">
қыт </w:t>
            </w:r>
          </w:p>
        </w:tc>
      </w:tr>
      <w:tr>
        <w:trPr>
          <w:trHeight w:val="60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жабдықты пайдалануға байланысты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қамтылу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қамтылу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Көрсетілген бөлу базалары мысал ретінде келтірілген және </w:t>
      </w:r>
      <w:r>
        <w:br/>
      </w:r>
      <w:r>
        <w:rPr>
          <w:rFonts w:ascii="Times New Roman"/>
          <w:b w:val="false"/>
          <w:i w:val="false"/>
          <w:color w:val="000000"/>
          <w:sz w:val="28"/>
        </w:rPr>
        <w:t xml:space="preserve">
уәкілетті орган бекітетін мұнай тасымалдаушы ұйымдардың бөлектеп </w:t>
      </w:r>
      <w:r>
        <w:br/>
      </w:r>
      <w:r>
        <w:rPr>
          <w:rFonts w:ascii="Times New Roman"/>
          <w:b w:val="false"/>
          <w:i w:val="false"/>
          <w:color w:val="000000"/>
          <w:sz w:val="28"/>
        </w:rPr>
        <w:t xml:space="preserve">
есепке алу әдістемесінде мұнай тасымалдаушы ұйымдармен анықтауға </w:t>
      </w:r>
      <w:r>
        <w:br/>
      </w:r>
      <w:r>
        <w:rPr>
          <w:rFonts w:ascii="Times New Roman"/>
          <w:b w:val="false"/>
          <w:i w:val="false"/>
          <w:color w:val="000000"/>
          <w:sz w:val="28"/>
        </w:rPr>
        <w:t xml:space="preserve">
жатады. </w:t>
      </w:r>
    </w:p>
    <w:bookmarkStart w:name="z39" w:id="38"/>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6-қосымша </w:t>
      </w:r>
    </w:p>
    <w:bookmarkEnd w:id="38"/>
    <w:p>
      <w:pPr>
        <w:spacing w:after="0"/>
        <w:ind w:left="0"/>
        <w:jc w:val="both"/>
      </w:pPr>
      <w:r>
        <w:rPr>
          <w:rFonts w:ascii="Times New Roman"/>
          <w:b/>
          <w:i w:val="false"/>
          <w:color w:val="000000"/>
          <w:sz w:val="28"/>
        </w:rPr>
        <w:t xml:space="preserve">           Сыртқы қызметтер мен қызмет бағыттарының </w:t>
      </w:r>
      <w:r>
        <w:br/>
      </w:r>
      <w:r>
        <w:rPr>
          <w:rFonts w:ascii="Times New Roman"/>
          <w:b w:val="false"/>
          <w:i w:val="false"/>
          <w:color w:val="000000"/>
          <w:sz w:val="28"/>
        </w:rPr>
        <w:t>
</w:t>
      </w:r>
      <w:r>
        <w:rPr>
          <w:rFonts w:ascii="Times New Roman"/>
          <w:b/>
          <w:i w:val="false"/>
          <w:color w:val="000000"/>
          <w:sz w:val="28"/>
        </w:rPr>
        <w:t xml:space="preserve">          элементтеріне өндірістік процестерді бөлу </w:t>
      </w:r>
      <w:r>
        <w:rPr>
          <w:rFonts w:ascii="Times New Roman"/>
          <w:b w:val="false"/>
          <w:i w:val="false"/>
          <w:color w:val="000000"/>
          <w:vertAlign w:val="superscript"/>
        </w:rPr>
        <w:t xml:space="preserve">4 </w:t>
      </w:r>
      <w:r>
        <w:br/>
      </w:r>
      <w:r>
        <w:rPr>
          <w:rFonts w:ascii="Times New Roman"/>
          <w:b w:val="false"/>
          <w:i w:val="false"/>
          <w:color w:val="000000"/>
          <w:sz w:val="28"/>
        </w:rPr>
        <w:t>
</w:t>
      </w:r>
      <w:r>
        <w:rPr>
          <w:rFonts w:ascii="Times New Roman"/>
          <w:b/>
          <w:i w:val="false"/>
          <w:color w:val="000000"/>
          <w:sz w:val="28"/>
        </w:rPr>
        <w:t xml:space="preserve">                  базаларының мысалдары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913"/>
        <w:gridCol w:w="2573"/>
        <w:gridCol w:w="2753"/>
      </w:tblGrid>
      <w:tr>
        <w:trPr>
          <w:trHeight w:val="255"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процестердің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Қызметтердің атауы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бағыттарының элементтерін пайдалану </w:t>
            </w:r>
          </w:p>
        </w:tc>
      </w:tr>
      <w:tr>
        <w:trPr>
          <w:trHeight w:val="75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тасымалдау бойынша сыртқы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қызметтің  сыртқы қызметтері </w:t>
            </w:r>
          </w:p>
        </w:tc>
        <w:tc>
          <w:tcPr>
            <w:tcW w:w="0" w:type="auto"/>
            <w:vMerge/>
            <w:tcBorders>
              <w:top w:val="nil"/>
              <w:left w:val="single" w:color="cfcfcf" w:sz="5"/>
              <w:bottom w:val="single" w:color="cfcfcf" w:sz="5"/>
              <w:right w:val="single" w:color="cfcfcf" w:sz="5"/>
            </w:tcBorders>
          </w:tcPr>
          <w:p/>
        </w:tc>
      </w:tr>
      <w:tr>
        <w:trPr>
          <w:trHeight w:val="7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тасымалдауға арналған жабдықтарды пайдалануға байланысты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мұнай көлемі (К)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мұнай көлемі (К) </w:t>
            </w:r>
          </w:p>
        </w:tc>
      </w:tr>
      <w:tr>
        <w:trPr>
          <w:trHeight w:val="7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бойынша </w:t>
            </w:r>
            <w:r>
              <w:br/>
            </w:r>
            <w:r>
              <w:rPr>
                <w:rFonts w:ascii="Times New Roman"/>
                <w:b w:val="false"/>
                <w:i w:val="false"/>
                <w:color w:val="000000"/>
                <w:sz w:val="20"/>
              </w:rPr>
              <w:t xml:space="preserve">
жабдықтарды пайдала- </w:t>
            </w:r>
            <w:r>
              <w:br/>
            </w:r>
            <w:r>
              <w:rPr>
                <w:rFonts w:ascii="Times New Roman"/>
                <w:b w:val="false"/>
                <w:i w:val="false"/>
                <w:color w:val="000000"/>
                <w:sz w:val="20"/>
              </w:rPr>
              <w:t xml:space="preserve">
нуға байланысты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су көлемі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су көлемі </w:t>
            </w:r>
          </w:p>
        </w:tc>
      </w:tr>
    </w:tbl>
    <w:p>
      <w:pPr>
        <w:spacing w:after="0"/>
        <w:ind w:left="0"/>
        <w:jc w:val="both"/>
      </w:pPr>
      <w:r>
        <w:rPr>
          <w:rFonts w:ascii="Times New Roman"/>
          <w:b w:val="false"/>
          <w:i w:val="false"/>
          <w:color w:val="000000"/>
          <w:sz w:val="28"/>
        </w:rPr>
        <w:t xml:space="preserve">       Шартты белгілер: </w:t>
      </w:r>
      <w:r>
        <w:br/>
      </w:r>
      <w:r>
        <w:rPr>
          <w:rFonts w:ascii="Times New Roman"/>
          <w:b w:val="false"/>
          <w:i w:val="false"/>
          <w:color w:val="000000"/>
          <w:sz w:val="28"/>
        </w:rPr>
        <w:t xml:space="preserve">
      (П) - тікелей жатқызу; </w:t>
      </w:r>
      <w:r>
        <w:br/>
      </w:r>
      <w:r>
        <w:rPr>
          <w:rFonts w:ascii="Times New Roman"/>
          <w:b w:val="false"/>
          <w:i w:val="false"/>
          <w:color w:val="000000"/>
          <w:sz w:val="28"/>
        </w:rPr>
        <w:t xml:space="preserve">
      (К) - жанама бөлу.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Көрсетілген бөлу базалары мысал ретінде келтірілген және </w:t>
      </w:r>
      <w:r>
        <w:br/>
      </w:r>
      <w:r>
        <w:rPr>
          <w:rFonts w:ascii="Times New Roman"/>
          <w:b w:val="false"/>
          <w:i w:val="false"/>
          <w:color w:val="000000"/>
          <w:sz w:val="28"/>
        </w:rPr>
        <w:t xml:space="preserve">
уәкілетті орган бекітетін мұнай тасымалдаушы ұйымдардың бөлектеп </w:t>
      </w:r>
      <w:r>
        <w:br/>
      </w:r>
      <w:r>
        <w:rPr>
          <w:rFonts w:ascii="Times New Roman"/>
          <w:b w:val="false"/>
          <w:i w:val="false"/>
          <w:color w:val="000000"/>
          <w:sz w:val="28"/>
        </w:rPr>
        <w:t xml:space="preserve">
есепке алу әдістемесінде мұнай тасымалдаушы ұйымдармен анықтауға </w:t>
      </w:r>
      <w:r>
        <w:br/>
      </w:r>
      <w:r>
        <w:rPr>
          <w:rFonts w:ascii="Times New Roman"/>
          <w:b w:val="false"/>
          <w:i w:val="false"/>
          <w:color w:val="000000"/>
          <w:sz w:val="28"/>
        </w:rPr>
        <w:t xml:space="preserve">
жатады. </w:t>
      </w:r>
    </w:p>
    <w:bookmarkStart w:name="z40" w:id="39"/>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7-қосымша </w:t>
      </w:r>
    </w:p>
    <w:bookmarkEnd w:id="39"/>
    <w:p>
      <w:pPr>
        <w:spacing w:after="0"/>
        <w:ind w:left="0"/>
        <w:jc w:val="both"/>
      </w:pPr>
      <w:r>
        <w:rPr>
          <w:rFonts w:ascii="Times New Roman"/>
          <w:b/>
          <w:i w:val="false"/>
          <w:color w:val="000000"/>
          <w:sz w:val="28"/>
        </w:rPr>
        <w:t xml:space="preserve">      Ішкі және сыртқы қызметтерге қызмет бағыттарының </w:t>
      </w:r>
      <w:r>
        <w:br/>
      </w:r>
      <w:r>
        <w:rPr>
          <w:rFonts w:ascii="Times New Roman"/>
          <w:b w:val="false"/>
          <w:i w:val="false"/>
          <w:color w:val="000000"/>
          <w:sz w:val="28"/>
        </w:rPr>
        <w:t>
</w:t>
      </w:r>
      <w:r>
        <w:rPr>
          <w:rFonts w:ascii="Times New Roman"/>
          <w:b/>
          <w:i w:val="false"/>
          <w:color w:val="000000"/>
          <w:sz w:val="28"/>
        </w:rPr>
        <w:t xml:space="preserve">          элементтерін </w:t>
      </w:r>
      <w:r>
        <w:rPr>
          <w:rFonts w:ascii="Times New Roman"/>
          <w:b w:val="false"/>
          <w:i w:val="false"/>
          <w:color w:val="000000"/>
          <w:vertAlign w:val="superscript"/>
        </w:rPr>
        <w:t xml:space="preserve">5 </w:t>
      </w:r>
      <w:r>
        <w:rPr>
          <w:rFonts w:ascii="Times New Roman"/>
          <w:b/>
          <w:i w:val="false"/>
          <w:color w:val="000000"/>
          <w:sz w:val="28"/>
        </w:rPr>
        <w:t xml:space="preserve">бөлу базаларының мысалдары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3173"/>
        <w:gridCol w:w="3233"/>
        <w:gridCol w:w="2733"/>
      </w:tblGrid>
      <w:tr>
        <w:trPr>
          <w:trHeight w:val="24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бағыт- </w:t>
            </w:r>
            <w:r>
              <w:br/>
            </w:r>
            <w:r>
              <w:rPr>
                <w:rFonts w:ascii="Times New Roman"/>
                <w:b w:val="false"/>
                <w:i w:val="false"/>
                <w:color w:val="000000"/>
                <w:sz w:val="20"/>
              </w:rPr>
              <w:t xml:space="preserve">
тарының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Қызметтердің түрлері </w:t>
            </w:r>
          </w:p>
        </w:tc>
      </w:tr>
      <w:tr>
        <w:trPr>
          <w:trHeight w:val="72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бойынша сыртқы қызметтер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қызметтің сыртқы қызметтері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қызметтер </w:t>
            </w:r>
          </w:p>
        </w:tc>
      </w:tr>
      <w:tr>
        <w:trPr>
          <w:trHeight w:val="48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w:t>
            </w:r>
            <w:r>
              <w:br/>
            </w:r>
            <w:r>
              <w:rPr>
                <w:rFonts w:ascii="Times New Roman"/>
                <w:b w:val="false"/>
                <w:i w:val="false"/>
                <w:color w:val="000000"/>
                <w:sz w:val="20"/>
              </w:rPr>
              <w:t xml:space="preserve">
(элементтер </w:t>
            </w:r>
            <w:r>
              <w:br/>
            </w:r>
            <w:r>
              <w:rPr>
                <w:rFonts w:ascii="Times New Roman"/>
                <w:b w:val="false"/>
                <w:i w:val="false"/>
                <w:color w:val="000000"/>
                <w:sz w:val="20"/>
              </w:rPr>
              <w:t xml:space="preserve">
бойынша)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көлемі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65"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(эле- </w:t>
            </w:r>
            <w:r>
              <w:br/>
            </w:r>
            <w:r>
              <w:rPr>
                <w:rFonts w:ascii="Times New Roman"/>
                <w:b w:val="false"/>
                <w:i w:val="false"/>
                <w:color w:val="000000"/>
                <w:sz w:val="20"/>
              </w:rPr>
              <w:t xml:space="preserve">
менттер бойынша)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көлемі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көлемі </w:t>
            </w:r>
          </w:p>
        </w:tc>
      </w:tr>
    </w:tbl>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 xml:space="preserve">Көрсетілген бөлу базалары мысал ретінде келтірілген және </w:t>
      </w:r>
      <w:r>
        <w:br/>
      </w:r>
      <w:r>
        <w:rPr>
          <w:rFonts w:ascii="Times New Roman"/>
          <w:b w:val="false"/>
          <w:i w:val="false"/>
          <w:color w:val="000000"/>
          <w:sz w:val="28"/>
        </w:rPr>
        <w:t xml:space="preserve">
уәкілетті орган бекітетін мұнай тасымалдаушы ұйымдардың бөлектеп </w:t>
      </w:r>
      <w:r>
        <w:br/>
      </w:r>
      <w:r>
        <w:rPr>
          <w:rFonts w:ascii="Times New Roman"/>
          <w:b w:val="false"/>
          <w:i w:val="false"/>
          <w:color w:val="000000"/>
          <w:sz w:val="28"/>
        </w:rPr>
        <w:t xml:space="preserve">
есепке алу әдістемесінде мұнай тасымалдаушы ұйымдармен анықтауға </w:t>
      </w:r>
      <w:r>
        <w:br/>
      </w:r>
      <w:r>
        <w:rPr>
          <w:rFonts w:ascii="Times New Roman"/>
          <w:b w:val="false"/>
          <w:i w:val="false"/>
          <w:color w:val="000000"/>
          <w:sz w:val="28"/>
        </w:rPr>
        <w:t xml:space="preserve">
жатады. </w:t>
      </w:r>
    </w:p>
    <w:bookmarkStart w:name="z41" w:id="40"/>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8-қосымша </w:t>
      </w:r>
    </w:p>
    <w:bookmarkEnd w:id="40"/>
    <w:p>
      <w:pPr>
        <w:spacing w:after="0"/>
        <w:ind w:left="0"/>
        <w:jc w:val="both"/>
      </w:pPr>
      <w:r>
        <w:rPr>
          <w:rFonts w:ascii="Times New Roman"/>
          <w:b/>
          <w:i w:val="false"/>
          <w:color w:val="000000"/>
          <w:sz w:val="28"/>
        </w:rPr>
        <w:t xml:space="preserve">        Сыртқы қызметтерді </w:t>
      </w:r>
      <w:r>
        <w:rPr>
          <w:rFonts w:ascii="Times New Roman"/>
          <w:b w:val="false"/>
          <w:i w:val="false"/>
          <w:color w:val="000000"/>
          <w:vertAlign w:val="superscript"/>
        </w:rPr>
        <w:t xml:space="preserve">6 </w:t>
      </w:r>
      <w:r>
        <w:rPr>
          <w:rFonts w:ascii="Times New Roman"/>
          <w:b/>
          <w:i w:val="false"/>
          <w:color w:val="000000"/>
          <w:sz w:val="28"/>
        </w:rPr>
        <w:t xml:space="preserve">ішкі қызметтерге жатқызу және </w:t>
      </w:r>
      <w:r>
        <w:br/>
      </w:r>
      <w:r>
        <w:rPr>
          <w:rFonts w:ascii="Times New Roman"/>
          <w:b w:val="false"/>
          <w:i w:val="false"/>
          <w:color w:val="000000"/>
          <w:sz w:val="28"/>
        </w:rPr>
        <w:t>
</w:t>
      </w:r>
      <w:r>
        <w:rPr>
          <w:rFonts w:ascii="Times New Roman"/>
          <w:b/>
          <w:i w:val="false"/>
          <w:color w:val="000000"/>
          <w:sz w:val="28"/>
        </w:rPr>
        <w:t xml:space="preserve">        сыртқы қызметтер ұсыну кезеңдері бойынша шығындар </w:t>
      </w:r>
      <w:r>
        <w:br/>
      </w:r>
      <w:r>
        <w:rPr>
          <w:rFonts w:ascii="Times New Roman"/>
          <w:b w:val="false"/>
          <w:i w:val="false"/>
          <w:color w:val="000000"/>
          <w:sz w:val="28"/>
        </w:rPr>
        <w:t>
</w:t>
      </w:r>
      <w:r>
        <w:rPr>
          <w:rFonts w:ascii="Times New Roman"/>
          <w:b/>
          <w:i w:val="false"/>
          <w:color w:val="000000"/>
          <w:sz w:val="28"/>
        </w:rPr>
        <w:t xml:space="preserve">         мен қолданысқа енгізілген активтерді жиынтықтау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53"/>
        <w:gridCol w:w="2213"/>
        <w:gridCol w:w="1573"/>
        <w:gridCol w:w="1633"/>
        <w:gridCol w:w="1853"/>
        <w:gridCol w:w="1753"/>
      </w:tblGrid>
      <w:tr>
        <w:trPr>
          <w:trHeight w:val="24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мен қолданысқа енгізілген активтер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бағыттары- </w:t>
            </w:r>
            <w:r>
              <w:br/>
            </w:r>
            <w:r>
              <w:rPr>
                <w:rFonts w:ascii="Times New Roman"/>
                <w:b w:val="false"/>
                <w:i w:val="false"/>
                <w:color w:val="000000"/>
                <w:sz w:val="20"/>
              </w:rPr>
              <w:t xml:space="preserve">
мен ішкі қызмет- </w:t>
            </w:r>
            <w:r>
              <w:br/>
            </w:r>
            <w:r>
              <w:rPr>
                <w:rFonts w:ascii="Times New Roman"/>
                <w:b w:val="false"/>
                <w:i w:val="false"/>
                <w:color w:val="000000"/>
                <w:sz w:val="20"/>
              </w:rPr>
              <w:t xml:space="preserve">
терді көрсетуге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(жетінші кезең)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рістік </w:t>
            </w:r>
            <w:r>
              <w:br/>
            </w:r>
            <w:r>
              <w:rPr>
                <w:rFonts w:ascii="Times New Roman"/>
                <w:b w:val="false"/>
                <w:i w:val="false"/>
                <w:color w:val="000000"/>
                <w:sz w:val="20"/>
              </w:rPr>
              <w:t xml:space="preserve">
процес-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(төр- </w:t>
            </w:r>
            <w:r>
              <w:br/>
            </w:r>
            <w:r>
              <w:rPr>
                <w:rFonts w:ascii="Times New Roman"/>
                <w:b w:val="false"/>
                <w:i w:val="false"/>
                <w:color w:val="000000"/>
                <w:sz w:val="20"/>
              </w:rPr>
              <w:t xml:space="preserve">
тінші </w:t>
            </w:r>
            <w:r>
              <w:br/>
            </w:r>
            <w:r>
              <w:rPr>
                <w:rFonts w:ascii="Times New Roman"/>
                <w:b w:val="false"/>
                <w:i w:val="false"/>
                <w:color w:val="000000"/>
                <w:sz w:val="20"/>
              </w:rPr>
              <w:t xml:space="preserve">
кезең)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бағыт-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элемент- </w:t>
            </w:r>
            <w:r>
              <w:br/>
            </w:r>
            <w:r>
              <w:rPr>
                <w:rFonts w:ascii="Times New Roman"/>
                <w:b w:val="false"/>
                <w:i w:val="false"/>
                <w:color w:val="000000"/>
                <w:sz w:val="20"/>
              </w:rPr>
              <w:t xml:space="preserve">
теріне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(алтыншы </w:t>
            </w:r>
            <w:r>
              <w:br/>
            </w:r>
            <w:r>
              <w:rPr>
                <w:rFonts w:ascii="Times New Roman"/>
                <w:b w:val="false"/>
                <w:i w:val="false"/>
                <w:color w:val="000000"/>
                <w:sz w:val="20"/>
              </w:rPr>
              <w:t xml:space="preserve">
кезең)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 </w:t>
            </w:r>
            <w:r>
              <w:br/>
            </w:r>
            <w:r>
              <w:rPr>
                <w:rFonts w:ascii="Times New Roman"/>
                <w:b w:val="false"/>
                <w:i w:val="false"/>
                <w:color w:val="000000"/>
                <w:sz w:val="20"/>
              </w:rPr>
              <w:t xml:space="preserve">
менттің </w:t>
            </w:r>
            <w:r>
              <w:br/>
            </w:r>
            <w:r>
              <w:rPr>
                <w:rFonts w:ascii="Times New Roman"/>
                <w:b w:val="false"/>
                <w:i w:val="false"/>
                <w:color w:val="000000"/>
                <w:sz w:val="20"/>
              </w:rPr>
              <w:t xml:space="preserve">
процес- </w:t>
            </w:r>
            <w:r>
              <w:br/>
            </w:r>
            <w:r>
              <w:rPr>
                <w:rFonts w:ascii="Times New Roman"/>
                <w:b w:val="false"/>
                <w:i w:val="false"/>
                <w:color w:val="000000"/>
                <w:sz w:val="20"/>
              </w:rPr>
              <w:t xml:space="preserve">
теріне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(сегі- </w:t>
            </w:r>
            <w:r>
              <w:br/>
            </w:r>
            <w:r>
              <w:rPr>
                <w:rFonts w:ascii="Times New Roman"/>
                <w:b w:val="false"/>
                <w:i w:val="false"/>
                <w:color w:val="000000"/>
                <w:sz w:val="20"/>
              </w:rPr>
              <w:t xml:space="preserve">
зінші </w:t>
            </w:r>
            <w:r>
              <w:br/>
            </w:r>
            <w:r>
              <w:rPr>
                <w:rFonts w:ascii="Times New Roman"/>
                <w:b w:val="false"/>
                <w:i w:val="false"/>
                <w:color w:val="000000"/>
                <w:sz w:val="20"/>
              </w:rPr>
              <w:t xml:space="preserve">
кезең)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тасымалдау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қызмет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бағыттарымен ұсынылатын сыртқы қызметтер: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 </w:t>
            </w:r>
            <w:r>
              <w:br/>
            </w:r>
            <w:r>
              <w:rPr>
                <w:rFonts w:ascii="Times New Roman"/>
                <w:b w:val="false"/>
                <w:i w:val="false"/>
                <w:color w:val="000000"/>
                <w:sz w:val="20"/>
              </w:rPr>
              <w:t xml:space="preserve">
малдау" оның </w:t>
            </w:r>
            <w:r>
              <w:br/>
            </w:r>
            <w:r>
              <w:rPr>
                <w:rFonts w:ascii="Times New Roman"/>
                <w:b w:val="false"/>
                <w:i w:val="false"/>
                <w:color w:val="000000"/>
                <w:sz w:val="20"/>
              </w:rPr>
              <w:t xml:space="preserve">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бойынша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бойынша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көрсетілмейтін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бойынша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бойынша </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w:t>
            </w:r>
            <w:r>
              <w:br/>
            </w:r>
            <w:r>
              <w:rPr>
                <w:rFonts w:ascii="Times New Roman"/>
                <w:b w:val="false"/>
                <w:i w:val="false"/>
                <w:color w:val="000000"/>
                <w:sz w:val="20"/>
              </w:rPr>
              <w:t xml:space="preserve">
оның ішінде: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бойынша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бойынша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көрсетілмейтін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бойынша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бойынша </w:t>
            </w:r>
          </w:p>
        </w:tc>
      </w:tr>
    </w:tbl>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 xml:space="preserve">Көрсетілген бөлу базалары мысал ретінде келтірілген және уәкілетті орган бекітетін мұнай тасымалдаушы ұйымдардың бөлектеп есепке алу әдістемесінде мұнай тасымалдаушы ұйымдармен анықтауға жатады. </w:t>
      </w:r>
    </w:p>
    <w:bookmarkStart w:name="z42" w:id="41"/>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9-қосымша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(ұйымның атауы) </w:t>
      </w:r>
    </w:p>
    <w:bookmarkEnd w:id="41"/>
    <w:p>
      <w:pPr>
        <w:spacing w:after="0"/>
        <w:ind w:left="0"/>
        <w:jc w:val="both"/>
      </w:pPr>
      <w:r>
        <w:rPr>
          <w:rFonts w:ascii="Times New Roman"/>
          <w:b/>
          <w:i w:val="false"/>
          <w:color w:val="000000"/>
          <w:sz w:val="28"/>
        </w:rPr>
        <w:t xml:space="preserve">                            _____ жылы </w:t>
      </w:r>
      <w:r>
        <w:br/>
      </w:r>
      <w:r>
        <w:rPr>
          <w:rFonts w:ascii="Times New Roman"/>
          <w:b w:val="false"/>
          <w:i w:val="false"/>
          <w:color w:val="000000"/>
          <w:sz w:val="28"/>
        </w:rPr>
        <w:t>
</w:t>
      </w:r>
      <w:r>
        <w:rPr>
          <w:rFonts w:ascii="Times New Roman"/>
          <w:b/>
          <w:i w:val="false"/>
          <w:color w:val="000000"/>
          <w:sz w:val="28"/>
        </w:rPr>
        <w:t xml:space="preserve">           Экономикалық ресурстардың түрлері бойынша </w:t>
      </w:r>
      <w:r>
        <w:br/>
      </w:r>
      <w:r>
        <w:rPr>
          <w:rFonts w:ascii="Times New Roman"/>
          <w:b w:val="false"/>
          <w:i w:val="false"/>
          <w:color w:val="000000"/>
          <w:sz w:val="28"/>
        </w:rPr>
        <w:t>
</w:t>
      </w:r>
      <w:r>
        <w:rPr>
          <w:rFonts w:ascii="Times New Roman"/>
          <w:b/>
          <w:i w:val="false"/>
          <w:color w:val="000000"/>
          <w:sz w:val="28"/>
        </w:rPr>
        <w:t xml:space="preserve">          шығындар мен активтерді тікелей жатқызу және </w:t>
      </w:r>
      <w:r>
        <w:br/>
      </w:r>
      <w:r>
        <w:rPr>
          <w:rFonts w:ascii="Times New Roman"/>
          <w:b w:val="false"/>
          <w:i w:val="false"/>
          <w:color w:val="000000"/>
          <w:sz w:val="28"/>
        </w:rPr>
        <w:t>
</w:t>
      </w:r>
      <w:r>
        <w:rPr>
          <w:rFonts w:ascii="Times New Roman"/>
          <w:b/>
          <w:i w:val="false"/>
          <w:color w:val="000000"/>
          <w:sz w:val="28"/>
        </w:rPr>
        <w:t xml:space="preserve">                     жанама бөлу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633"/>
        <w:gridCol w:w="1633"/>
        <w:gridCol w:w="1613"/>
        <w:gridCol w:w="1493"/>
        <w:gridCol w:w="2093"/>
        <w:gridCol w:w="1413"/>
      </w:tblGrid>
      <w:tr>
        <w:trPr>
          <w:trHeight w:val="24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мен активтер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бөлу </w:t>
            </w:r>
            <w:r>
              <w:br/>
            </w:r>
            <w:r>
              <w:rPr>
                <w:rFonts w:ascii="Times New Roman"/>
                <w:b w:val="false"/>
                <w:i w:val="false"/>
                <w:color w:val="000000"/>
                <w:sz w:val="20"/>
              </w:rPr>
              <w:t xml:space="preserve">
база-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ресурстар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стары </w:t>
            </w:r>
            <w:r>
              <w:br/>
            </w:r>
            <w:r>
              <w:rPr>
                <w:rFonts w:ascii="Times New Roman"/>
                <w:b w:val="false"/>
                <w:i w:val="false"/>
                <w:color w:val="000000"/>
                <w:sz w:val="20"/>
              </w:rPr>
              <w:t xml:space="preserve">
(пер- </w:t>
            </w:r>
            <w:r>
              <w:br/>
            </w:r>
            <w:r>
              <w:rPr>
                <w:rFonts w:ascii="Times New Roman"/>
                <w:b w:val="false"/>
                <w:i w:val="false"/>
                <w:color w:val="000000"/>
                <w:sz w:val="20"/>
              </w:rPr>
              <w:t xml:space="preserve">
сонал)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(негізгі құралдар)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r>
              <w:br/>
            </w:r>
            <w:r>
              <w:rPr>
                <w:rFonts w:ascii="Times New Roman"/>
                <w:b w:val="false"/>
                <w:i w:val="false"/>
                <w:color w:val="000000"/>
                <w:sz w:val="20"/>
              </w:rPr>
              <w:t xml:space="preserve">
мен құрылыстар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w:t>
            </w:r>
            <w:r>
              <w:br/>
            </w:r>
            <w:r>
              <w:rPr>
                <w:rFonts w:ascii="Times New Roman"/>
                <w:b w:val="false"/>
                <w:i w:val="false"/>
                <w:color w:val="000000"/>
                <w:sz w:val="20"/>
              </w:rPr>
              <w:t xml:space="preserve">
құрылғылары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құбырлары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36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төлеуден аударым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материалдар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шығындар (нақтылаудың дәрежесіне байланысты)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36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Қолданысқа енгізілген активтердің құны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Қолданысқа енгізілген активтердің амортизациясы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213"/>
        <w:gridCol w:w="1313"/>
        <w:gridCol w:w="1493"/>
        <w:gridCol w:w="1333"/>
        <w:gridCol w:w="1673"/>
        <w:gridCol w:w="1593"/>
        <w:gridCol w:w="1853"/>
      </w:tblGrid>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ресурстар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(негізгі құралдар)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құралдары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r>
              <w:br/>
            </w:r>
            <w:r>
              <w:rPr>
                <w:rFonts w:ascii="Times New Roman"/>
                <w:b w:val="false"/>
                <w:i w:val="false"/>
                <w:color w:val="000000"/>
                <w:sz w:val="20"/>
              </w:rPr>
              <w:t xml:space="preserve">
мен жабдық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негізгі </w:t>
            </w:r>
            <w:r>
              <w:br/>
            </w:r>
            <w:r>
              <w:rPr>
                <w:rFonts w:ascii="Times New Roman"/>
                <w:b w:val="false"/>
                <w:i w:val="false"/>
                <w:color w:val="000000"/>
                <w:sz w:val="20"/>
              </w:rPr>
              <w:t xml:space="preserve">
құралдар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ресурстар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лаудың </w:t>
            </w:r>
            <w:r>
              <w:br/>
            </w:r>
            <w:r>
              <w:rPr>
                <w:rFonts w:ascii="Times New Roman"/>
                <w:b w:val="false"/>
                <w:i w:val="false"/>
                <w:color w:val="000000"/>
                <w:sz w:val="20"/>
              </w:rPr>
              <w:t xml:space="preserve">
дәре- </w:t>
            </w:r>
            <w:r>
              <w:br/>
            </w:r>
            <w:r>
              <w:rPr>
                <w:rFonts w:ascii="Times New Roman"/>
                <w:b w:val="false"/>
                <w:i w:val="false"/>
                <w:color w:val="000000"/>
                <w:sz w:val="20"/>
              </w:rPr>
              <w:t xml:space="preserve">
жесіне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r>
      <w:tr>
        <w:trPr>
          <w:trHeight w:val="84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 </w:t>
            </w:r>
            <w:r>
              <w:br/>
            </w:r>
            <w:r>
              <w:rPr>
                <w:rFonts w:ascii="Times New Roman"/>
                <w:b w:val="false"/>
                <w:i w:val="false"/>
                <w:color w:val="000000"/>
                <w:sz w:val="20"/>
              </w:rPr>
              <w:t xml:space="preserve">
тральдық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құбырлары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w:t>
            </w:r>
            <w:r>
              <w:br/>
            </w:r>
            <w:r>
              <w:rPr>
                <w:rFonts w:ascii="Times New Roman"/>
                <w:b w:val="false"/>
                <w:i w:val="false"/>
                <w:color w:val="000000"/>
                <w:sz w:val="20"/>
              </w:rPr>
              <w:t xml:space="preserve">
алмас- </w:t>
            </w:r>
            <w:r>
              <w:br/>
            </w:r>
            <w:r>
              <w:rPr>
                <w:rFonts w:ascii="Times New Roman"/>
                <w:b w:val="false"/>
                <w:i w:val="false"/>
                <w:color w:val="000000"/>
                <w:sz w:val="20"/>
              </w:rPr>
              <w:t xml:space="preserve">
тыр- </w:t>
            </w:r>
            <w:r>
              <w:br/>
            </w:r>
            <w:r>
              <w:rPr>
                <w:rFonts w:ascii="Times New Roman"/>
                <w:b w:val="false"/>
                <w:i w:val="false"/>
                <w:color w:val="000000"/>
                <w:sz w:val="20"/>
              </w:rPr>
              <w:t xml:space="preserve">
ғыштар </w:t>
            </w:r>
            <w:r>
              <w:br/>
            </w:r>
            <w:r>
              <w:rPr>
                <w:rFonts w:ascii="Times New Roman"/>
                <w:b w:val="false"/>
                <w:i w:val="false"/>
                <w:color w:val="000000"/>
                <w:sz w:val="20"/>
              </w:rPr>
              <w:t xml:space="preserve">
Өзге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 </w:t>
            </w:r>
            <w:r>
              <w:br/>
            </w:r>
            <w:r>
              <w:rPr>
                <w:rFonts w:ascii="Times New Roman"/>
                <w:b w:val="false"/>
                <w:i w:val="false"/>
                <w:color w:val="000000"/>
                <w:sz w:val="20"/>
              </w:rPr>
              <w:t xml:space="preserve">
вуарлар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Басшы         _______________________________      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Бас бухгалтер _______________________________      ________ </w:t>
      </w:r>
      <w:r>
        <w:br/>
      </w: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 жылғы "____" _____________ </w:t>
      </w:r>
    </w:p>
    <w:bookmarkStart w:name="z43" w:id="42"/>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10-қосымша </w:t>
      </w:r>
    </w:p>
    <w:bookmarkEnd w:id="42"/>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_____ жылы </w:t>
      </w:r>
      <w:r>
        <w:br/>
      </w:r>
      <w:r>
        <w:rPr>
          <w:rFonts w:ascii="Times New Roman"/>
          <w:b w:val="false"/>
          <w:i w:val="false"/>
          <w:color w:val="000000"/>
          <w:sz w:val="28"/>
        </w:rPr>
        <w:t>
</w:t>
      </w:r>
      <w:r>
        <w:rPr>
          <w:rFonts w:ascii="Times New Roman"/>
          <w:b/>
          <w:i w:val="false"/>
          <w:color w:val="000000"/>
          <w:sz w:val="28"/>
        </w:rPr>
        <w:t xml:space="preserve">        Қызметтерді өндіру процестеріне шығындар мен </w:t>
      </w:r>
      <w:r>
        <w:br/>
      </w:r>
      <w:r>
        <w:rPr>
          <w:rFonts w:ascii="Times New Roman"/>
          <w:b w:val="false"/>
          <w:i w:val="false"/>
          <w:color w:val="000000"/>
          <w:sz w:val="28"/>
        </w:rPr>
        <w:t>
</w:t>
      </w:r>
      <w:r>
        <w:rPr>
          <w:rFonts w:ascii="Times New Roman"/>
          <w:b/>
          <w:i w:val="false"/>
          <w:color w:val="000000"/>
          <w:sz w:val="28"/>
        </w:rPr>
        <w:t xml:space="preserve">      қолданысқа енгізілген активтерді бөлу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593"/>
        <w:gridCol w:w="1893"/>
        <w:gridCol w:w="1933"/>
        <w:gridCol w:w="1933"/>
        <w:gridCol w:w="1953"/>
      </w:tblGrid>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объектілерінің </w:t>
            </w:r>
            <w:r>
              <w:br/>
            </w: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өндіру процестері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процесс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процесс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процесс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w:t>
            </w:r>
            <w:r>
              <w:br/>
            </w:r>
            <w:r>
              <w:rPr>
                <w:rFonts w:ascii="Times New Roman"/>
                <w:b w:val="false"/>
                <w:i w:val="false"/>
                <w:color w:val="000000"/>
                <w:sz w:val="20"/>
              </w:rPr>
              <w:t xml:space="preserve">
N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ресурстары (персонал)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құ- </w:t>
            </w:r>
            <w:r>
              <w:br/>
            </w:r>
            <w:r>
              <w:rPr>
                <w:rFonts w:ascii="Times New Roman"/>
                <w:b w:val="false"/>
                <w:i w:val="false"/>
                <w:color w:val="000000"/>
                <w:sz w:val="20"/>
              </w:rPr>
              <w:t xml:space="preserve">
рылғылары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құбырлары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 </w:t>
            </w:r>
            <w:r>
              <w:br/>
            </w:r>
            <w:r>
              <w:rPr>
                <w:rFonts w:ascii="Times New Roman"/>
                <w:b w:val="false"/>
                <w:i w:val="false"/>
                <w:color w:val="000000"/>
                <w:sz w:val="20"/>
              </w:rPr>
              <w:t xml:space="preserve">
ральдық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құбырлары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алмас- </w:t>
            </w:r>
            <w:r>
              <w:br/>
            </w:r>
            <w:r>
              <w:rPr>
                <w:rFonts w:ascii="Times New Roman"/>
                <w:b w:val="false"/>
                <w:i w:val="false"/>
                <w:color w:val="000000"/>
                <w:sz w:val="20"/>
              </w:rPr>
              <w:t xml:space="preserve">
тырғыштар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негізгі құралдар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 </w:t>
            </w:r>
            <w:r>
              <w:br/>
            </w:r>
            <w:r>
              <w:rPr>
                <w:rFonts w:ascii="Times New Roman"/>
                <w:b w:val="false"/>
                <w:i w:val="false"/>
                <w:color w:val="000000"/>
                <w:sz w:val="20"/>
              </w:rPr>
              <w:t xml:space="preserve">
вуарлар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ресурстар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жиыны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24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құ- </w:t>
            </w:r>
            <w:r>
              <w:br/>
            </w:r>
            <w:r>
              <w:rPr>
                <w:rFonts w:ascii="Times New Roman"/>
                <w:b w:val="false"/>
                <w:i w:val="false"/>
                <w:color w:val="000000"/>
                <w:sz w:val="20"/>
              </w:rPr>
              <w:t xml:space="preserve">
рылғылары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құбырлары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 </w:t>
            </w:r>
            <w:r>
              <w:br/>
            </w:r>
            <w:r>
              <w:rPr>
                <w:rFonts w:ascii="Times New Roman"/>
                <w:b w:val="false"/>
                <w:i w:val="false"/>
                <w:color w:val="000000"/>
                <w:sz w:val="20"/>
              </w:rPr>
              <w:t xml:space="preserve">
тральдық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құбырлары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алмас- </w:t>
            </w:r>
            <w:r>
              <w:br/>
            </w:r>
            <w:r>
              <w:rPr>
                <w:rFonts w:ascii="Times New Roman"/>
                <w:b w:val="false"/>
                <w:i w:val="false"/>
                <w:color w:val="000000"/>
                <w:sz w:val="20"/>
              </w:rPr>
              <w:t xml:space="preserve">
тырғыштар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негізгі құралдар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 </w:t>
            </w:r>
            <w:r>
              <w:br/>
            </w:r>
            <w:r>
              <w:rPr>
                <w:rFonts w:ascii="Times New Roman"/>
                <w:b w:val="false"/>
                <w:i w:val="false"/>
                <w:color w:val="000000"/>
                <w:sz w:val="20"/>
              </w:rPr>
              <w:t xml:space="preserve">
вуарлар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ресурстар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r>
      <w:tr>
        <w:trPr>
          <w:trHeight w:val="24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құ- </w:t>
            </w:r>
            <w:r>
              <w:br/>
            </w:r>
            <w:r>
              <w:rPr>
                <w:rFonts w:ascii="Times New Roman"/>
                <w:b w:val="false"/>
                <w:i w:val="false"/>
                <w:color w:val="000000"/>
                <w:sz w:val="20"/>
              </w:rPr>
              <w:t xml:space="preserve">
рылғылары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құбырлары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 </w:t>
            </w:r>
            <w:r>
              <w:br/>
            </w:r>
            <w:r>
              <w:rPr>
                <w:rFonts w:ascii="Times New Roman"/>
                <w:b w:val="false"/>
                <w:i w:val="false"/>
                <w:color w:val="000000"/>
                <w:sz w:val="20"/>
              </w:rPr>
              <w:t xml:space="preserve">
тральдық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құбырлары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алмас- </w:t>
            </w:r>
            <w:r>
              <w:br/>
            </w:r>
            <w:r>
              <w:rPr>
                <w:rFonts w:ascii="Times New Roman"/>
                <w:b w:val="false"/>
                <w:i w:val="false"/>
                <w:color w:val="000000"/>
                <w:sz w:val="20"/>
              </w:rPr>
              <w:t xml:space="preserve">
тырғыштар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негізгі құралдар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 </w:t>
            </w:r>
            <w:r>
              <w:br/>
            </w:r>
            <w:r>
              <w:rPr>
                <w:rFonts w:ascii="Times New Roman"/>
                <w:b w:val="false"/>
                <w:i w:val="false"/>
                <w:color w:val="000000"/>
                <w:sz w:val="20"/>
              </w:rPr>
              <w:t xml:space="preserve">
вуарлар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ресурстар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жиыны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613"/>
        <w:gridCol w:w="1753"/>
        <w:gridCol w:w="1613"/>
        <w:gridCol w:w="1713"/>
        <w:gridCol w:w="1813"/>
        <w:gridCol w:w="1813"/>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өндіру процестері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көрсететін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процесс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процесс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w:t>
            </w:r>
            <w:r>
              <w:br/>
            </w:r>
            <w:r>
              <w:rPr>
                <w:rFonts w:ascii="Times New Roman"/>
                <w:b w:val="false"/>
                <w:i w:val="false"/>
                <w:color w:val="000000"/>
                <w:sz w:val="20"/>
              </w:rPr>
              <w:t xml:space="preserve">
N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процесс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процесс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процесс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w:t>
            </w:r>
            <w:r>
              <w:br/>
            </w:r>
            <w:r>
              <w:rPr>
                <w:rFonts w:ascii="Times New Roman"/>
                <w:b w:val="false"/>
                <w:i w:val="false"/>
                <w:color w:val="000000"/>
                <w:sz w:val="20"/>
              </w:rPr>
              <w:t xml:space="preserve">
N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 О. Басшы         _______________________________      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Бас бухгалтер _______________________________      ________ </w:t>
      </w:r>
      <w:r>
        <w:br/>
      </w: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 жылғы "____" _____________ </w:t>
      </w:r>
    </w:p>
    <w:bookmarkStart w:name="z44" w:id="43"/>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11-қосымша </w:t>
      </w:r>
    </w:p>
    <w:bookmarkEnd w:id="43"/>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__________ жылы </w:t>
      </w:r>
      <w:r>
        <w:br/>
      </w:r>
      <w:r>
        <w:rPr>
          <w:rFonts w:ascii="Times New Roman"/>
          <w:b w:val="false"/>
          <w:i w:val="false"/>
          <w:color w:val="000000"/>
          <w:sz w:val="28"/>
        </w:rPr>
        <w:t>
</w:t>
      </w:r>
      <w:r>
        <w:rPr>
          <w:rFonts w:ascii="Times New Roman"/>
          <w:b/>
          <w:i w:val="false"/>
          <w:color w:val="000000"/>
          <w:sz w:val="28"/>
        </w:rPr>
        <w:t xml:space="preserve">             Өндірістік процестер мен менеджементтің </w:t>
      </w:r>
      <w:r>
        <w:br/>
      </w:r>
      <w:r>
        <w:rPr>
          <w:rFonts w:ascii="Times New Roman"/>
          <w:b w:val="false"/>
          <w:i w:val="false"/>
          <w:color w:val="000000"/>
          <w:sz w:val="28"/>
        </w:rPr>
        <w:t>
</w:t>
      </w:r>
      <w:r>
        <w:rPr>
          <w:rFonts w:ascii="Times New Roman"/>
          <w:b/>
          <w:i w:val="false"/>
          <w:color w:val="000000"/>
          <w:sz w:val="28"/>
        </w:rPr>
        <w:t xml:space="preserve">           процестеріне қызмет көрсететін процестердің </w:t>
      </w:r>
      <w:r>
        <w:br/>
      </w:r>
      <w:r>
        <w:rPr>
          <w:rFonts w:ascii="Times New Roman"/>
          <w:b w:val="false"/>
          <w:i w:val="false"/>
          <w:color w:val="000000"/>
          <w:sz w:val="28"/>
        </w:rPr>
        <w:t>
</w:t>
      </w:r>
      <w:r>
        <w:rPr>
          <w:rFonts w:ascii="Times New Roman"/>
          <w:b/>
          <w:i w:val="false"/>
          <w:color w:val="000000"/>
          <w:sz w:val="28"/>
        </w:rPr>
        <w:t xml:space="preserve">            шығындары мен активтерін бөлу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1493"/>
        <w:gridCol w:w="1213"/>
        <w:gridCol w:w="1193"/>
        <w:gridCol w:w="1233"/>
        <w:gridCol w:w="1"/>
        <w:gridCol w:w="1173"/>
        <w:gridCol w:w="1293"/>
        <w:gridCol w:w="1073"/>
      </w:tblGrid>
      <w:tr>
        <w:trPr>
          <w:trHeight w:val="240" w:hRule="atLeast"/>
        </w:trPr>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көрсететін процестердің шығындары мен активтері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база-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өндіру процестері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цесс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цесс </w:t>
            </w:r>
            <w:r>
              <w:br/>
            </w:r>
            <w:r>
              <w:rPr>
                <w:rFonts w:ascii="Times New Roman"/>
                <w:b w:val="false"/>
                <w:i w:val="false"/>
                <w:color w:val="000000"/>
                <w:sz w:val="20"/>
              </w:rPr>
              <w:t xml:space="preserve">
N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24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2-процесс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жиыны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24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2-процесс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амортизациясы </w:t>
            </w:r>
          </w:p>
        </w:tc>
      </w:tr>
      <w:tr>
        <w:trPr>
          <w:trHeight w:val="24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2-процесс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жиыны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 О. Басшы         _______________________________      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Бас бухгалтер _______________________________      ________ </w:t>
      </w:r>
      <w:r>
        <w:br/>
      </w: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 жылғы "____" _____________ </w:t>
      </w:r>
    </w:p>
    <w:bookmarkStart w:name="z45" w:id="44"/>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12-қосымша </w:t>
      </w:r>
    </w:p>
    <w:bookmarkEnd w:id="44"/>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Сыртқы қызметтер мен қызмет бағыттарының </w:t>
      </w:r>
      <w:r>
        <w:br/>
      </w:r>
      <w:r>
        <w:rPr>
          <w:rFonts w:ascii="Times New Roman"/>
          <w:b w:val="false"/>
          <w:i w:val="false"/>
          <w:color w:val="000000"/>
          <w:sz w:val="28"/>
        </w:rPr>
        <w:t>
</w:t>
      </w:r>
      <w:r>
        <w:rPr>
          <w:rFonts w:ascii="Times New Roman"/>
          <w:b/>
          <w:i w:val="false"/>
          <w:color w:val="000000"/>
          <w:sz w:val="28"/>
        </w:rPr>
        <w:t xml:space="preserve">       элементтеріне өндірістік процестердің шығындары </w:t>
      </w:r>
      <w:r>
        <w:br/>
      </w:r>
      <w:r>
        <w:rPr>
          <w:rFonts w:ascii="Times New Roman"/>
          <w:b w:val="false"/>
          <w:i w:val="false"/>
          <w:color w:val="000000"/>
          <w:sz w:val="28"/>
        </w:rPr>
        <w:t>
</w:t>
      </w:r>
      <w:r>
        <w:rPr>
          <w:rFonts w:ascii="Times New Roman"/>
          <w:b/>
          <w:i w:val="false"/>
          <w:color w:val="000000"/>
          <w:sz w:val="28"/>
        </w:rPr>
        <w:t xml:space="preserve">                мен активтерін бөлу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153"/>
        <w:gridCol w:w="1373"/>
        <w:gridCol w:w="1333"/>
        <w:gridCol w:w="1393"/>
        <w:gridCol w:w="1273"/>
        <w:gridCol w:w="1273"/>
        <w:gridCol w:w="1273"/>
        <w:gridCol w:w="1273"/>
      </w:tblGrid>
      <w:tr>
        <w:trPr>
          <w:trHeight w:val="24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процес-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шығындары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активтері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база-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бағыттарының </w:t>
            </w:r>
            <w:r>
              <w:br/>
            </w:r>
            <w:r>
              <w:rPr>
                <w:rFonts w:ascii="Times New Roman"/>
                <w:b w:val="false"/>
                <w:i w:val="false"/>
                <w:color w:val="000000"/>
                <w:sz w:val="20"/>
              </w:rPr>
              <w:t xml:space="preserve">
элементтері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рет- </w:t>
            </w:r>
            <w:r>
              <w:br/>
            </w:r>
            <w:r>
              <w:rPr>
                <w:rFonts w:ascii="Times New Roman"/>
                <w:b w:val="false"/>
                <w:i w:val="false"/>
                <w:color w:val="000000"/>
                <w:sz w:val="20"/>
              </w:rPr>
              <w:t xml:space="preserve">
теліп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қызмет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теліп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тің 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теліп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эле- </w:t>
            </w:r>
            <w:r>
              <w:br/>
            </w:r>
            <w:r>
              <w:rPr>
                <w:rFonts w:ascii="Times New Roman"/>
                <w:b w:val="false"/>
                <w:i w:val="false"/>
                <w:color w:val="000000"/>
                <w:sz w:val="20"/>
              </w:rPr>
              <w:t xml:space="preserve">
мент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эле- </w:t>
            </w:r>
            <w:r>
              <w:br/>
            </w:r>
            <w:r>
              <w:rPr>
                <w:rFonts w:ascii="Times New Roman"/>
                <w:b w:val="false"/>
                <w:i w:val="false"/>
                <w:color w:val="000000"/>
                <w:sz w:val="20"/>
              </w:rPr>
              <w:t xml:space="preserve">
мент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эле- </w:t>
            </w:r>
            <w:r>
              <w:br/>
            </w:r>
            <w:r>
              <w:rPr>
                <w:rFonts w:ascii="Times New Roman"/>
                <w:b w:val="false"/>
                <w:i w:val="false"/>
                <w:color w:val="000000"/>
                <w:sz w:val="20"/>
              </w:rPr>
              <w:t xml:space="preserve">
мент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 </w:t>
            </w:r>
            <w:r>
              <w:br/>
            </w:r>
            <w:r>
              <w:rPr>
                <w:rFonts w:ascii="Times New Roman"/>
                <w:b w:val="false"/>
                <w:i w:val="false"/>
                <w:color w:val="000000"/>
                <w:sz w:val="20"/>
              </w:rPr>
              <w:t xml:space="preserve">
мент </w:t>
            </w:r>
            <w:r>
              <w:br/>
            </w:r>
            <w:r>
              <w:rPr>
                <w:rFonts w:ascii="Times New Roman"/>
                <w:b w:val="false"/>
                <w:i w:val="false"/>
                <w:color w:val="000000"/>
                <w:sz w:val="20"/>
              </w:rPr>
              <w:t xml:space="preserve">
N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2-процесс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жиыны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2-процесс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 О. Басшы         _______________________________      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Бас бухгалтер _______________________________      ________ </w:t>
      </w:r>
      <w:r>
        <w:br/>
      </w: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 жылғы "____" _____________ </w:t>
      </w:r>
    </w:p>
    <w:bookmarkStart w:name="z46" w:id="45"/>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13-қосымша </w:t>
      </w:r>
    </w:p>
    <w:bookmarkEnd w:id="45"/>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__________ жылы </w:t>
      </w:r>
      <w:r>
        <w:br/>
      </w:r>
      <w:r>
        <w:rPr>
          <w:rFonts w:ascii="Times New Roman"/>
          <w:b w:val="false"/>
          <w:i w:val="false"/>
          <w:color w:val="000000"/>
          <w:sz w:val="28"/>
        </w:rPr>
        <w:t>
</w:t>
      </w:r>
      <w:r>
        <w:rPr>
          <w:rFonts w:ascii="Times New Roman"/>
          <w:b/>
          <w:i w:val="false"/>
          <w:color w:val="000000"/>
          <w:sz w:val="28"/>
        </w:rPr>
        <w:t xml:space="preserve">     Қызмет бағыттарының элементтеріне сыртқы қызметтерге, </w:t>
      </w:r>
      <w:r>
        <w:br/>
      </w:r>
      <w:r>
        <w:rPr>
          <w:rFonts w:ascii="Times New Roman"/>
          <w:b w:val="false"/>
          <w:i w:val="false"/>
          <w:color w:val="000000"/>
          <w:sz w:val="28"/>
        </w:rPr>
        <w:t>
</w:t>
      </w:r>
      <w:r>
        <w:rPr>
          <w:rFonts w:ascii="Times New Roman"/>
          <w:b/>
          <w:i w:val="false"/>
          <w:color w:val="000000"/>
          <w:sz w:val="28"/>
        </w:rPr>
        <w:t xml:space="preserve">     қызметтерге байланысты бірлескен және жалпы шығындарға </w:t>
      </w:r>
      <w:r>
        <w:br/>
      </w:r>
      <w:r>
        <w:rPr>
          <w:rFonts w:ascii="Times New Roman"/>
          <w:b w:val="false"/>
          <w:i w:val="false"/>
          <w:color w:val="000000"/>
          <w:sz w:val="28"/>
        </w:rPr>
        <w:t>
</w:t>
      </w:r>
      <w:r>
        <w:rPr>
          <w:rFonts w:ascii="Times New Roman"/>
          <w:b/>
          <w:i w:val="false"/>
          <w:color w:val="000000"/>
          <w:sz w:val="28"/>
        </w:rPr>
        <w:t xml:space="preserve">     менджмент процестерінің шығындары мен активтерін бөлу </w:t>
      </w:r>
      <w:r>
        <w:br/>
      </w:r>
      <w:r>
        <w:rPr>
          <w:rFonts w:ascii="Times New Roman"/>
          <w:b w:val="false"/>
          <w:i w:val="false"/>
          <w:color w:val="000000"/>
          <w:sz w:val="28"/>
        </w:rPr>
        <w:t>
</w:t>
      </w:r>
      <w:r>
        <w:rPr>
          <w:rFonts w:ascii="Times New Roman"/>
          <w:b/>
          <w:i w:val="false"/>
          <w:color w:val="000000"/>
          <w:sz w:val="28"/>
        </w:rPr>
        <w:t xml:space="preserve">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353"/>
        <w:gridCol w:w="2033"/>
        <w:gridCol w:w="2033"/>
        <w:gridCol w:w="2093"/>
        <w:gridCol w:w="2073"/>
      </w:tblGrid>
      <w:tr>
        <w:trPr>
          <w:trHeight w:val="240" w:hRule="atLeast"/>
        </w:trPr>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Менджмент процестерінің шығындары мен активтері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база-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бағыттарының элементтері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1-элемент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2-элемент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3-элемент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N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2-процесс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2-процесс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773"/>
        <w:gridCol w:w="2573"/>
        <w:gridCol w:w="2433"/>
        <w:gridCol w:w="199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Қызметтерге </w:t>
            </w:r>
            <w:r>
              <w:br/>
            </w:r>
            <w:r>
              <w:rPr>
                <w:rFonts w:ascii="Times New Roman"/>
                <w:b w:val="false"/>
                <w:i w:val="false"/>
                <w:color w:val="000000"/>
                <w:sz w:val="20"/>
              </w:rPr>
              <w:t xml:space="preserve">
бірлескен </w:t>
            </w:r>
            <w:r>
              <w:br/>
            </w:r>
            <w:r>
              <w:rPr>
                <w:rFonts w:ascii="Times New Roman"/>
                <w:b w:val="false"/>
                <w:i w:val="false"/>
                <w:color w:val="000000"/>
                <w:sz w:val="20"/>
              </w:rPr>
              <w:t xml:space="preserve">
шығындар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шығындар </w:t>
            </w:r>
          </w:p>
        </w:tc>
      </w:tr>
      <w:tr>
        <w:trPr>
          <w:trHeight w:val="31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1-реттеліп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2-реттеліп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қызметтің N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w:t>
            </w:r>
            <w:r>
              <w:br/>
            </w:r>
            <w:r>
              <w:rPr>
                <w:rFonts w:ascii="Times New Roman"/>
                <w:b w:val="false"/>
                <w:i w:val="false"/>
                <w:color w:val="000000"/>
                <w:sz w:val="20"/>
              </w:rPr>
              <w:t xml:space="preserve">
көрсетіл-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қызметтер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 О. Басшы         _______________________________      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Бас бухгалтер _______________________________      ________ </w:t>
      </w:r>
      <w:r>
        <w:br/>
      </w: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 жылғы "____" _____________ </w:t>
      </w:r>
    </w:p>
    <w:bookmarkStart w:name="z47" w:id="46"/>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14-қосымша </w:t>
      </w:r>
    </w:p>
    <w:bookmarkEnd w:id="46"/>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__________ жылы </w:t>
      </w:r>
      <w:r>
        <w:br/>
      </w:r>
      <w:r>
        <w:rPr>
          <w:rFonts w:ascii="Times New Roman"/>
          <w:b w:val="false"/>
          <w:i w:val="false"/>
          <w:color w:val="000000"/>
          <w:sz w:val="28"/>
        </w:rPr>
        <w:t>
</w:t>
      </w:r>
      <w:r>
        <w:rPr>
          <w:rFonts w:ascii="Times New Roman"/>
          <w:b/>
          <w:i w:val="false"/>
          <w:color w:val="000000"/>
          <w:sz w:val="28"/>
        </w:rPr>
        <w:t xml:space="preserve">      Ішкі және сыртқы қызметтерге қызмет бағыттарының </w:t>
      </w:r>
      <w:r>
        <w:br/>
      </w:r>
      <w:r>
        <w:rPr>
          <w:rFonts w:ascii="Times New Roman"/>
          <w:b w:val="false"/>
          <w:i w:val="false"/>
          <w:color w:val="000000"/>
          <w:sz w:val="28"/>
        </w:rPr>
        <w:t>
</w:t>
      </w:r>
      <w:r>
        <w:rPr>
          <w:rFonts w:ascii="Times New Roman"/>
          <w:b/>
          <w:i w:val="false"/>
          <w:color w:val="000000"/>
          <w:sz w:val="28"/>
        </w:rPr>
        <w:t xml:space="preserve">                 элементтерін бөлу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213"/>
        <w:gridCol w:w="953"/>
        <w:gridCol w:w="1073"/>
        <w:gridCol w:w="933"/>
        <w:gridCol w:w="1773"/>
        <w:gridCol w:w="1673"/>
        <w:gridCol w:w="2133"/>
      </w:tblGrid>
      <w:tr>
        <w:trPr>
          <w:trHeight w:val="24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бағыттары </w:t>
            </w:r>
            <w:r>
              <w:br/>
            </w:r>
            <w:r>
              <w:rPr>
                <w:rFonts w:ascii="Times New Roman"/>
                <w:b w:val="false"/>
                <w:i w:val="false"/>
                <w:color w:val="000000"/>
                <w:sz w:val="20"/>
              </w:rPr>
              <w:t xml:space="preserve">
элементте- </w:t>
            </w:r>
            <w:r>
              <w:br/>
            </w:r>
            <w:r>
              <w:rPr>
                <w:rFonts w:ascii="Times New Roman"/>
                <w:b w:val="false"/>
                <w:i w:val="false"/>
                <w:color w:val="000000"/>
                <w:sz w:val="20"/>
              </w:rPr>
              <w:t xml:space="preserve">
рінің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база-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N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1-рет- </w:t>
            </w:r>
            <w:r>
              <w:br/>
            </w:r>
            <w:r>
              <w:rPr>
                <w:rFonts w:ascii="Times New Roman"/>
                <w:b w:val="false"/>
                <w:i w:val="false"/>
                <w:color w:val="000000"/>
                <w:sz w:val="20"/>
              </w:rPr>
              <w:t xml:space="preserve">
теліп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тілетін </w:t>
            </w:r>
            <w:r>
              <w:br/>
            </w:r>
            <w:r>
              <w:rPr>
                <w:rFonts w:ascii="Times New Roman"/>
                <w:b w:val="false"/>
                <w:i w:val="false"/>
                <w:color w:val="000000"/>
                <w:sz w:val="20"/>
              </w:rPr>
              <w:t xml:space="preserve">
қызмет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2-рет- </w:t>
            </w:r>
            <w:r>
              <w:br/>
            </w:r>
            <w:r>
              <w:rPr>
                <w:rFonts w:ascii="Times New Roman"/>
                <w:b w:val="false"/>
                <w:i w:val="false"/>
                <w:color w:val="000000"/>
                <w:sz w:val="20"/>
              </w:rPr>
              <w:t xml:space="preserve">
теліп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тілетін </w:t>
            </w:r>
            <w:r>
              <w:br/>
            </w:r>
            <w:r>
              <w:rPr>
                <w:rFonts w:ascii="Times New Roman"/>
                <w:b w:val="false"/>
                <w:i w:val="false"/>
                <w:color w:val="000000"/>
                <w:sz w:val="20"/>
              </w:rPr>
              <w:t xml:space="preserve">
қызмет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тілмейтін </w:t>
            </w:r>
            <w:r>
              <w:br/>
            </w:r>
            <w:r>
              <w:rPr>
                <w:rFonts w:ascii="Times New Roman"/>
                <w:b w:val="false"/>
                <w:i w:val="false"/>
                <w:color w:val="000000"/>
                <w:sz w:val="20"/>
              </w:rPr>
              <w:t xml:space="preserve">
қызмет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1-элемент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2-элемент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жиыны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1-элемент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2-элемент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1-элемент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2-элемент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жиыны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 О. Басшы         _______________________________      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Бас бухгалтер _______________________________      ________ </w:t>
      </w:r>
      <w:r>
        <w:br/>
      </w: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 жылғы "____" _____________ </w:t>
      </w:r>
    </w:p>
    <w:bookmarkStart w:name="z48" w:id="47"/>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15-қосымша </w:t>
      </w:r>
    </w:p>
    <w:bookmarkEnd w:id="47"/>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__________ жылы </w:t>
      </w:r>
      <w:r>
        <w:br/>
      </w:r>
      <w:r>
        <w:rPr>
          <w:rFonts w:ascii="Times New Roman"/>
          <w:b w:val="false"/>
          <w:i w:val="false"/>
          <w:color w:val="000000"/>
          <w:sz w:val="28"/>
        </w:rPr>
        <w:t>
</w:t>
      </w:r>
      <w:r>
        <w:rPr>
          <w:rFonts w:ascii="Times New Roman"/>
          <w:b/>
          <w:i w:val="false"/>
          <w:color w:val="000000"/>
          <w:sz w:val="28"/>
        </w:rPr>
        <w:t xml:space="preserve">         Сыртқы қызметтерге менджмент процестерінің </w:t>
      </w:r>
      <w:r>
        <w:br/>
      </w:r>
      <w:r>
        <w:rPr>
          <w:rFonts w:ascii="Times New Roman"/>
          <w:b w:val="false"/>
          <w:i w:val="false"/>
          <w:color w:val="000000"/>
          <w:sz w:val="28"/>
        </w:rPr>
        <w:t>
</w:t>
      </w:r>
      <w:r>
        <w:rPr>
          <w:rFonts w:ascii="Times New Roman"/>
          <w:b/>
          <w:i w:val="false"/>
          <w:color w:val="000000"/>
          <w:sz w:val="28"/>
        </w:rPr>
        <w:t xml:space="preserve">        жалпы және бірлескен шығындары мен активтерін </w:t>
      </w:r>
      <w:r>
        <w:br/>
      </w:r>
      <w:r>
        <w:rPr>
          <w:rFonts w:ascii="Times New Roman"/>
          <w:b w:val="false"/>
          <w:i w:val="false"/>
          <w:color w:val="000000"/>
          <w:sz w:val="28"/>
        </w:rPr>
        <w:t>
</w:t>
      </w:r>
      <w:r>
        <w:rPr>
          <w:rFonts w:ascii="Times New Roman"/>
          <w:b/>
          <w:i w:val="false"/>
          <w:color w:val="000000"/>
          <w:sz w:val="28"/>
        </w:rPr>
        <w:t xml:space="preserve">                         бөлу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453"/>
        <w:gridCol w:w="1713"/>
        <w:gridCol w:w="1673"/>
        <w:gridCol w:w="2593"/>
        <w:gridCol w:w="2433"/>
      </w:tblGrid>
      <w:tr>
        <w:trPr>
          <w:trHeight w:val="24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Менджмент процестерінің атауы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база-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1-рет- </w:t>
            </w:r>
            <w:r>
              <w:br/>
            </w:r>
            <w:r>
              <w:rPr>
                <w:rFonts w:ascii="Times New Roman"/>
                <w:b w:val="false"/>
                <w:i w:val="false"/>
                <w:color w:val="000000"/>
                <w:sz w:val="20"/>
              </w:rPr>
              <w:t xml:space="preserve">
теліп көрсе- </w:t>
            </w:r>
            <w:r>
              <w:br/>
            </w:r>
            <w:r>
              <w:rPr>
                <w:rFonts w:ascii="Times New Roman"/>
                <w:b w:val="false"/>
                <w:i w:val="false"/>
                <w:color w:val="000000"/>
                <w:sz w:val="20"/>
              </w:rPr>
              <w:t xml:space="preserve">
тілетін </w:t>
            </w:r>
            <w:r>
              <w:br/>
            </w:r>
            <w:r>
              <w:rPr>
                <w:rFonts w:ascii="Times New Roman"/>
                <w:b w:val="false"/>
                <w:i w:val="false"/>
                <w:color w:val="000000"/>
                <w:sz w:val="20"/>
              </w:rPr>
              <w:t xml:space="preserve">
қызмет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2-рет- </w:t>
            </w:r>
            <w:r>
              <w:br/>
            </w:r>
            <w:r>
              <w:rPr>
                <w:rFonts w:ascii="Times New Roman"/>
                <w:b w:val="false"/>
                <w:i w:val="false"/>
                <w:color w:val="000000"/>
                <w:sz w:val="20"/>
              </w:rPr>
              <w:t xml:space="preserve">
теліп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тілетін </w:t>
            </w:r>
            <w:r>
              <w:br/>
            </w:r>
            <w:r>
              <w:rPr>
                <w:rFonts w:ascii="Times New Roman"/>
                <w:b w:val="false"/>
                <w:i w:val="false"/>
                <w:color w:val="000000"/>
                <w:sz w:val="20"/>
              </w:rPr>
              <w:t xml:space="preserve">
қызмет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қызметтің N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тілмейтін </w:t>
            </w:r>
            <w:r>
              <w:br/>
            </w:r>
            <w:r>
              <w:rPr>
                <w:rFonts w:ascii="Times New Roman"/>
                <w:b w:val="false"/>
                <w:i w:val="false"/>
                <w:color w:val="000000"/>
                <w:sz w:val="20"/>
              </w:rPr>
              <w:t xml:space="preserve">
қызметтер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бірлескен шығындар                 </w:t>
            </w:r>
          </w:p>
        </w:tc>
      </w:tr>
      <w:tr>
        <w:trPr>
          <w:trHeight w:val="2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2-процесс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жиыны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бірлескен активтер               </w:t>
            </w:r>
          </w:p>
        </w:tc>
      </w:tr>
      <w:tr>
        <w:trPr>
          <w:trHeight w:val="2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2-процесс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бірлескен активтер амортизациясы  </w:t>
            </w:r>
          </w:p>
        </w:tc>
      </w:tr>
      <w:tr>
        <w:trPr>
          <w:trHeight w:val="2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2-процесс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жиыны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 О. Басшы         _______________________________      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Бас бухгалтер _______________________________      ________ </w:t>
      </w:r>
      <w:r>
        <w:br/>
      </w: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 жылғы "____" _____________ </w:t>
      </w:r>
    </w:p>
    <w:bookmarkStart w:name="z49" w:id="48"/>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16-қосымша </w:t>
      </w:r>
    </w:p>
    <w:bookmarkEnd w:id="48"/>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__________ жылы </w:t>
      </w:r>
      <w:r>
        <w:br/>
      </w:r>
      <w:r>
        <w:rPr>
          <w:rFonts w:ascii="Times New Roman"/>
          <w:b w:val="false"/>
          <w:i w:val="false"/>
          <w:color w:val="000000"/>
          <w:sz w:val="28"/>
        </w:rPr>
        <w:t>
</w:t>
      </w:r>
      <w:r>
        <w:rPr>
          <w:rFonts w:ascii="Times New Roman"/>
          <w:b/>
          <w:i w:val="false"/>
          <w:color w:val="000000"/>
          <w:sz w:val="28"/>
        </w:rPr>
        <w:t xml:space="preserve">        Сыртқы қызметтерге ішкі және сыртқы қызметтерге </w:t>
      </w:r>
      <w:r>
        <w:br/>
      </w:r>
      <w:r>
        <w:rPr>
          <w:rFonts w:ascii="Times New Roman"/>
          <w:b w:val="false"/>
          <w:i w:val="false"/>
          <w:color w:val="000000"/>
          <w:sz w:val="28"/>
        </w:rPr>
        <w:t>
</w:t>
      </w:r>
      <w:r>
        <w:rPr>
          <w:rFonts w:ascii="Times New Roman"/>
          <w:b/>
          <w:i w:val="false"/>
          <w:color w:val="000000"/>
          <w:sz w:val="28"/>
        </w:rPr>
        <w:t xml:space="preserve">         байланысты шығындар мен қолданысқа енгізілген </w:t>
      </w:r>
      <w:r>
        <w:br/>
      </w:r>
      <w:r>
        <w:rPr>
          <w:rFonts w:ascii="Times New Roman"/>
          <w:b w:val="false"/>
          <w:i w:val="false"/>
          <w:color w:val="000000"/>
          <w:sz w:val="28"/>
        </w:rPr>
        <w:t>
</w:t>
      </w:r>
      <w:r>
        <w:rPr>
          <w:rFonts w:ascii="Times New Roman"/>
          <w:b/>
          <w:i w:val="false"/>
          <w:color w:val="000000"/>
          <w:sz w:val="28"/>
        </w:rPr>
        <w:t xml:space="preserve">                  активтерді бөлу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853"/>
        <w:gridCol w:w="1373"/>
        <w:gridCol w:w="1453"/>
        <w:gridCol w:w="1453"/>
        <w:gridCol w:w="1193"/>
        <w:gridCol w:w="1193"/>
        <w:gridCol w:w="1273"/>
      </w:tblGrid>
      <w:tr>
        <w:trPr>
          <w:trHeight w:val="24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қызметтердің атауы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база-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 </w:t>
            </w:r>
            <w:r>
              <w:br/>
            </w:r>
            <w:r>
              <w:rPr>
                <w:rFonts w:ascii="Times New Roman"/>
                <w:b w:val="false"/>
                <w:i w:val="false"/>
                <w:color w:val="000000"/>
                <w:sz w:val="20"/>
              </w:rPr>
              <w:t xml:space="preserve">
малдау қыз- </w:t>
            </w:r>
            <w:r>
              <w:br/>
            </w:r>
            <w:r>
              <w:rPr>
                <w:rFonts w:ascii="Times New Roman"/>
                <w:b w:val="false"/>
                <w:i w:val="false"/>
                <w:color w:val="000000"/>
                <w:sz w:val="20"/>
              </w:rPr>
              <w:t xml:space="preserve">
мет бағыты </w:t>
            </w:r>
            <w:r>
              <w:br/>
            </w:r>
            <w:r>
              <w:rPr>
                <w:rFonts w:ascii="Times New Roman"/>
                <w:b w:val="false"/>
                <w:i w:val="false"/>
                <w:color w:val="000000"/>
                <w:sz w:val="20"/>
              </w:rPr>
              <w:t xml:space="preserve">
ұсынатын: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w:t>
            </w:r>
            <w:r>
              <w:br/>
            </w:r>
            <w:r>
              <w:rPr>
                <w:rFonts w:ascii="Times New Roman"/>
                <w:b w:val="false"/>
                <w:i w:val="false"/>
                <w:color w:val="000000"/>
                <w:sz w:val="20"/>
              </w:rPr>
              <w:t xml:space="preserve">
қызмет бағыты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N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N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қызмет бағытының ішкі қызметтері: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қызмет бағытының ішкі қызметтері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қызмет бағытының сыртқы қызметтері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қызмет бағытының сыртқы қызметтері </w:t>
            </w:r>
          </w:p>
          <w:p>
            <w:pPr>
              <w:spacing w:after="20"/>
              <w:ind w:left="20"/>
              <w:jc w:val="both"/>
            </w:pPr>
            <w:r>
              <w:rPr>
                <w:rFonts w:ascii="Times New Roman"/>
                <w:b w:val="false"/>
                <w:i w:val="false"/>
                <w:color w:val="000000"/>
                <w:sz w:val="20"/>
              </w:rPr>
              <w:t xml:space="preserve">Шығындар жиыны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қызмет бағытының ішкі қызметтері: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қызмет бағытының ішкі қызметтері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қызмет бағытының сыртқы қызметтері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қызмет бағытының сыртқы қызметтері </w:t>
            </w:r>
          </w:p>
          <w:p>
            <w:pPr>
              <w:spacing w:after="20"/>
              <w:ind w:left="20"/>
              <w:jc w:val="both"/>
            </w:pPr>
            <w:r>
              <w:rPr>
                <w:rFonts w:ascii="Times New Roman"/>
                <w:b w:val="false"/>
                <w:i w:val="false"/>
                <w:color w:val="000000"/>
                <w:sz w:val="20"/>
              </w:rPr>
              <w:t xml:space="preserve">Активтер жиыны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қызмет бағытының ішкі қызметтері: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қызмет бағытының ішкі қызметтері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қызмет бағытының сыртқы қызметтері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қызмет бағытының сыртқы қызметтері </w:t>
            </w:r>
          </w:p>
          <w:p>
            <w:pPr>
              <w:spacing w:after="20"/>
              <w:ind w:left="20"/>
              <w:jc w:val="both"/>
            </w:pPr>
            <w:r>
              <w:rPr>
                <w:rFonts w:ascii="Times New Roman"/>
                <w:b w:val="false"/>
                <w:i w:val="false"/>
                <w:color w:val="000000"/>
                <w:sz w:val="20"/>
              </w:rPr>
              <w:t xml:space="preserve">Амортизация жиыны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 О. Басшы         _______________________________      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Бас бухгалтер _______________________________      ________ </w:t>
      </w:r>
      <w:r>
        <w:br/>
      </w: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 жылғы "____" _____________ </w:t>
      </w:r>
    </w:p>
    <w:bookmarkStart w:name="z50" w:id="49"/>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17-қосымша </w:t>
      </w:r>
    </w:p>
    <w:bookmarkEnd w:id="49"/>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Мұнай тасымалдаушы ұйымдар көрсететін сыртқы </w:t>
      </w:r>
      <w:r>
        <w:br/>
      </w:r>
      <w:r>
        <w:rPr>
          <w:rFonts w:ascii="Times New Roman"/>
          <w:b w:val="false"/>
          <w:i w:val="false"/>
          <w:color w:val="000000"/>
          <w:sz w:val="28"/>
        </w:rPr>
        <w:t>
</w:t>
      </w:r>
      <w:r>
        <w:rPr>
          <w:rFonts w:ascii="Times New Roman"/>
          <w:b/>
          <w:i w:val="false"/>
          <w:color w:val="000000"/>
          <w:sz w:val="28"/>
        </w:rPr>
        <w:t xml:space="preserve">       қызметтердің реттеліп көрсетілетін және реттеліп </w:t>
      </w:r>
      <w:r>
        <w:br/>
      </w:r>
      <w:r>
        <w:rPr>
          <w:rFonts w:ascii="Times New Roman"/>
          <w:b w:val="false"/>
          <w:i w:val="false"/>
          <w:color w:val="000000"/>
          <w:sz w:val="28"/>
        </w:rPr>
        <w:t>
</w:t>
      </w:r>
      <w:r>
        <w:rPr>
          <w:rFonts w:ascii="Times New Roman"/>
          <w:b/>
          <w:i w:val="false"/>
          <w:color w:val="000000"/>
          <w:sz w:val="28"/>
        </w:rPr>
        <w:t xml:space="preserve">    көрсетілмейтін түрлеріне мұнай тасымалдаушы ұйымдармен </w:t>
      </w:r>
      <w:r>
        <w:br/>
      </w:r>
      <w:r>
        <w:rPr>
          <w:rFonts w:ascii="Times New Roman"/>
          <w:b w:val="false"/>
          <w:i w:val="false"/>
          <w:color w:val="000000"/>
          <w:sz w:val="28"/>
        </w:rPr>
        <w:t>
</w:t>
      </w:r>
      <w:r>
        <w:rPr>
          <w:rFonts w:ascii="Times New Roman"/>
          <w:b/>
          <w:i w:val="false"/>
          <w:color w:val="000000"/>
          <w:sz w:val="28"/>
        </w:rPr>
        <w:t xml:space="preserve">    қызметтер көрсетуге байланысты шығындар мен қолданысқа </w:t>
      </w:r>
      <w:r>
        <w:br/>
      </w:r>
      <w:r>
        <w:rPr>
          <w:rFonts w:ascii="Times New Roman"/>
          <w:b w:val="false"/>
          <w:i w:val="false"/>
          <w:color w:val="000000"/>
          <w:sz w:val="28"/>
        </w:rPr>
        <w:t>
</w:t>
      </w:r>
      <w:r>
        <w:rPr>
          <w:rFonts w:ascii="Times New Roman"/>
          <w:b/>
          <w:i w:val="false"/>
          <w:color w:val="000000"/>
          <w:sz w:val="28"/>
        </w:rPr>
        <w:t xml:space="preserve">            енгізілген активтерді бөлу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453"/>
        <w:gridCol w:w="1453"/>
        <w:gridCol w:w="1373"/>
        <w:gridCol w:w="1453"/>
        <w:gridCol w:w="1413"/>
        <w:gridCol w:w="1373"/>
      </w:tblGrid>
      <w:tr>
        <w:trPr>
          <w:trHeight w:val="240" w:hRule="atLeast"/>
        </w:trPr>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және </w:t>
            </w:r>
            <w:r>
              <w:br/>
            </w:r>
            <w:r>
              <w:rPr>
                <w:rFonts w:ascii="Times New Roman"/>
                <w:b w:val="false"/>
                <w:i w:val="false"/>
                <w:color w:val="000000"/>
                <w:sz w:val="20"/>
              </w:rPr>
              <w:t xml:space="preserve">
реттеліп көрсетілмейтін қызметтер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w:t>
            </w:r>
            <w:r>
              <w:br/>
            </w:r>
            <w:r>
              <w:rPr>
                <w:rFonts w:ascii="Times New Roman"/>
                <w:b w:val="false"/>
                <w:i w:val="false"/>
                <w:color w:val="000000"/>
                <w:sz w:val="20"/>
              </w:rPr>
              <w:t xml:space="preserve">
көрсетілетін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w:t>
            </w:r>
            <w:r>
              <w:br/>
            </w:r>
            <w:r>
              <w:rPr>
                <w:rFonts w:ascii="Times New Roman"/>
                <w:b w:val="false"/>
                <w:i w:val="false"/>
                <w:color w:val="000000"/>
                <w:sz w:val="20"/>
              </w:rPr>
              <w:t xml:space="preserve">
көрсетілмейтін </w:t>
            </w:r>
          </w:p>
        </w:tc>
      </w:tr>
      <w:tr>
        <w:trPr>
          <w:trHeight w:val="36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қызмет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қызмет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қызмет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қызмет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N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72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қызмет бағытының сыртқы қызметтері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қызмет бағытының сыртқы қызметтері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жиыны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r>
      <w:tr>
        <w:trPr>
          <w:trHeight w:val="72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қызмет бағытының сыртқы қызметтері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қызмет"»қызмет бағытының сыртқы қызметтері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r>
      <w:tr>
        <w:trPr>
          <w:trHeight w:val="72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қызмет бағытының сыртқы қызметтері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қызмет"»қызмет бағытының сыртқы қызметтері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жиыны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 О. Басшы         _______________________________      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Бас бухгалтер _______________________________      ________ </w:t>
      </w:r>
      <w:r>
        <w:br/>
      </w: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 жылғы "____" _____________ </w:t>
      </w:r>
    </w:p>
    <w:bookmarkStart w:name="z51" w:id="50"/>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18-қосымша </w:t>
      </w:r>
    </w:p>
    <w:bookmarkEnd w:id="50"/>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__________ жылы </w:t>
      </w:r>
      <w:r>
        <w:br/>
      </w:r>
      <w:r>
        <w:rPr>
          <w:rFonts w:ascii="Times New Roman"/>
          <w:b w:val="false"/>
          <w:i w:val="false"/>
          <w:color w:val="000000"/>
          <w:sz w:val="28"/>
        </w:rPr>
        <w:t>
</w:t>
      </w:r>
      <w:r>
        <w:rPr>
          <w:rFonts w:ascii="Times New Roman"/>
          <w:b/>
          <w:i w:val="false"/>
          <w:color w:val="000000"/>
          <w:sz w:val="28"/>
        </w:rPr>
        <w:t xml:space="preserve">            Сыртқы қызметтердің түрлеріне табыстарды, </w:t>
      </w:r>
      <w:r>
        <w:br/>
      </w:r>
      <w:r>
        <w:rPr>
          <w:rFonts w:ascii="Times New Roman"/>
          <w:b w:val="false"/>
          <w:i w:val="false"/>
          <w:color w:val="000000"/>
          <w:sz w:val="28"/>
        </w:rPr>
        <w:t>
</w:t>
      </w:r>
      <w:r>
        <w:rPr>
          <w:rFonts w:ascii="Times New Roman"/>
          <w:b/>
          <w:i w:val="false"/>
          <w:color w:val="000000"/>
          <w:sz w:val="28"/>
        </w:rPr>
        <w:t xml:space="preserve">          шығындар мен қолданысқа енгізілген активтерді </w:t>
      </w:r>
      <w:r>
        <w:br/>
      </w:r>
      <w:r>
        <w:rPr>
          <w:rFonts w:ascii="Times New Roman"/>
          <w:b w:val="false"/>
          <w:i w:val="false"/>
          <w:color w:val="000000"/>
          <w:sz w:val="28"/>
        </w:rPr>
        <w:t>
</w:t>
      </w:r>
      <w:r>
        <w:rPr>
          <w:rFonts w:ascii="Times New Roman"/>
          <w:b/>
          <w:i w:val="false"/>
          <w:color w:val="000000"/>
          <w:sz w:val="28"/>
        </w:rPr>
        <w:t xml:space="preserve">                    түпкілікті бөлу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413"/>
        <w:gridCol w:w="1413"/>
        <w:gridCol w:w="1473"/>
        <w:gridCol w:w="1313"/>
        <w:gridCol w:w="1293"/>
        <w:gridCol w:w="1273"/>
        <w:gridCol w:w="1013"/>
      </w:tblGrid>
      <w:tr>
        <w:trPr>
          <w:trHeight w:val="24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Табыстардың, </w:t>
            </w:r>
            <w:r>
              <w:br/>
            </w:r>
            <w:r>
              <w:rPr>
                <w:rFonts w:ascii="Times New Roman"/>
                <w:b w:val="false"/>
                <w:i w:val="false"/>
                <w:color w:val="000000"/>
                <w:sz w:val="20"/>
              </w:rPr>
              <w:t xml:space="preserve">
шығындар мен </w:t>
            </w:r>
            <w:r>
              <w:br/>
            </w:r>
            <w:r>
              <w:rPr>
                <w:rFonts w:ascii="Times New Roman"/>
                <w:b w:val="false"/>
                <w:i w:val="false"/>
                <w:color w:val="000000"/>
                <w:sz w:val="20"/>
              </w:rPr>
              <w:t xml:space="preserve">
қолданысқа </w:t>
            </w:r>
            <w:r>
              <w:br/>
            </w:r>
            <w:r>
              <w:rPr>
                <w:rFonts w:ascii="Times New Roman"/>
                <w:b w:val="false"/>
                <w:i w:val="false"/>
                <w:color w:val="000000"/>
                <w:sz w:val="20"/>
              </w:rPr>
              <w:t xml:space="preserve">
енгізілген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p>
        </w:tc>
      </w:tr>
      <w:tr>
        <w:trPr>
          <w:trHeight w:val="60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рет- </w:t>
            </w:r>
            <w:r>
              <w:br/>
            </w:r>
            <w:r>
              <w:rPr>
                <w:rFonts w:ascii="Times New Roman"/>
                <w:b w:val="false"/>
                <w:i w:val="false"/>
                <w:color w:val="000000"/>
                <w:sz w:val="20"/>
              </w:rPr>
              <w:t xml:space="preserve">
теліп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рет- </w:t>
            </w:r>
            <w:r>
              <w:br/>
            </w:r>
            <w:r>
              <w:rPr>
                <w:rFonts w:ascii="Times New Roman"/>
                <w:b w:val="false"/>
                <w:i w:val="false"/>
                <w:color w:val="000000"/>
                <w:sz w:val="20"/>
              </w:rPr>
              <w:t xml:space="preserve">
теліп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теліп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қызмет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рет- </w:t>
            </w:r>
            <w:r>
              <w:br/>
            </w:r>
            <w:r>
              <w:rPr>
                <w:rFonts w:ascii="Times New Roman"/>
                <w:b w:val="false"/>
                <w:i w:val="false"/>
                <w:color w:val="000000"/>
                <w:sz w:val="20"/>
              </w:rPr>
              <w:t xml:space="preserve">
теліп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рет- </w:t>
            </w:r>
            <w:r>
              <w:br/>
            </w:r>
            <w:r>
              <w:rPr>
                <w:rFonts w:ascii="Times New Roman"/>
                <w:b w:val="false"/>
                <w:i w:val="false"/>
                <w:color w:val="000000"/>
                <w:sz w:val="20"/>
              </w:rPr>
              <w:t xml:space="preserve">
теліп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теліп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мей-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c>
          <w:tcPr>
            <w:tcW w:w="0" w:type="auto"/>
            <w:vMerge/>
            <w:tcBorders>
              <w:top w:val="nil"/>
              <w:left w:val="single" w:color="cfcfcf" w:sz="5"/>
              <w:bottom w:val="single" w:color="cfcfcf" w:sz="5"/>
              <w:right w:val="single" w:color="cfcfcf" w:sz="5"/>
            </w:tcBorders>
          </w:tcP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жиыны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жиыны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Қолданысқа енгізілген активтер </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Қолданысқа енгізілген активтердің жиыны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жиыны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 О. Басшы         _______________________________      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Бас бухгалтер _______________________________      ________ </w:t>
      </w:r>
      <w:r>
        <w:br/>
      </w: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 жылғы "____" _____________ </w:t>
      </w:r>
    </w:p>
    <w:bookmarkStart w:name="z52" w:id="51"/>
    <w:p>
      <w:pPr>
        <w:spacing w:after="0"/>
        <w:ind w:left="0"/>
        <w:jc w:val="both"/>
      </w:pPr>
      <w:r>
        <w:rPr>
          <w:rFonts w:ascii="Times New Roman"/>
          <w:b w:val="false"/>
          <w:i w:val="false"/>
          <w:color w:val="000000"/>
          <w:sz w:val="28"/>
        </w:rPr>
        <w:t xml:space="preserve">
                                   Мұнайды және (немесе) мұнай </w:t>
      </w:r>
      <w:r>
        <w:br/>
      </w:r>
      <w:r>
        <w:rPr>
          <w:rFonts w:ascii="Times New Roman"/>
          <w:b w:val="false"/>
          <w:i w:val="false"/>
          <w:color w:val="000000"/>
          <w:sz w:val="28"/>
        </w:rPr>
        <w:t xml:space="preserve">
                                 өнімдерін магистральдық таратушы </w:t>
      </w:r>
      <w:r>
        <w:br/>
      </w:r>
      <w:r>
        <w:rPr>
          <w:rFonts w:ascii="Times New Roman"/>
          <w:b w:val="false"/>
          <w:i w:val="false"/>
          <w:color w:val="000000"/>
          <w:sz w:val="28"/>
        </w:rPr>
        <w:t xml:space="preserve">
                                   құбырлары арқылы тасымалдау </w:t>
      </w:r>
      <w:r>
        <w:br/>
      </w:r>
      <w:r>
        <w:rPr>
          <w:rFonts w:ascii="Times New Roman"/>
          <w:b w:val="false"/>
          <w:i w:val="false"/>
          <w:color w:val="000000"/>
          <w:sz w:val="28"/>
        </w:rPr>
        <w:t xml:space="preserve">
                                   жөнінде қызметтер көрсететін </w:t>
      </w:r>
      <w:r>
        <w:br/>
      </w:r>
      <w:r>
        <w:rPr>
          <w:rFonts w:ascii="Times New Roman"/>
          <w:b w:val="false"/>
          <w:i w:val="false"/>
          <w:color w:val="000000"/>
          <w:sz w:val="28"/>
        </w:rPr>
        <w:t xml:space="preserve">
                                 табиғи монополия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19-қосымша </w:t>
      </w:r>
    </w:p>
    <w:bookmarkEnd w:id="51"/>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Қызмет бағыттары бойынша табыстарды, шығындар мен </w:t>
      </w:r>
      <w:r>
        <w:br/>
      </w:r>
      <w:r>
        <w:rPr>
          <w:rFonts w:ascii="Times New Roman"/>
          <w:b w:val="false"/>
          <w:i w:val="false"/>
          <w:color w:val="000000"/>
          <w:sz w:val="28"/>
        </w:rPr>
        <w:t>
</w:t>
      </w:r>
      <w:r>
        <w:rPr>
          <w:rFonts w:ascii="Times New Roman"/>
          <w:b/>
          <w:i w:val="false"/>
          <w:color w:val="000000"/>
          <w:sz w:val="28"/>
        </w:rPr>
        <w:t xml:space="preserve">      қолданысқа енгізілген активтерді бөлу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3613"/>
        <w:gridCol w:w="2953"/>
      </w:tblGrid>
      <w:tr>
        <w:trPr>
          <w:trHeight w:val="240" w:hRule="atLeast"/>
        </w:trPr>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Табыстардың, шығындардың, қолданысқа енгізілген активтердің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бағыттары </w:t>
            </w:r>
          </w:p>
        </w:tc>
      </w:tr>
      <w:tr>
        <w:trPr>
          <w:trHeight w:val="24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тасымалдау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w:t>
            </w:r>
          </w:p>
        </w:tc>
      </w:tr>
      <w:tr>
        <w:trPr>
          <w:trHeight w:val="495"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 көрсетуден түскен табыстар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Трансферттік төлемдер бойынша табыстар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615"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бағыттары бойынша ішкі шығындар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Трансферттік төлемдер бойынша шығындар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Қолданысқа енгізілген активтер </w:t>
            </w:r>
          </w:p>
        </w:tc>
      </w:tr>
      <w:tr>
        <w:trPr>
          <w:trHeight w:val="495"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бағыттары бойынша активтер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Трансферттік қызметтер бойынша активтер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r>
      <w:tr>
        <w:trPr>
          <w:trHeight w:val="615"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бағыттары активтерінің амортизациясы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Трансферттік қызметтер бойынша активтердің амортизациясы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 О. Басшы         _______________________________      ________ </w:t>
      </w:r>
      <w:r>
        <w:br/>
      </w:r>
      <w:r>
        <w:rPr>
          <w:rFonts w:ascii="Times New Roman"/>
          <w:b w:val="false"/>
          <w:i w:val="false"/>
          <w:color w:val="000000"/>
          <w:sz w:val="28"/>
        </w:rPr>
        <w:t xml:space="preserve">
                             (Т. А. Ә.)                    қолы </w:t>
      </w:r>
      <w:r>
        <w:br/>
      </w:r>
      <w:r>
        <w:rPr>
          <w:rFonts w:ascii="Times New Roman"/>
          <w:b w:val="false"/>
          <w:i w:val="false"/>
          <w:color w:val="000000"/>
          <w:sz w:val="28"/>
        </w:rPr>
        <w:t xml:space="preserve">
      Бас бухгалтер _______________________________      ________ </w:t>
      </w:r>
      <w:r>
        <w:br/>
      </w: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 жылғы "____"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