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abbe97" w14:textId="aabbe9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"Кеден органдарының Қазақстан Республикасының мемлекеттік шекарасында радиациялық бақылау жүргізу ережесін бекіту туралы" Қазақстан Республикасы Кедендік бақылау агенттігінің төрағасы міндетін атқарушының 2004 жылғы 27 қыркүйектегі N 400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министрлігі Кедендік бақылау комитеті төрағасының 2005 жылғы 7 қыркүйектегі N 345 Бұйрығы. Қазақстан Республикасының Әділет министрлігінде 2005 жылғы 30 қыркүйекте тіркелді. Тіркеу N 3862. Күші жойылды - Қазақстан Республикасы Қаржы министрінің 2011 жылғы 11 шілдедегі № 360 Бұйрығымен.</w:t>
      </w:r>
    </w:p>
    <w:p>
      <w:pPr>
        <w:spacing w:after="0"/>
        <w:ind w:left="0"/>
        <w:jc w:val="both"/>
      </w:pPr>
      <w:r>
        <w:rPr>
          <w:rFonts w:ascii="Times New Roman"/>
          <w:b w:val="false"/>
          <w:i w:val="false"/>
          <w:color w:val="ff0000"/>
          <w:sz w:val="28"/>
        </w:rPr>
        <w:t xml:space="preserve">      Күші жойылды - ҚР Қаржы министрінің 2011.07.11 </w:t>
      </w:r>
      <w:r>
        <w:rPr>
          <w:rFonts w:ascii="Times New Roman"/>
          <w:b w:val="false"/>
          <w:i w:val="false"/>
          <w:color w:val="ff0000"/>
          <w:sz w:val="28"/>
        </w:rPr>
        <w:t>№ 360</w:t>
      </w:r>
      <w:r>
        <w:rPr>
          <w:rFonts w:ascii="Times New Roman"/>
          <w:b w:val="false"/>
          <w:i w:val="false"/>
          <w:color w:val="ff0000"/>
          <w:sz w:val="28"/>
        </w:rPr>
        <w:t xml:space="preserve"> (</w:t>
      </w:r>
      <w:r>
        <w:rPr>
          <w:rFonts w:ascii="Times New Roman"/>
          <w:b w:val="false"/>
          <w:i w:val="false"/>
          <w:color w:val="ff0000"/>
          <w:sz w:val="28"/>
        </w:rPr>
        <w:t>4-тармақты</w:t>
      </w:r>
      <w:r>
        <w:rPr>
          <w:rFonts w:ascii="Times New Roman"/>
          <w:b w:val="false"/>
          <w:i w:val="false"/>
          <w:color w:val="ff0000"/>
          <w:sz w:val="28"/>
        </w:rPr>
        <w:t xml:space="preserve"> қараңыз) Бұйрығымен.</w:t>
      </w:r>
    </w:p>
    <w:bookmarkStart w:name="z1" w:id="0"/>
    <w:p>
      <w:pPr>
        <w:spacing w:after="0"/>
        <w:ind w:left="0"/>
        <w:jc w:val="both"/>
      </w:pPr>
      <w:r>
        <w:rPr>
          <w:rFonts w:ascii="Times New Roman"/>
          <w:b w:val="false"/>
          <w:i w:val="false"/>
          <w:color w:val="000000"/>
          <w:sz w:val="28"/>
        </w:rPr>
        <w:t>
      Қазақстан Республикасы Кеден кодексінің  </w:t>
      </w:r>
      <w:r>
        <w:rPr>
          <w:rFonts w:ascii="Times New Roman"/>
          <w:b w:val="false"/>
          <w:i w:val="false"/>
          <w:color w:val="000000"/>
          <w:sz w:val="28"/>
        </w:rPr>
        <w:t xml:space="preserve">19-бабының </w:t>
      </w:r>
      <w:r>
        <w:rPr>
          <w:rFonts w:ascii="Times New Roman"/>
          <w:b w:val="false"/>
          <w:i w:val="false"/>
          <w:color w:val="000000"/>
          <w:sz w:val="28"/>
        </w:rPr>
        <w:t xml:space="preserve"> 12-тармақшасына және  </w:t>
      </w:r>
      <w:r>
        <w:rPr>
          <w:rFonts w:ascii="Times New Roman"/>
          <w:b w:val="false"/>
          <w:i w:val="false"/>
          <w:color w:val="000000"/>
          <w:sz w:val="28"/>
        </w:rPr>
        <w:t xml:space="preserve">433-бабының </w:t>
      </w:r>
      <w:r>
        <w:rPr>
          <w:rFonts w:ascii="Times New Roman"/>
          <w:b w:val="false"/>
          <w:i w:val="false"/>
          <w:color w:val="000000"/>
          <w:sz w:val="28"/>
        </w:rPr>
        <w:t xml:space="preserve"> 2-тармағына сәйкес  </w:t>
      </w:r>
      <w:r>
        <w:rPr>
          <w:rFonts w:ascii="Times New Roman"/>
          <w:b/>
          <w:i w:val="false"/>
          <w:color w:val="000000"/>
          <w:sz w:val="28"/>
        </w:rPr>
        <w:t xml:space="preserve">БҰЙЫРАМЫН: </w:t>
      </w:r>
    </w:p>
    <w:bookmarkEnd w:id="0"/>
    <w:bookmarkStart w:name="z2" w:id="1"/>
    <w:p>
      <w:pPr>
        <w:spacing w:after="0"/>
        <w:ind w:left="0"/>
        <w:jc w:val="both"/>
      </w:pPr>
      <w:r>
        <w:rPr>
          <w:rFonts w:ascii="Times New Roman"/>
          <w:b w:val="false"/>
          <w:i w:val="false"/>
          <w:color w:val="000000"/>
          <w:sz w:val="28"/>
        </w:rPr>
        <w:t>
      1. "Кеден органдарының Қазақстан Республикасының мемлекеттік шекарасында радиациялық бақылау жүргізу ережесін бекіту туралы" Қазақстан Республикасы Кедендік бақылау агенттігінің төрағасы міндетін атқарушының 2004 жылғы 27 қыркүйектегі N 400  </w:t>
      </w:r>
      <w:r>
        <w:rPr>
          <w:rFonts w:ascii="Times New Roman"/>
          <w:b w:val="false"/>
          <w:i w:val="false"/>
          <w:color w:val="000000"/>
          <w:sz w:val="28"/>
        </w:rPr>
        <w:t xml:space="preserve">бұйрығына </w:t>
      </w:r>
      <w:r>
        <w:rPr>
          <w:rFonts w:ascii="Times New Roman"/>
          <w:b w:val="false"/>
          <w:i w:val="false"/>
          <w:color w:val="000000"/>
          <w:sz w:val="28"/>
        </w:rPr>
        <w:t xml:space="preserve"> (Нормативтік құқықтық актілерді мемлекеттік тіркеу реестрінде N 3116 болып тіркелген және 2004 жылғы 30 қазандағы N 44 (201) "Официальная газетада", Қазақстан Республикасы нормативтік құқықтық актілерінің бюллетенінде жарияланған, 2004 ж. N 41-44, 1042-құжат) мынадай өзгерістер енгізілсін: </w:t>
      </w:r>
    </w:p>
    <w:bookmarkEnd w:id="1"/>
    <w:bookmarkStart w:name="z3" w:id="2"/>
    <w:p>
      <w:pPr>
        <w:spacing w:after="0"/>
        <w:ind w:left="0"/>
        <w:jc w:val="both"/>
      </w:pPr>
      <w:r>
        <w:rPr>
          <w:rFonts w:ascii="Times New Roman"/>
          <w:b w:val="false"/>
          <w:i w:val="false"/>
          <w:color w:val="000000"/>
          <w:sz w:val="28"/>
        </w:rPr>
        <w:t xml:space="preserve">
      бұйрықтың атауында және 1-тармақтағы "мемлекеттік шекарасында" деген сөздер "мемлекеттік (кеден) шекарасы арқылы өткізу пункттерінде" деген сөздермен ауыстырылсын; </w:t>
      </w:r>
    </w:p>
    <w:bookmarkEnd w:id="2"/>
    <w:bookmarkStart w:name="z4" w:id="3"/>
    <w:p>
      <w:pPr>
        <w:spacing w:after="0"/>
        <w:ind w:left="0"/>
        <w:jc w:val="both"/>
      </w:pPr>
      <w:r>
        <w:rPr>
          <w:rFonts w:ascii="Times New Roman"/>
          <w:b w:val="false"/>
          <w:i w:val="false"/>
          <w:color w:val="000000"/>
          <w:sz w:val="28"/>
        </w:rPr>
        <w:t xml:space="preserve">
      осы бұйрықпен бекітілген Кеден органдарының Қазақстан Республикасының мемлекеттік шекарасында радиациялық бақылау жүргізу ережесінде (бұдан әрі - Ереже): </w:t>
      </w:r>
      <w:r>
        <w:br/>
      </w:r>
      <w:r>
        <w:rPr>
          <w:rFonts w:ascii="Times New Roman"/>
          <w:b w:val="false"/>
          <w:i w:val="false"/>
          <w:color w:val="000000"/>
          <w:sz w:val="28"/>
        </w:rPr>
        <w:t xml:space="preserve">
      атауында және бүкіл мәтін бойынша "мемлекеттік шекарасында", "мемлекеттік шекарасы арқылы" деген сөздер "мемлекеттік (кеден) шекарасы арқылы өткізу пункттерінде" деген сөздермен ауыстырылсын; </w:t>
      </w:r>
      <w:r>
        <w:br/>
      </w:r>
      <w:r>
        <w:rPr>
          <w:rFonts w:ascii="Times New Roman"/>
          <w:b w:val="false"/>
          <w:i w:val="false"/>
          <w:color w:val="000000"/>
          <w:sz w:val="28"/>
        </w:rPr>
        <w:t xml:space="preserve">
      "мемлекеттік шекара" деген сөздер "мемлекеттік (кеден) шекарасы арқылы өткізу пункттері" деген сөздермен ауыстырылсын; </w:t>
      </w:r>
    </w:p>
    <w:bookmarkEnd w:id="3"/>
    <w:bookmarkStart w:name="z5" w:id="4"/>
    <w:p>
      <w:pPr>
        <w:spacing w:after="0"/>
        <w:ind w:left="0"/>
        <w:jc w:val="both"/>
      </w:pPr>
      <w:r>
        <w:rPr>
          <w:rFonts w:ascii="Times New Roman"/>
          <w:b w:val="false"/>
          <w:i w:val="false"/>
          <w:color w:val="000000"/>
          <w:sz w:val="28"/>
        </w:rPr>
        <w:t xml:space="preserve">
      15-тармақтағы "Иондаушы сәулеленудің жоғары деңгейі бар тауарлар мен көлік құралдарының Қазақстан Республикасының мемлекеттік шекарасы арқылы өтуі туралы мәліметтер" деген сөздер "Жоғары иондаушы сәулелену деңгейі бар тауарлар мен көлік құралдарын мемлекеттік (кеден) шекарасы арқылы өткізу пункттері арқылы өткізу туралы мәліметтер" деген сөздермен ауыстырылсын; </w:t>
      </w:r>
    </w:p>
    <w:bookmarkEnd w:id="4"/>
    <w:bookmarkStart w:name="z6" w:id="5"/>
    <w:p>
      <w:pPr>
        <w:spacing w:after="0"/>
        <w:ind w:left="0"/>
        <w:jc w:val="both"/>
      </w:pPr>
      <w:r>
        <w:rPr>
          <w:rFonts w:ascii="Times New Roman"/>
          <w:b w:val="false"/>
          <w:i w:val="false"/>
          <w:color w:val="000000"/>
          <w:sz w:val="28"/>
        </w:rPr>
        <w:t xml:space="preserve">
      23-тармақ мынадай редакцияда жазылсын: </w:t>
      </w:r>
      <w:r>
        <w:br/>
      </w:r>
      <w:r>
        <w:rPr>
          <w:rFonts w:ascii="Times New Roman"/>
          <w:b w:val="false"/>
          <w:i w:val="false"/>
          <w:color w:val="000000"/>
          <w:sz w:val="28"/>
        </w:rPr>
        <w:t xml:space="preserve">
      "23. Терең радиациялық тексеру нәтижелері бойынша мынадай шешімдердің біреуі қабылданады: </w:t>
      </w:r>
      <w:r>
        <w:br/>
      </w:r>
      <w:r>
        <w:rPr>
          <w:rFonts w:ascii="Times New Roman"/>
          <w:b w:val="false"/>
          <w:i w:val="false"/>
          <w:color w:val="000000"/>
          <w:sz w:val="28"/>
        </w:rPr>
        <w:t xml:space="preserve">
      1) тауарды жүкті жөнелтушіге қайтару туралы; </w:t>
      </w:r>
      <w:r>
        <w:br/>
      </w:r>
      <w:r>
        <w:rPr>
          <w:rFonts w:ascii="Times New Roman"/>
          <w:b w:val="false"/>
          <w:i w:val="false"/>
          <w:color w:val="000000"/>
          <w:sz w:val="28"/>
        </w:rPr>
        <w:t xml:space="preserve">
      2) тауарды сараптамаға жіберу туралы; </w:t>
      </w:r>
      <w:r>
        <w:br/>
      </w:r>
      <w:r>
        <w:rPr>
          <w:rFonts w:ascii="Times New Roman"/>
          <w:b w:val="false"/>
          <w:i w:val="false"/>
          <w:color w:val="000000"/>
          <w:sz w:val="28"/>
        </w:rPr>
        <w:t xml:space="preserve">
      3) тауарды мемлекеттік (кеден) шекарасы арқылы өткізу туралы."; </w:t>
      </w:r>
    </w:p>
    <w:bookmarkEnd w:id="5"/>
    <w:bookmarkStart w:name="z7" w:id="6"/>
    <w:p>
      <w:pPr>
        <w:spacing w:after="0"/>
        <w:ind w:left="0"/>
        <w:jc w:val="both"/>
      </w:pPr>
      <w:r>
        <w:rPr>
          <w:rFonts w:ascii="Times New Roman"/>
          <w:b w:val="false"/>
          <w:i w:val="false"/>
          <w:color w:val="000000"/>
          <w:sz w:val="28"/>
        </w:rPr>
        <w:t xml:space="preserve">
      Ережеге 3-қосымшаның атауы мынадай редакцияда жазылсын: </w:t>
      </w:r>
      <w:r>
        <w:br/>
      </w:r>
      <w:r>
        <w:rPr>
          <w:rFonts w:ascii="Times New Roman"/>
          <w:b w:val="false"/>
          <w:i w:val="false"/>
          <w:color w:val="000000"/>
          <w:sz w:val="28"/>
        </w:rPr>
        <w:t xml:space="preserve">
      "Жоғары иондаушы сәулелену деңгейі бар тауарлар мен көлік құралдарын мемлекеттік (кеден) шекарасы арқылы өткізу пункттері арқылы өткізу туралы мәліметтер журналы". </w:t>
      </w:r>
    </w:p>
    <w:bookmarkEnd w:id="6"/>
    <w:bookmarkStart w:name="z8" w:id="7"/>
    <w:p>
      <w:pPr>
        <w:spacing w:after="0"/>
        <w:ind w:left="0"/>
        <w:jc w:val="both"/>
      </w:pPr>
      <w:r>
        <w:rPr>
          <w:rFonts w:ascii="Times New Roman"/>
          <w:b w:val="false"/>
          <w:i w:val="false"/>
          <w:color w:val="000000"/>
          <w:sz w:val="28"/>
        </w:rPr>
        <w:t xml:space="preserve">
      2. Қазақстан Республикасы Қаржы министрлігі Кедендік бақылау комитеті аумақтық бөлімшелерінің бастықтары осы бұйрықтың орындалуын қамтамасыз етсін. </w:t>
      </w:r>
    </w:p>
    <w:bookmarkEnd w:id="7"/>
    <w:bookmarkStart w:name="z9" w:id="8"/>
    <w:p>
      <w:pPr>
        <w:spacing w:after="0"/>
        <w:ind w:left="0"/>
        <w:jc w:val="both"/>
      </w:pPr>
      <w:r>
        <w:rPr>
          <w:rFonts w:ascii="Times New Roman"/>
          <w:b w:val="false"/>
          <w:i w:val="false"/>
          <w:color w:val="000000"/>
          <w:sz w:val="28"/>
        </w:rPr>
        <w:t xml:space="preserve">
      3. Қазақстан Республикасы Қаржы министрлігі Кедендік бақылау комитетінің кедендік бақылауды ұйымдастыру басқармасы (Ө.К.Бейіспеков) осы бұйрықтың Қазақстан Республикасының Әділет министрлігінде мемлекеттік тіркелуін қамтамасыз етсін. </w:t>
      </w:r>
    </w:p>
    <w:bookmarkEnd w:id="8"/>
    <w:bookmarkStart w:name="z10" w:id="9"/>
    <w:p>
      <w:pPr>
        <w:spacing w:after="0"/>
        <w:ind w:left="0"/>
        <w:jc w:val="both"/>
      </w:pPr>
      <w:r>
        <w:rPr>
          <w:rFonts w:ascii="Times New Roman"/>
          <w:b w:val="false"/>
          <w:i w:val="false"/>
          <w:color w:val="000000"/>
          <w:sz w:val="28"/>
        </w:rPr>
        <w:t xml:space="preserve">
      4. Қазақстан Республикасы Қаржы министрлігі Кедендік бақылау комитетінің Ұйымдастырушылық жұмыс және бақылау басқармасы (К.І.Махамбетов) осы бұйрықтың бұқаралық ақпарат құралдарында ресми жариялануын қамтамасыз етсін. </w:t>
      </w:r>
    </w:p>
    <w:bookmarkEnd w:id="9"/>
    <w:bookmarkStart w:name="z11" w:id="10"/>
    <w:p>
      <w:pPr>
        <w:spacing w:after="0"/>
        <w:ind w:left="0"/>
        <w:jc w:val="both"/>
      </w:pPr>
      <w:r>
        <w:rPr>
          <w:rFonts w:ascii="Times New Roman"/>
          <w:b w:val="false"/>
          <w:i w:val="false"/>
          <w:color w:val="000000"/>
          <w:sz w:val="28"/>
        </w:rPr>
        <w:t xml:space="preserve">
      5. Осы бұйрықтың орындалуын бақылау Қазақстан Республикасы Қаржы министрлігі Кедендік бақылау комитеті төрағасының орынбасары Б.Т.Әбдішевке жүктелсін. </w:t>
      </w:r>
    </w:p>
    <w:bookmarkEnd w:id="10"/>
    <w:bookmarkStart w:name="z12" w:id="11"/>
    <w:p>
      <w:pPr>
        <w:spacing w:after="0"/>
        <w:ind w:left="0"/>
        <w:jc w:val="both"/>
      </w:pPr>
      <w:r>
        <w:rPr>
          <w:rFonts w:ascii="Times New Roman"/>
          <w:b w:val="false"/>
          <w:i w:val="false"/>
          <w:color w:val="000000"/>
          <w:sz w:val="28"/>
        </w:rPr>
        <w:t xml:space="preserve">
      6. Осы бұйрық ресми жарияланған күнінен бастап он күн өткен соң күшіне енеді. </w:t>
      </w:r>
    </w:p>
    <w:bookmarkEnd w:id="11"/>
    <w:p>
      <w:pPr>
        <w:spacing w:after="0"/>
        <w:ind w:left="0"/>
        <w:jc w:val="both"/>
      </w:pPr>
      <w:r>
        <w:rPr>
          <w:rFonts w:ascii="Times New Roman"/>
          <w:b w:val="false"/>
          <w:i/>
          <w:color w:val="000000"/>
          <w:sz w:val="28"/>
        </w:rPr>
        <w:t xml:space="preserve">      Қаржы вице-министрі - </w:t>
      </w:r>
      <w:r>
        <w:br/>
      </w:r>
      <w:r>
        <w:rPr>
          <w:rFonts w:ascii="Times New Roman"/>
          <w:b w:val="false"/>
          <w:i w:val="false"/>
          <w:color w:val="000000"/>
          <w:sz w:val="28"/>
        </w:rPr>
        <w:t>
</w:t>
      </w:r>
      <w:r>
        <w:rPr>
          <w:rFonts w:ascii="Times New Roman"/>
          <w:b w:val="false"/>
          <w:i/>
          <w:color w:val="000000"/>
          <w:sz w:val="28"/>
        </w:rPr>
        <w:t xml:space="preserve">      Төраға </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Энергетика және минералдық </w:t>
      </w:r>
      <w:r>
        <w:br/>
      </w:r>
      <w:r>
        <w:rPr>
          <w:rFonts w:ascii="Times New Roman"/>
          <w:b w:val="false"/>
          <w:i w:val="false"/>
          <w:color w:val="000000"/>
          <w:sz w:val="28"/>
        </w:rPr>
        <w:t xml:space="preserve">
      ресурстар министрлігі </w:t>
      </w:r>
      <w:r>
        <w:br/>
      </w:r>
      <w:r>
        <w:rPr>
          <w:rFonts w:ascii="Times New Roman"/>
          <w:b w:val="false"/>
          <w:i w:val="false"/>
          <w:color w:val="000000"/>
          <w:sz w:val="28"/>
        </w:rPr>
        <w:t xml:space="preserve">
      Атом энергетикасы </w:t>
      </w:r>
      <w:r>
        <w:br/>
      </w:r>
      <w:r>
        <w:rPr>
          <w:rFonts w:ascii="Times New Roman"/>
          <w:b w:val="false"/>
          <w:i w:val="false"/>
          <w:color w:val="000000"/>
          <w:sz w:val="28"/>
        </w:rPr>
        <w:t xml:space="preserve">
      комитетінің төрағасы </w:t>
      </w:r>
    </w:p>
    <w:p>
      <w:pPr>
        <w:spacing w:after="0"/>
        <w:ind w:left="0"/>
        <w:jc w:val="both"/>
      </w:pPr>
      <w:r>
        <w:rPr>
          <w:rFonts w:ascii="Times New Roman"/>
          <w:b w:val="false"/>
          <w:i w:val="false"/>
          <w:color w:val="000000"/>
          <w:sz w:val="28"/>
        </w:rPr>
        <w:t xml:space="preserve">      2005 жылғы 26 тамыз </w:t>
      </w:r>
    </w:p>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Денсаулық сақтау министрлігі </w:t>
      </w:r>
      <w:r>
        <w:br/>
      </w:r>
      <w:r>
        <w:rPr>
          <w:rFonts w:ascii="Times New Roman"/>
          <w:b w:val="false"/>
          <w:i w:val="false"/>
          <w:color w:val="000000"/>
          <w:sz w:val="28"/>
        </w:rPr>
        <w:t xml:space="preserve">
      Мемлекеттік санитарлық- </w:t>
      </w:r>
      <w:r>
        <w:br/>
      </w:r>
      <w:r>
        <w:rPr>
          <w:rFonts w:ascii="Times New Roman"/>
          <w:b w:val="false"/>
          <w:i w:val="false"/>
          <w:color w:val="000000"/>
          <w:sz w:val="28"/>
        </w:rPr>
        <w:t xml:space="preserve">
      эпидемиологиялық қадағалау </w:t>
      </w:r>
      <w:r>
        <w:br/>
      </w:r>
      <w:r>
        <w:rPr>
          <w:rFonts w:ascii="Times New Roman"/>
          <w:b w:val="false"/>
          <w:i w:val="false"/>
          <w:color w:val="000000"/>
          <w:sz w:val="28"/>
        </w:rPr>
        <w:t xml:space="preserve">
      комитетінің төрағасы </w:t>
      </w:r>
    </w:p>
    <w:p>
      <w:pPr>
        <w:spacing w:after="0"/>
        <w:ind w:left="0"/>
        <w:jc w:val="both"/>
      </w:pPr>
      <w:r>
        <w:rPr>
          <w:rFonts w:ascii="Times New Roman"/>
          <w:b w:val="false"/>
          <w:i w:val="false"/>
          <w:color w:val="000000"/>
          <w:sz w:val="28"/>
        </w:rPr>
        <w:t xml:space="preserve">      2005 жылғы 5 қыркүйек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