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63bf" w14:textId="af46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 мен балықтардың жұқпалы ауруларының алдын алу және жою жөнiндегi iс-шараларды жүзеге асырудың ветеринариялық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2005 жылғы 31 тамыздағы N 518 Бұйрығы. Қазақстан Республикасының Әділет министрлігінде 2005 жылғы 28 қыркүйекте тіркелді. Тіркеу N 3858.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"Ветеринария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26-бабына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үй қояндарының вирустық геморрагиялық ауруының алдын алу және жою жөнiндегi iс-шараларды жүзеге асырудың ветеринариялық ережесi; </w:t>
      </w:r>
      <w:r>
        <w:br/>
      </w:r>
      <w:r>
        <w:rPr>
          <w:rFonts w:ascii="Times New Roman"/>
          <w:b w:val="false"/>
          <w:i w:val="false"/>
          <w:color w:val="000000"/>
          <w:sz w:val="28"/>
        </w:rPr>
        <w:t xml:space="preserve">
      2) ет қоректi жануарлардың оба ауруының алдын-алу және жою жөнiндегi iс-шараларды жүзеге асырудың ветеринариялық ережесi; </w:t>
      </w:r>
      <w:r>
        <w:br/>
      </w:r>
      <w:r>
        <w:rPr>
          <w:rFonts w:ascii="Times New Roman"/>
          <w:b w:val="false"/>
          <w:i w:val="false"/>
          <w:color w:val="000000"/>
          <w:sz w:val="28"/>
        </w:rPr>
        <w:t xml:space="preserve">
      3) балықтардың жүзу жарғағы қабынуының алдын алу және жою жөнiндегi iс-шараларды жүзеге асырудың ветеринариялық ережесi бекiтiлсiн. </w:t>
      </w:r>
      <w:r>
        <w:br/>
      </w:r>
      <w:r>
        <w:rPr>
          <w:rFonts w:ascii="Times New Roman"/>
          <w:b w:val="false"/>
          <w:i w:val="false"/>
          <w:color w:val="000000"/>
          <w:sz w:val="28"/>
        </w:rPr>
        <w:t xml:space="preserve">
      2. Ветеринария департаментi Қазақстан Республикасы Ауыл шаруашылығы министрлiгiнiң облыстардағы және Астана, Алматы қалаларындағы аумақтық басқармаларымен бiрлесiп, заңнамада белгiленген тәртiппен, осы бұйрықтан туындайтын қажеттi шараларды қабылдасын. </w:t>
      </w:r>
      <w:r>
        <w:br/>
      </w:r>
      <w:r>
        <w:rPr>
          <w:rFonts w:ascii="Times New Roman"/>
          <w:b w:val="false"/>
          <w:i w:val="false"/>
          <w:color w:val="000000"/>
          <w:sz w:val="28"/>
        </w:rPr>
        <w:t xml:space="preserve">
      3. Осы бұйрықтың орындалуын бақылау тиiстi әкiмшiлiк-аумақтық бiрлiктердiң мемлекеттiк ветеринариялық инспекторларына жүктелсiн. </w:t>
      </w:r>
      <w:r>
        <w:br/>
      </w:r>
      <w:r>
        <w:rPr>
          <w:rFonts w:ascii="Times New Roman"/>
          <w:b w:val="false"/>
          <w:i w:val="false"/>
          <w:color w:val="000000"/>
          <w:sz w:val="28"/>
        </w:rPr>
        <w:t xml:space="preserve">
      4. Осы бұйрық алғаш рет ресми жарияланғаннан кейiн он күнтiзбелiк күн өткен соң қолданысқа енгiзiледi. </w:t>
      </w:r>
    </w:p>
    <w:bookmarkEnd w:id="0"/>
    <w:p>
      <w:pPr>
        <w:spacing w:after="0"/>
        <w:ind w:left="0"/>
        <w:jc w:val="both"/>
      </w:pPr>
      <w:r>
        <w:rPr>
          <w:rFonts w:ascii="Times New Roman"/>
          <w:b w:val="false"/>
          <w:i/>
          <w:color w:val="000000"/>
          <w:sz w:val="28"/>
        </w:rPr>
        <w:t xml:space="preserve">      Министр </w:t>
      </w:r>
    </w:p>
    <w:bookmarkStart w:name="z4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31 тамыздағы      </w:t>
      </w:r>
      <w:r>
        <w:br/>
      </w:r>
      <w:r>
        <w:rPr>
          <w:rFonts w:ascii="Times New Roman"/>
          <w:b w:val="false"/>
          <w:i w:val="false"/>
          <w:color w:val="000000"/>
          <w:sz w:val="28"/>
        </w:rPr>
        <w:t xml:space="preserve">
N 518 бұйрығымен бекітілген    </w:t>
      </w:r>
    </w:p>
    <w:bookmarkEnd w:id="1"/>
    <w:bookmarkStart w:name="z49" w:id="2"/>
    <w:p>
      <w:pPr>
        <w:spacing w:after="0"/>
        <w:ind w:left="0"/>
        <w:jc w:val="left"/>
      </w:pPr>
      <w:r>
        <w:rPr>
          <w:rFonts w:ascii="Times New Roman"/>
          <w:b/>
          <w:i w:val="false"/>
          <w:color w:val="000000"/>
        </w:rPr>
        <w:t xml:space="preserve"> 
  Үй қояндарының вирустық геморрагиялық ауруларының </w:t>
      </w:r>
      <w:r>
        <w:br/>
      </w:r>
      <w:r>
        <w:rPr>
          <w:rFonts w:ascii="Times New Roman"/>
          <w:b/>
          <w:i w:val="false"/>
          <w:color w:val="000000"/>
        </w:rPr>
        <w:t xml:space="preserve">
алдын алу және жою жөніндегі іс-шараларды жүзеге </w:t>
      </w:r>
      <w:r>
        <w:br/>
      </w:r>
      <w:r>
        <w:rPr>
          <w:rFonts w:ascii="Times New Roman"/>
          <w:b/>
          <w:i w:val="false"/>
          <w:color w:val="000000"/>
        </w:rPr>
        <w:t xml:space="preserve">
асырудың ветеринариялық ережесі </w:t>
      </w:r>
    </w:p>
    <w:bookmarkEnd w:id="2"/>
    <w:p>
      <w:pPr>
        <w:spacing w:after="0"/>
        <w:ind w:left="0"/>
        <w:jc w:val="both"/>
      </w:pPr>
      <w:r>
        <w:rPr>
          <w:rFonts w:ascii="Times New Roman"/>
          <w:b w:val="false"/>
          <w:i w:val="false"/>
          <w:color w:val="000000"/>
          <w:sz w:val="28"/>
        </w:rPr>
        <w:t>      Осы үй қояндарының вирустық геморрагиялық ауруларының алдын алу және жою жөніндегі іс-шараларды жүзеге асырудың ветеринариялық ережесі (бұдан әрі - Ереже) "Ветеринария туралы" Қазақстан Республикасы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 орындау үшін міндетті ветеринариялық іс-шараларды ұйымдастыру мен жүргізудің тәртібін анықтайды. </w:t>
      </w:r>
    </w:p>
    <w:bookmarkStart w:name="z50" w:id="3"/>
    <w:p>
      <w:pPr>
        <w:spacing w:after="0"/>
        <w:ind w:left="0"/>
        <w:jc w:val="left"/>
      </w:pPr>
      <w:r>
        <w:rPr>
          <w:rFonts w:ascii="Times New Roman"/>
          <w:b/>
          <w:i w:val="false"/>
          <w:color w:val="000000"/>
        </w:rPr>
        <w:t xml:space="preserve"> 
  1. Жалпы ережелер </w:t>
      </w:r>
    </w:p>
    <w:bookmarkEnd w:id="3"/>
    <w:bookmarkStart w:name="z51" w:id="4"/>
    <w:p>
      <w:pPr>
        <w:spacing w:after="0"/>
        <w:ind w:left="0"/>
        <w:jc w:val="both"/>
      </w:pPr>
      <w:r>
        <w:rPr>
          <w:rFonts w:ascii="Times New Roman"/>
          <w:b w:val="false"/>
          <w:i w:val="false"/>
          <w:color w:val="000000"/>
          <w:sz w:val="28"/>
        </w:rPr>
        <w:t xml:space="preserve">
      1. Үй қояндарының вирустық геморрагиялық ауруы (бұдан әрі - ҮҚВГА) ("некрозды гепатит", "геморрагиялық пневмония") - қояндардың жіті өтетін аса жұғымтал ауру, барлық органдарда әсіресе бауыр мен өкпеде геморрагиялық диатез кенеттен пайда болу құбылысымен сипатталып ауыр жағдайда, жылдам өтеді және ірі қояндардың арасында өлім-жітім 70-90 процентке жетеді. Табиғи жағдайда 1,5 айлық жастан асқан үй қояндары, (тұқымдастығы әр түрлі) көбінесе ауруға бейімдірек келеді. Аурудың таралуы 70-80 процентке, ал өлімі 90 процентке дейін жетеді. </w:t>
      </w:r>
    </w:p>
    <w:bookmarkEnd w:id="4"/>
    <w:bookmarkStart w:name="z52" w:id="5"/>
    <w:p>
      <w:pPr>
        <w:spacing w:after="0"/>
        <w:ind w:left="0"/>
        <w:jc w:val="both"/>
      </w:pPr>
      <w:r>
        <w:rPr>
          <w:rFonts w:ascii="Times New Roman"/>
          <w:b w:val="false"/>
          <w:i w:val="false"/>
          <w:color w:val="000000"/>
          <w:sz w:val="28"/>
        </w:rPr>
        <w:t xml:space="preserve">
      2. Үй қояндарының вирустық геморрагиялық ауруына диагноз клиникалық белгілеріне, патологоанатомиялық өзгерістеріне, зертханалық тексерістердің нәтижелеріне және індеттанулық деректерді ескеру арқылы қойылады. Егер тексеру нәтижесіз болса, онда ветеринариялық органдардың рұқсаты бойынша, биосынама қойылады. </w:t>
      </w:r>
    </w:p>
    <w:bookmarkEnd w:id="5"/>
    <w:bookmarkStart w:name="z53" w:id="6"/>
    <w:p>
      <w:pPr>
        <w:spacing w:after="0"/>
        <w:ind w:left="0"/>
        <w:jc w:val="both"/>
      </w:pPr>
      <w:r>
        <w:rPr>
          <w:rFonts w:ascii="Times New Roman"/>
          <w:b w:val="false"/>
          <w:i w:val="false"/>
          <w:color w:val="000000"/>
          <w:sz w:val="28"/>
        </w:rPr>
        <w:t xml:space="preserve">
      3. Ауру және ауырып жазылған қояндар ауру қоздырғышының таратушылары болып саналады. Тексеру бойынша анықталды: эксперимент үшін ауру жұқтырылған қояндар инекциядан кейін 2-3 күнде, ал сонымен бірге болған клиникалық сау қояндар 5-6 күнде өледі. Індет қоздырғышының берілу факторлері ластанған азық, төсеніш, топырақ, су арқылы және ҚВГА-нан қолайсыз аймақтағы шаруашылықтан келіп түскен ауру жануарлардың түбіті мен терілері және теріден істелген шикізаттары арқылы беріледі. </w:t>
      </w:r>
    </w:p>
    <w:bookmarkEnd w:id="6"/>
    <w:bookmarkStart w:name="z54" w:id="7"/>
    <w:p>
      <w:pPr>
        <w:spacing w:after="0"/>
        <w:ind w:left="0"/>
        <w:jc w:val="both"/>
      </w:pPr>
      <w:r>
        <w:rPr>
          <w:rFonts w:ascii="Times New Roman"/>
          <w:b w:val="false"/>
          <w:i w:val="false"/>
          <w:color w:val="000000"/>
          <w:sz w:val="28"/>
        </w:rPr>
        <w:t xml:space="preserve">
      4. ҮҚВГА-ның эпизоотологиясының өзіне тән ерекшелігі бар. Ауру қоздырғышына - салмағы 3,0-3,5 килограмм тартатын ересек қояндар, тұқымына, жынысына қарамастан ерекше бейімдірек келеді. </w:t>
      </w:r>
    </w:p>
    <w:bookmarkEnd w:id="7"/>
    <w:bookmarkStart w:name="z55" w:id="8"/>
    <w:p>
      <w:pPr>
        <w:spacing w:after="0"/>
        <w:ind w:left="0"/>
        <w:jc w:val="both"/>
      </w:pPr>
      <w:r>
        <w:rPr>
          <w:rFonts w:ascii="Times New Roman"/>
          <w:b w:val="false"/>
          <w:i w:val="false"/>
          <w:color w:val="000000"/>
          <w:sz w:val="28"/>
        </w:rPr>
        <w:t xml:space="preserve">
      5. ҮҚВГА-на диагноз қойғанда, мына аурулардан ажырату керек: пастереллез, сальмонеллез, колибактериоз, оспа, миксоматоз, эймериоз, улану, күн өту және ыстық өту. </w:t>
      </w:r>
    </w:p>
    <w:bookmarkEnd w:id="8"/>
    <w:bookmarkStart w:name="z56" w:id="9"/>
    <w:p>
      <w:pPr>
        <w:spacing w:after="0"/>
        <w:ind w:left="0"/>
        <w:jc w:val="both"/>
      </w:pPr>
      <w:r>
        <w:rPr>
          <w:rFonts w:ascii="Times New Roman"/>
          <w:b w:val="false"/>
          <w:i w:val="false"/>
          <w:color w:val="000000"/>
          <w:sz w:val="28"/>
        </w:rPr>
        <w:t xml:space="preserve">
      6. ҮҚВГА-на диагнозды нақтырақ анықтап қою үшін, патологиялық материалдардың сынамасын таңдай білу керек: өлген қоянның паринхиматозды органдарынан, сойылғанына небәрі 2-3 сағат өтпеген, бауырды алған дұрыс осыдан кейін диагноз қою міндетін атқаратын, рұқсаты бар мемлекеттік ветеринариялық зертханаға тексеруге жібереді. </w:t>
      </w:r>
    </w:p>
    <w:bookmarkEnd w:id="9"/>
    <w:bookmarkStart w:name="z57" w:id="10"/>
    <w:p>
      <w:pPr>
        <w:spacing w:after="0"/>
        <w:ind w:left="0"/>
        <w:jc w:val="both"/>
      </w:pPr>
      <w:r>
        <w:rPr>
          <w:rFonts w:ascii="Times New Roman"/>
          <w:b w:val="false"/>
          <w:i w:val="false"/>
          <w:color w:val="000000"/>
          <w:sz w:val="28"/>
        </w:rPr>
        <w:t xml:space="preserve">
      7. Зертханада тексеру кезінде мынадай серологиялық реакциялар қояды: гемагглютинация реакциясы, гемагглютинацияны тежеу реакциясы, комплементті ұзақ байланыстыру реакциясы, иммуноферменттік анализ реакциясы және электрондық микроскопия. </w:t>
      </w:r>
    </w:p>
    <w:bookmarkEnd w:id="10"/>
    <w:bookmarkStart w:name="z58" w:id="11"/>
    <w:p>
      <w:pPr>
        <w:spacing w:after="0"/>
        <w:ind w:left="0"/>
        <w:jc w:val="left"/>
      </w:pPr>
      <w:r>
        <w:rPr>
          <w:rFonts w:ascii="Times New Roman"/>
          <w:b/>
          <w:i w:val="false"/>
          <w:color w:val="000000"/>
        </w:rPr>
        <w:t xml:space="preserve"> 
  2. Үй қояндарының вирустық геморрагиялық </w:t>
      </w:r>
      <w:r>
        <w:br/>
      </w:r>
      <w:r>
        <w:rPr>
          <w:rFonts w:ascii="Times New Roman"/>
          <w:b/>
          <w:i w:val="false"/>
          <w:color w:val="000000"/>
        </w:rPr>
        <w:t xml:space="preserve">
ауруларының алдын алу жөніндегі іс-шаралар </w:t>
      </w:r>
    </w:p>
    <w:bookmarkEnd w:id="11"/>
    <w:bookmarkStart w:name="z59" w:id="12"/>
    <w:p>
      <w:pPr>
        <w:spacing w:after="0"/>
        <w:ind w:left="0"/>
        <w:jc w:val="both"/>
      </w:pPr>
      <w:r>
        <w:rPr>
          <w:rFonts w:ascii="Times New Roman"/>
          <w:b w:val="false"/>
          <w:i w:val="false"/>
          <w:color w:val="000000"/>
          <w:sz w:val="28"/>
        </w:rPr>
        <w:t xml:space="preserve">
      8. Үй қоянын өсіретін шаруашылықтардың басшылары мен ветеринариялық мамандары, қояндарды тасымалдау, қабылдау және оның шикізат өнімдерін өңдеу кәсіпорындарының басшылары аурудың алдын алу үшін, жалпы ветеринариялық-санитариялық сақтық шараларын қатаң сақтауға міндетті. </w:t>
      </w:r>
    </w:p>
    <w:bookmarkEnd w:id="12"/>
    <w:bookmarkStart w:name="z60" w:id="13"/>
    <w:p>
      <w:pPr>
        <w:spacing w:after="0"/>
        <w:ind w:left="0"/>
        <w:jc w:val="both"/>
      </w:pPr>
      <w:r>
        <w:rPr>
          <w:rFonts w:ascii="Times New Roman"/>
          <w:b w:val="false"/>
          <w:i w:val="false"/>
          <w:color w:val="000000"/>
          <w:sz w:val="28"/>
        </w:rPr>
        <w:t xml:space="preserve">
      9. Үй қоянын өсіретін шаруашылықтардың, басқа шаруашылық субъектілерінің ветеринариялық мамандары, қоян өсіруші-әуесқойлар, елді мекендерде, шаруашылық субъектілерінде мемлекеттік ветеринариялық қызмет көрсететін мамандар, ветеринариялық арнаулы шаралардың жоспарында көрсетілгеніндей (профилактикалық егулер, диагностикалық зерттеулер) жүргізуге керек, қояндардың геморрагиялық вирустық ауруының алдын алу, сақтандырудың жағдайын жасайды және қояндарды үнемі бақылауды қамтамасыз етеді. </w:t>
      </w:r>
    </w:p>
    <w:bookmarkEnd w:id="13"/>
    <w:bookmarkStart w:name="z61" w:id="14"/>
    <w:p>
      <w:pPr>
        <w:spacing w:after="0"/>
        <w:ind w:left="0"/>
        <w:jc w:val="both"/>
      </w:pPr>
      <w:r>
        <w:rPr>
          <w:rFonts w:ascii="Times New Roman"/>
          <w:b w:val="false"/>
          <w:i w:val="false"/>
          <w:color w:val="000000"/>
          <w:sz w:val="28"/>
        </w:rPr>
        <w:t xml:space="preserve">
      10. ҮҚВГА-на қарсы жоспарлы профилактикалық егу жұмыстарын жүргізеді, сонымен қатар дайындау мекемелерінің, қоймалардың, базалардың және терісі бағалы аңдардың тері-шикізаттарын сақтайтын тоңазытқыштарына және өңдейтін мекемелердегі қояндардың иммунизациялық егу жұмыстарына көңіл аударады. </w:t>
      </w:r>
    </w:p>
    <w:bookmarkEnd w:id="14"/>
    <w:bookmarkStart w:name="z62" w:id="15"/>
    <w:p>
      <w:pPr>
        <w:spacing w:after="0"/>
        <w:ind w:left="0"/>
        <w:jc w:val="both"/>
      </w:pPr>
      <w:r>
        <w:rPr>
          <w:rFonts w:ascii="Times New Roman"/>
          <w:b w:val="false"/>
          <w:i w:val="false"/>
          <w:color w:val="000000"/>
          <w:sz w:val="28"/>
        </w:rPr>
        <w:t xml:space="preserve">
      11. Үй қояндарының шикізаттарымен жұмыс істегенде, ветеринариялық және санитариялық-гигиеналық талаптарды сақтайды, өндіріс орнынан шаруашылықтың залалсыздандырмаған қалдықтарының шығуына жол берілмейді. </w:t>
      </w:r>
    </w:p>
    <w:bookmarkEnd w:id="15"/>
    <w:bookmarkStart w:name="z63" w:id="16"/>
    <w:p>
      <w:pPr>
        <w:spacing w:after="0"/>
        <w:ind w:left="0"/>
        <w:jc w:val="both"/>
      </w:pPr>
      <w:r>
        <w:rPr>
          <w:rFonts w:ascii="Times New Roman"/>
          <w:b w:val="false"/>
          <w:i w:val="false"/>
          <w:color w:val="000000"/>
          <w:sz w:val="28"/>
        </w:rPr>
        <w:t xml:space="preserve">
      12. Азықтар мен тері шикізаттарының бір қоймада сақталуына болмайды. </w:t>
      </w:r>
    </w:p>
    <w:bookmarkEnd w:id="16"/>
    <w:bookmarkStart w:name="z64" w:id="17"/>
    <w:p>
      <w:pPr>
        <w:spacing w:after="0"/>
        <w:ind w:left="0"/>
        <w:jc w:val="both"/>
      </w:pPr>
      <w:r>
        <w:rPr>
          <w:rFonts w:ascii="Times New Roman"/>
          <w:b w:val="false"/>
          <w:i w:val="false"/>
          <w:color w:val="000000"/>
          <w:sz w:val="28"/>
        </w:rPr>
        <w:t xml:space="preserve">
      13. Үй қояндарының және оның шикізаттарын тасымалдағаннан кейін, автокөлікті міндетті түрде тазалап жуып және оған дезинфекция жасалынады. </w:t>
      </w:r>
    </w:p>
    <w:bookmarkEnd w:id="17"/>
    <w:bookmarkStart w:name="z65" w:id="18"/>
    <w:p>
      <w:pPr>
        <w:spacing w:after="0"/>
        <w:ind w:left="0"/>
        <w:jc w:val="left"/>
      </w:pPr>
      <w:r>
        <w:rPr>
          <w:rFonts w:ascii="Times New Roman"/>
          <w:b/>
          <w:i w:val="false"/>
          <w:color w:val="000000"/>
        </w:rPr>
        <w:t xml:space="preserve"> 
  3. Үй қоянының вирустық геморрагиялық ауруына </w:t>
      </w:r>
      <w:r>
        <w:br/>
      </w:r>
      <w:r>
        <w:rPr>
          <w:rFonts w:ascii="Times New Roman"/>
          <w:b/>
          <w:i w:val="false"/>
          <w:color w:val="000000"/>
        </w:rPr>
        <w:t xml:space="preserve">
күдік туғанда атқарылуға тиісті іс-шаралар </w:t>
      </w:r>
    </w:p>
    <w:bookmarkEnd w:id="18"/>
    <w:bookmarkStart w:name="z66" w:id="19"/>
    <w:p>
      <w:pPr>
        <w:spacing w:after="0"/>
        <w:ind w:left="0"/>
        <w:jc w:val="both"/>
      </w:pPr>
      <w:r>
        <w:rPr>
          <w:rFonts w:ascii="Times New Roman"/>
          <w:b w:val="false"/>
          <w:i w:val="false"/>
          <w:color w:val="000000"/>
          <w:sz w:val="28"/>
        </w:rPr>
        <w:t xml:space="preserve">
      14. Үй қоянының вирустық геморрагиялық ауруына күдік туғанда шаруашылық субъектілерінің басшылары, ветеринариялық мамандар: </w:t>
      </w:r>
      <w:r>
        <w:br/>
      </w:r>
      <w:r>
        <w:rPr>
          <w:rFonts w:ascii="Times New Roman"/>
          <w:b w:val="false"/>
          <w:i w:val="false"/>
          <w:color w:val="000000"/>
          <w:sz w:val="28"/>
        </w:rPr>
        <w:t xml:space="preserve">
      1) ҮҚВГА-на күдік туғанда аудандық (қалалық) бас мемлекеттік ветеринариялық инспекторға хабарлауға; </w:t>
      </w:r>
      <w:r>
        <w:br/>
      </w:r>
      <w:r>
        <w:rPr>
          <w:rFonts w:ascii="Times New Roman"/>
          <w:b w:val="false"/>
          <w:i w:val="false"/>
          <w:color w:val="000000"/>
          <w:sz w:val="28"/>
        </w:rPr>
        <w:t xml:space="preserve">
      2) қояндардың және оның өнімдерін сатып таратуды, тоқтата тұрудың шарасын жасауға; </w:t>
      </w:r>
      <w:r>
        <w:br/>
      </w:r>
      <w:r>
        <w:rPr>
          <w:rFonts w:ascii="Times New Roman"/>
          <w:b w:val="false"/>
          <w:i w:val="false"/>
          <w:color w:val="000000"/>
          <w:sz w:val="28"/>
        </w:rPr>
        <w:t xml:space="preserve">
      3) жануарларды бағып күтуші адамдардың және көліктің кіріп-шығуына шектеу қоюға; </w:t>
      </w:r>
      <w:r>
        <w:br/>
      </w:r>
      <w:r>
        <w:rPr>
          <w:rFonts w:ascii="Times New Roman"/>
          <w:b w:val="false"/>
          <w:i w:val="false"/>
          <w:color w:val="000000"/>
          <w:sz w:val="28"/>
        </w:rPr>
        <w:t xml:space="preserve">
      4) қояндарды шаруашылықта топтастыруға, және жаңадан сырттан әкелуге, тасымалдауға болмайды; </w:t>
      </w:r>
      <w:r>
        <w:br/>
      </w:r>
      <w:r>
        <w:rPr>
          <w:rFonts w:ascii="Times New Roman"/>
          <w:b w:val="false"/>
          <w:i w:val="false"/>
          <w:color w:val="000000"/>
          <w:sz w:val="28"/>
        </w:rPr>
        <w:t xml:space="preserve">
      5) және басқа да ауруды таратпаудың тиісті шараларын қарастыруы керек. </w:t>
      </w:r>
    </w:p>
    <w:bookmarkEnd w:id="19"/>
    <w:bookmarkStart w:name="z67" w:id="20"/>
    <w:p>
      <w:pPr>
        <w:spacing w:after="0"/>
        <w:ind w:left="0"/>
        <w:jc w:val="both"/>
      </w:pPr>
      <w:r>
        <w:rPr>
          <w:rFonts w:ascii="Times New Roman"/>
          <w:b w:val="false"/>
          <w:i w:val="false"/>
          <w:color w:val="000000"/>
          <w:sz w:val="28"/>
        </w:rPr>
        <w:t xml:space="preserve">
      15. Жануарлардың иелері ҮҚВГА-на күдік туғанда жақын бөлімшедегі ветеринариялық инспекторға хабарлауға міндетті. </w:t>
      </w:r>
    </w:p>
    <w:bookmarkEnd w:id="20"/>
    <w:bookmarkStart w:name="z68" w:id="21"/>
    <w:p>
      <w:pPr>
        <w:spacing w:after="0"/>
        <w:ind w:left="0"/>
        <w:jc w:val="both"/>
      </w:pPr>
      <w:r>
        <w:rPr>
          <w:rFonts w:ascii="Times New Roman"/>
          <w:b w:val="false"/>
          <w:i w:val="false"/>
          <w:color w:val="000000"/>
          <w:sz w:val="28"/>
        </w:rPr>
        <w:t xml:space="preserve">
      16. Аудандық бас мемлекеттік ветеринариялық инспектор немесе бөлімшенің ветеринариялық маманының ҮҚВГА-на күдік туғаны жөнінде хабарды алғаннан кейінге міндетті: </w:t>
      </w:r>
      <w:r>
        <w:br/>
      </w:r>
      <w:r>
        <w:rPr>
          <w:rFonts w:ascii="Times New Roman"/>
          <w:b w:val="false"/>
          <w:i w:val="false"/>
          <w:color w:val="000000"/>
          <w:sz w:val="28"/>
        </w:rPr>
        <w:t xml:space="preserve">
      1) күдікті жерге келіп эпизоотиялық жағдаймен танысады және ауруды анықтаудың, ауруға диагноз қоюдың шараларын қарастырады; </w:t>
      </w:r>
      <w:r>
        <w:br/>
      </w:r>
      <w:r>
        <w:rPr>
          <w:rFonts w:ascii="Times New Roman"/>
          <w:b w:val="false"/>
          <w:i w:val="false"/>
          <w:color w:val="000000"/>
          <w:sz w:val="28"/>
        </w:rPr>
        <w:t xml:space="preserve">
      2) ауруға тиісті патматериал, сынама алып, оны ветеринариялық зертханаға немесе ғылыми зерттеу институтының лабораториясына тексеруге жіберуді ұйымдастырады; </w:t>
      </w:r>
      <w:r>
        <w:br/>
      </w:r>
      <w:r>
        <w:rPr>
          <w:rFonts w:ascii="Times New Roman"/>
          <w:b w:val="false"/>
          <w:i w:val="false"/>
          <w:color w:val="000000"/>
          <w:sz w:val="28"/>
        </w:rPr>
        <w:t xml:space="preserve">
      3) ауру тарату көзін және оның жұғу жолдарын анықтайды; </w:t>
      </w:r>
      <w:r>
        <w:br/>
      </w:r>
      <w:r>
        <w:rPr>
          <w:rFonts w:ascii="Times New Roman"/>
          <w:b w:val="false"/>
          <w:i w:val="false"/>
          <w:color w:val="000000"/>
          <w:sz w:val="28"/>
        </w:rPr>
        <w:t xml:space="preserve">
      4) қолайсыз пункттің және қауіпті аймақтың шекарасын анықтайды, сонымен қатар ауруды таратпаудың нақты шараларын белгілейді; </w:t>
      </w:r>
      <w:r>
        <w:br/>
      </w:r>
      <w:r>
        <w:rPr>
          <w:rFonts w:ascii="Times New Roman"/>
          <w:b w:val="false"/>
          <w:i w:val="false"/>
          <w:color w:val="000000"/>
          <w:sz w:val="28"/>
        </w:rPr>
        <w:t xml:space="preserve">
      5) ҮҚВГА-на күдік туғандығы және қолданылып жатқан шаралар жөнінде аудандық (қалалық) әкімшілікке және өзінен жоғары мемлекеттік ветеринариялық органдарға хабарлайды. </w:t>
      </w:r>
    </w:p>
    <w:bookmarkEnd w:id="21"/>
    <w:bookmarkStart w:name="z69" w:id="22"/>
    <w:p>
      <w:pPr>
        <w:spacing w:after="0"/>
        <w:ind w:left="0"/>
        <w:jc w:val="left"/>
      </w:pPr>
      <w:r>
        <w:rPr>
          <w:rFonts w:ascii="Times New Roman"/>
          <w:b/>
          <w:i w:val="false"/>
          <w:color w:val="000000"/>
        </w:rPr>
        <w:t xml:space="preserve"> 
  4. Карантиндік шаралар </w:t>
      </w:r>
    </w:p>
    <w:bookmarkEnd w:id="22"/>
    <w:bookmarkStart w:name="z70" w:id="23"/>
    <w:p>
      <w:pPr>
        <w:spacing w:after="0"/>
        <w:ind w:left="0"/>
        <w:jc w:val="both"/>
      </w:pPr>
      <w:r>
        <w:rPr>
          <w:rFonts w:ascii="Times New Roman"/>
          <w:b w:val="false"/>
          <w:i w:val="false"/>
          <w:color w:val="000000"/>
          <w:sz w:val="28"/>
        </w:rPr>
        <w:t>
      17. ҮҚВГА жөнінде мәліметтер алынғаннан кейін, шаруашылық субъектілеріне "Ветеринария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1-бабының 27-тармағына сәйкес шектеу қойылады. </w:t>
      </w:r>
    </w:p>
    <w:bookmarkEnd w:id="23"/>
    <w:bookmarkStart w:name="z71" w:id="24"/>
    <w:p>
      <w:pPr>
        <w:spacing w:after="0"/>
        <w:ind w:left="0"/>
        <w:jc w:val="left"/>
      </w:pPr>
      <w:r>
        <w:rPr>
          <w:rFonts w:ascii="Times New Roman"/>
          <w:b/>
          <w:i w:val="false"/>
          <w:color w:val="000000"/>
        </w:rPr>
        <w:t xml:space="preserve"> 
  5. Үй қояндардың вирустық геморрагиялық </w:t>
      </w:r>
      <w:r>
        <w:br/>
      </w:r>
      <w:r>
        <w:rPr>
          <w:rFonts w:ascii="Times New Roman"/>
          <w:b/>
          <w:i w:val="false"/>
          <w:color w:val="000000"/>
        </w:rPr>
        <w:t xml:space="preserve">
ауруын жою шаралары </w:t>
      </w:r>
    </w:p>
    <w:bookmarkEnd w:id="24"/>
    <w:bookmarkStart w:name="z72" w:id="25"/>
    <w:p>
      <w:pPr>
        <w:spacing w:after="0"/>
        <w:ind w:left="0"/>
        <w:jc w:val="both"/>
      </w:pPr>
      <w:r>
        <w:rPr>
          <w:rFonts w:ascii="Times New Roman"/>
          <w:b w:val="false"/>
          <w:i w:val="false"/>
          <w:color w:val="000000"/>
          <w:sz w:val="28"/>
        </w:rPr>
        <w:t xml:space="preserve">
      18. Шектеудің шарты бойынша қолайсыз пунктте: </w:t>
      </w:r>
      <w:r>
        <w:br/>
      </w:r>
      <w:r>
        <w:rPr>
          <w:rFonts w:ascii="Times New Roman"/>
          <w:b w:val="false"/>
          <w:i w:val="false"/>
          <w:color w:val="000000"/>
          <w:sz w:val="28"/>
        </w:rPr>
        <w:t xml:space="preserve">
      1) қояндарды және оның өнімдерін: тері, түбіт, мүлік және қоянның азықтарын кіргізуге және шығаруға; </w:t>
      </w:r>
      <w:r>
        <w:br/>
      </w:r>
      <w:r>
        <w:rPr>
          <w:rFonts w:ascii="Times New Roman"/>
          <w:b w:val="false"/>
          <w:i w:val="false"/>
          <w:color w:val="000000"/>
          <w:sz w:val="28"/>
        </w:rPr>
        <w:t xml:space="preserve">
      2) үй қояндарын қайтадан топтастыруға; </w:t>
      </w:r>
      <w:r>
        <w:br/>
      </w:r>
      <w:r>
        <w:rPr>
          <w:rFonts w:ascii="Times New Roman"/>
          <w:b w:val="false"/>
          <w:i w:val="false"/>
          <w:color w:val="000000"/>
          <w:sz w:val="28"/>
        </w:rPr>
        <w:t xml:space="preserve">
      3) үй қояндарының шоғырлануына байланысты жүргізілетін көрмелер және басқа шаралар ұйымдастыруға; </w:t>
      </w:r>
      <w:r>
        <w:br/>
      </w:r>
      <w:r>
        <w:rPr>
          <w:rFonts w:ascii="Times New Roman"/>
          <w:b w:val="false"/>
          <w:i w:val="false"/>
          <w:color w:val="000000"/>
          <w:sz w:val="28"/>
        </w:rPr>
        <w:t xml:space="preserve">
      4) қояндарды және оның сойылған өнімдерімен сауда саттық жасауға; </w:t>
      </w:r>
      <w:r>
        <w:br/>
      </w:r>
      <w:r>
        <w:rPr>
          <w:rFonts w:ascii="Times New Roman"/>
          <w:b w:val="false"/>
          <w:i w:val="false"/>
          <w:color w:val="000000"/>
          <w:sz w:val="28"/>
        </w:rPr>
        <w:t xml:space="preserve">
      5) қоян өсірушілердің жануарларды айырбастауына; </w:t>
      </w:r>
      <w:r>
        <w:br/>
      </w:r>
      <w:r>
        <w:rPr>
          <w:rFonts w:ascii="Times New Roman"/>
          <w:b w:val="false"/>
          <w:i w:val="false"/>
          <w:color w:val="000000"/>
          <w:sz w:val="28"/>
        </w:rPr>
        <w:t xml:space="preserve">
      6) қояндарды шағылыстыратын пункттердің жұмыс істеуіне; </w:t>
      </w:r>
      <w:r>
        <w:br/>
      </w:r>
      <w:r>
        <w:rPr>
          <w:rFonts w:ascii="Times New Roman"/>
          <w:b w:val="false"/>
          <w:i w:val="false"/>
          <w:color w:val="000000"/>
          <w:sz w:val="28"/>
        </w:rPr>
        <w:t xml:space="preserve">
      7) ауру қояндар орналасқан және оның өлексесі жатқан жерден азықтық жем-шөп дайындауға және олармен қояндарды азықтандыруға; </w:t>
      </w:r>
      <w:r>
        <w:br/>
      </w:r>
      <w:r>
        <w:rPr>
          <w:rFonts w:ascii="Times New Roman"/>
          <w:b w:val="false"/>
          <w:i w:val="false"/>
          <w:color w:val="000000"/>
          <w:sz w:val="28"/>
        </w:rPr>
        <w:t xml:space="preserve">
      8) қояндарды базарлардан, қоғамдық тамақтандыру орындарынан, елді мекендерден алынған залалсыздандырылмаған тағам, өсімдік қалдықтарымен азықтандыруға; </w:t>
      </w:r>
      <w:r>
        <w:br/>
      </w:r>
      <w:r>
        <w:rPr>
          <w:rFonts w:ascii="Times New Roman"/>
          <w:b w:val="false"/>
          <w:i w:val="false"/>
          <w:color w:val="000000"/>
          <w:sz w:val="28"/>
        </w:rPr>
        <w:t xml:space="preserve">
      9) қоян өсірушілердің жиналыстарын, кеңестерін өткізуге тыйым салынады. </w:t>
      </w:r>
    </w:p>
    <w:bookmarkEnd w:id="25"/>
    <w:bookmarkStart w:name="z73" w:id="26"/>
    <w:p>
      <w:pPr>
        <w:spacing w:after="0"/>
        <w:ind w:left="0"/>
        <w:jc w:val="both"/>
      </w:pPr>
      <w:r>
        <w:rPr>
          <w:rFonts w:ascii="Times New Roman"/>
          <w:b w:val="false"/>
          <w:i w:val="false"/>
          <w:color w:val="000000"/>
          <w:sz w:val="28"/>
        </w:rPr>
        <w:t xml:space="preserve">
      19. Қолайсыз шаруашылықта, бекетте атқарылуға тиісті жұмыстар: </w:t>
      </w:r>
      <w:r>
        <w:br/>
      </w:r>
      <w:r>
        <w:rPr>
          <w:rFonts w:ascii="Times New Roman"/>
          <w:b w:val="false"/>
          <w:i w:val="false"/>
          <w:color w:val="000000"/>
          <w:sz w:val="28"/>
        </w:rPr>
        <w:t xml:space="preserve">
      1) барлық қояндардың толық есебін жүргізеді; </w:t>
      </w:r>
      <w:r>
        <w:br/>
      </w:r>
      <w:r>
        <w:rPr>
          <w:rFonts w:ascii="Times New Roman"/>
          <w:b w:val="false"/>
          <w:i w:val="false"/>
          <w:color w:val="000000"/>
          <w:sz w:val="28"/>
        </w:rPr>
        <w:t xml:space="preserve">
      2) ауру жануарларды айырып алу үшін, мұқият клиникалық тексеру жүргізеді; </w:t>
      </w:r>
      <w:r>
        <w:br/>
      </w:r>
      <w:r>
        <w:rPr>
          <w:rFonts w:ascii="Times New Roman"/>
          <w:b w:val="false"/>
          <w:i w:val="false"/>
          <w:color w:val="000000"/>
          <w:sz w:val="28"/>
        </w:rPr>
        <w:t xml:space="preserve">
      3) ауру және ауруға күдікті жануарларды қан шығармай сою әдісімен сол тұрған жерінде өлтіреді және өлексені утильге жібереді; </w:t>
      </w:r>
      <w:r>
        <w:br/>
      </w:r>
      <w:r>
        <w:rPr>
          <w:rFonts w:ascii="Times New Roman"/>
          <w:b w:val="false"/>
          <w:i w:val="false"/>
          <w:color w:val="000000"/>
          <w:sz w:val="28"/>
        </w:rPr>
        <w:t xml:space="preserve">
      4) аурудың алдын алу және емдік мақсатта, барлық қояндарды арнайы дайындалған иммундық сарысумен тиісті нұсқамаға сәйкес егеді; </w:t>
      </w:r>
      <w:r>
        <w:br/>
      </w:r>
      <w:r>
        <w:rPr>
          <w:rFonts w:ascii="Times New Roman"/>
          <w:b w:val="false"/>
          <w:i w:val="false"/>
          <w:color w:val="000000"/>
          <w:sz w:val="28"/>
        </w:rPr>
        <w:t xml:space="preserve">
      5) қалған шартты сау жануарларға вакцинация жүргізіледі; </w:t>
      </w:r>
      <w:r>
        <w:br/>
      </w:r>
      <w:r>
        <w:rPr>
          <w:rFonts w:ascii="Times New Roman"/>
          <w:b w:val="false"/>
          <w:i w:val="false"/>
          <w:color w:val="000000"/>
          <w:sz w:val="28"/>
        </w:rPr>
        <w:t xml:space="preserve">
      6) вакцина болмаған жағдайда, ауруды таратпау мақсатында, қолайсыз бекетте қояндарды сою керектігі жөнінде сұрақты шешеді, ауру қояндарды және туғанына 2-ай болмаған қояндарды қан шығармай сою әдісімен өлтіріп терісімен қоса утильге жібереді, ересек дені сау қояндарды қолайсыз пункттің өзінде шаруашылықта етке сойылады, аурудың таралмауы қамтамасыз етіліп, ветеринариялық-санитариялық шаралардың ережелері сақталады және аудандық (шаруашылықтың) бас мемлекеттік ветеринариялық инспекторының бақылауымен жүргізіледі, қояндардың ұшаларын, етін қайнатқан соң қолайсыз әкімшілік аймағының аумағында шексіз пайдалануға болады, және басы, аяқтары, ішкі ағзаларын, қан және басқа өнімдерін күні бұрын дайындалған дезинфекциялық заттармен өңделіп утильдейді, өртейді немесе 1,5-2 метр тереңдікте қазып көмеді; </w:t>
      </w:r>
      <w:r>
        <w:br/>
      </w:r>
      <w:r>
        <w:rPr>
          <w:rFonts w:ascii="Times New Roman"/>
          <w:b w:val="false"/>
          <w:i w:val="false"/>
          <w:color w:val="000000"/>
          <w:sz w:val="28"/>
        </w:rPr>
        <w:t xml:space="preserve">
      7) серуендеу алаңдарына, жабдықтарға, сою пункттеріне және жануарлар орналасқан шаруашылық субъектілері мен қоян ұстайтын азаматтардың қора-жайларына мұқият механикалық тазарту және дезинфекция жүргізіледі; </w:t>
      </w:r>
      <w:r>
        <w:br/>
      </w:r>
      <w:r>
        <w:rPr>
          <w:rFonts w:ascii="Times New Roman"/>
          <w:b w:val="false"/>
          <w:i w:val="false"/>
          <w:color w:val="000000"/>
          <w:sz w:val="28"/>
        </w:rPr>
        <w:t xml:space="preserve">
      8) елді мекенді, азаматтарға қауіпті аурудың таралуы және шектеу қойылғандығы жөнінде хабардар етеді; </w:t>
      </w:r>
      <w:r>
        <w:br/>
      </w:r>
      <w:r>
        <w:rPr>
          <w:rFonts w:ascii="Times New Roman"/>
          <w:b w:val="false"/>
          <w:i w:val="false"/>
          <w:color w:val="000000"/>
          <w:sz w:val="28"/>
        </w:rPr>
        <w:t xml:space="preserve">
      9) ҮҚВГА-ын таратпау жөнінде, тұрғындар арасында түсіндіру жұмыстарын жүргізеді; </w:t>
      </w:r>
      <w:r>
        <w:br/>
      </w:r>
      <w:r>
        <w:rPr>
          <w:rFonts w:ascii="Times New Roman"/>
          <w:b w:val="false"/>
          <w:i w:val="false"/>
          <w:color w:val="000000"/>
          <w:sz w:val="28"/>
        </w:rPr>
        <w:t xml:space="preserve">
      10) базарларда, ет комбинаттарында, қояндарды союдан шыққан өнімдерді өңдеу және дайындау кәсіпорындарында ветеринарлық-санитарлық қадағалауды күшейтеді; </w:t>
      </w:r>
      <w:r>
        <w:br/>
      </w:r>
      <w:r>
        <w:rPr>
          <w:rFonts w:ascii="Times New Roman"/>
          <w:b w:val="false"/>
          <w:i w:val="false"/>
          <w:color w:val="000000"/>
          <w:sz w:val="28"/>
        </w:rPr>
        <w:t xml:space="preserve">
      11) үй қоянына арналған қораларға күнделікті дезинсекция жүргізеді (шыбындарды, масаларды және басқа насекомдарды жояды). </w:t>
      </w:r>
    </w:p>
    <w:bookmarkEnd w:id="26"/>
    <w:bookmarkStart w:name="z74" w:id="27"/>
    <w:p>
      <w:pPr>
        <w:spacing w:after="0"/>
        <w:ind w:left="0"/>
        <w:jc w:val="both"/>
      </w:pPr>
      <w:r>
        <w:rPr>
          <w:rFonts w:ascii="Times New Roman"/>
          <w:b w:val="false"/>
          <w:i w:val="false"/>
          <w:color w:val="000000"/>
          <w:sz w:val="28"/>
        </w:rPr>
        <w:t xml:space="preserve">
      20. Қолайсыз пунктте дайындалған қояндардың терілерін екі қабат тығыз залалсыздандырылған матамен орап қаттағаннан кейін, қоймалар мен тоңазытқыштарда ұстамастан тікелей ветеринариялық куәлік толтырып, залалсыздандыру және өңдеу үшін өңдеу кәсіпорындарына жібереді. </w:t>
      </w:r>
    </w:p>
    <w:bookmarkEnd w:id="27"/>
    <w:bookmarkStart w:name="z75" w:id="28"/>
    <w:p>
      <w:pPr>
        <w:spacing w:after="0"/>
        <w:ind w:left="0"/>
        <w:jc w:val="both"/>
      </w:pPr>
      <w:r>
        <w:rPr>
          <w:rFonts w:ascii="Times New Roman"/>
          <w:b w:val="false"/>
          <w:i w:val="false"/>
          <w:color w:val="000000"/>
          <w:sz w:val="28"/>
        </w:rPr>
        <w:t>
      21. ҮҚВГА-нан қолайсыз пункттен "Ветеринария туралы" Қазақстан Республикасы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3-тармағына сәйкес шектеу алынады. </w:t>
      </w:r>
    </w:p>
    <w:bookmarkEnd w:id="28"/>
    <w:bookmarkStart w:name="z76" w:id="29"/>
    <w:p>
      <w:pPr>
        <w:spacing w:after="0"/>
        <w:ind w:left="0"/>
        <w:jc w:val="left"/>
      </w:pPr>
      <w:r>
        <w:rPr>
          <w:rFonts w:ascii="Times New Roman"/>
          <w:b/>
          <w:i w:val="false"/>
          <w:color w:val="000000"/>
        </w:rPr>
        <w:t xml:space="preserve"> 
  6. Қауіпті аймақтағы шаралар </w:t>
      </w:r>
    </w:p>
    <w:bookmarkEnd w:id="29"/>
    <w:bookmarkStart w:name="z77" w:id="30"/>
    <w:p>
      <w:pPr>
        <w:spacing w:after="0"/>
        <w:ind w:left="0"/>
        <w:jc w:val="both"/>
      </w:pPr>
      <w:r>
        <w:rPr>
          <w:rFonts w:ascii="Times New Roman"/>
          <w:b w:val="false"/>
          <w:i w:val="false"/>
          <w:color w:val="000000"/>
          <w:sz w:val="28"/>
        </w:rPr>
        <w:t xml:space="preserve">
      22. Қауіпті аймақта қоян өсіретін және қоян мен қоян өнімдерін сататын шаруашылық субъектілерінің басшылары, ветеринариялық мамандар, қоян өсіруші-әуесқой адамдар және мемлекеттік ветеринариялық қызметтің мамандары төмендегіні сақтау керек: </w:t>
      </w:r>
      <w:r>
        <w:br/>
      </w:r>
      <w:r>
        <w:rPr>
          <w:rFonts w:ascii="Times New Roman"/>
          <w:b w:val="false"/>
          <w:i w:val="false"/>
          <w:color w:val="000000"/>
          <w:sz w:val="28"/>
        </w:rPr>
        <w:t xml:space="preserve">
      1) аурудың алдын алу үшін, елді мекендегі шаруашылық аймағында ҮҚВГА-на, ауру қоздырғышын жою мақсатында, жалпы ветеринариялық-санитариялық сақтық шараларының іске асыру жоспарын жасайды; </w:t>
      </w:r>
      <w:r>
        <w:br/>
      </w:r>
      <w:r>
        <w:rPr>
          <w:rFonts w:ascii="Times New Roman"/>
          <w:b w:val="false"/>
          <w:i w:val="false"/>
          <w:color w:val="000000"/>
          <w:sz w:val="28"/>
        </w:rPr>
        <w:t xml:space="preserve">
      2) ҮҚВГА-нан қолайсыз елді мекендермен, шаруашылықтармен шаруашылық байланыстарын шектейді; </w:t>
      </w:r>
      <w:r>
        <w:br/>
      </w:r>
      <w:r>
        <w:rPr>
          <w:rFonts w:ascii="Times New Roman"/>
          <w:b w:val="false"/>
          <w:i w:val="false"/>
          <w:color w:val="000000"/>
          <w:sz w:val="28"/>
        </w:rPr>
        <w:t xml:space="preserve">
      3) қояндардың ветеринариялық-санитариялық режимін қатаң сақтап, қояндардың денсаулығын үнемі қатаң бақылап отырады. </w:t>
      </w:r>
      <w:r>
        <w:br/>
      </w:r>
      <w:r>
        <w:rPr>
          <w:rFonts w:ascii="Times New Roman"/>
          <w:b w:val="false"/>
          <w:i w:val="false"/>
          <w:color w:val="000000"/>
          <w:sz w:val="28"/>
        </w:rPr>
        <w:t xml:space="preserve">
      Қояндарды күту үшін, күтуші тұрақты адамдар бекітіліп, олар күнделікті жұмыс киімдерімен және аяқ киімдерімен және жеке басының тазалық гигиеналық құралдармен (сүлгі, сабын, дезинфекциялық ерітінділермен) қамтамасыз етіледі. </w:t>
      </w:r>
    </w:p>
    <w:bookmarkEnd w:id="30"/>
    <w:bookmarkStart w:name="z78" w:id="31"/>
    <w:p>
      <w:pPr>
        <w:spacing w:after="0"/>
        <w:ind w:left="0"/>
        <w:jc w:val="both"/>
      </w:pPr>
      <w:r>
        <w:rPr>
          <w:rFonts w:ascii="Times New Roman"/>
          <w:b w:val="false"/>
          <w:i w:val="false"/>
          <w:color w:val="000000"/>
          <w:sz w:val="28"/>
        </w:rPr>
        <w:t xml:space="preserve">
      23. Қауіпті аймақтың аумағында жәндіктердің, эктопаразиттердің және кеміргіштердің ошақтарын тауып, оларды жоюдың шараларын жүргізуді ұйымдастырады. </w:t>
      </w:r>
    </w:p>
    <w:bookmarkEnd w:id="31"/>
    <w:bookmarkStart w:name="z79" w:id="32"/>
    <w:p>
      <w:pPr>
        <w:spacing w:after="0"/>
        <w:ind w:left="0"/>
        <w:jc w:val="both"/>
      </w:pPr>
      <w:r>
        <w:rPr>
          <w:rFonts w:ascii="Times New Roman"/>
          <w:b w:val="false"/>
          <w:i w:val="false"/>
          <w:color w:val="000000"/>
          <w:sz w:val="28"/>
        </w:rPr>
        <w:t xml:space="preserve">
      24. Шаруашылықта, (оның меншік нысанына қарамастан) барлық қояндардың есебін жүргізеді, шаруашылық субъектілерінің басшыларына, қоян өсіруші-әуесқойларға жазбаша түрде шаруашылықтан қояндарды кіргізуді, шығаруды және шаруашылық ішінде орын ауыстыруды, базарларда қояндар, қоян етімен және басқа өнімдерімен сауда ұйымдастыруды тоқтату туралы ескерту жасалынады. </w:t>
      </w:r>
    </w:p>
    <w:bookmarkEnd w:id="32"/>
    <w:bookmarkStart w:name="z80" w:id="33"/>
    <w:p>
      <w:pPr>
        <w:spacing w:after="0"/>
        <w:ind w:left="0"/>
        <w:jc w:val="both"/>
      </w:pPr>
      <w:r>
        <w:rPr>
          <w:rFonts w:ascii="Times New Roman"/>
          <w:b w:val="false"/>
          <w:i w:val="false"/>
          <w:color w:val="000000"/>
          <w:sz w:val="28"/>
        </w:rPr>
        <w:t xml:space="preserve">
      25. ҮҚВГА-нан қатерлі аймақта, барлық қояндарды ҮҚВГА-на қарсы вакцинамен, оның тиісті қолдану туралы нұсқамасына сәйкес егу жұмыстары жүргізіледі. </w:t>
      </w:r>
    </w:p>
    <w:bookmarkEnd w:id="33"/>
    <w:bookmarkStart w:name="z81" w:id="34"/>
    <w:p>
      <w:pPr>
        <w:spacing w:after="0"/>
        <w:ind w:left="0"/>
        <w:jc w:val="both"/>
      </w:pPr>
      <w:r>
        <w:rPr>
          <w:rFonts w:ascii="Times New Roman"/>
          <w:b w:val="false"/>
          <w:i w:val="false"/>
          <w:color w:val="000000"/>
          <w:sz w:val="28"/>
        </w:rPr>
        <w:t xml:space="preserve">
      26. Мемлекеттік ветеринариялық қызметтің мекемелері мен ұйымдары базарларда, ет комбинаттарында, атылған жабайы қояндардан алынған сою өнімдерін және тері шикізаттарын өңдеу кәсіпорындарында ветеринарлық-санитарлық қадағалауды күшейтуге міндетті. </w:t>
      </w:r>
    </w:p>
    <w:bookmarkEnd w:id="34"/>
    <w:bookmarkStart w:name="z82"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31 тамыздағы      </w:t>
      </w:r>
      <w:r>
        <w:br/>
      </w:r>
      <w:r>
        <w:rPr>
          <w:rFonts w:ascii="Times New Roman"/>
          <w:b w:val="false"/>
          <w:i w:val="false"/>
          <w:color w:val="000000"/>
          <w:sz w:val="28"/>
        </w:rPr>
        <w:t xml:space="preserve">
N 518 бұйрығымен бекітілген    </w:t>
      </w:r>
    </w:p>
    <w:bookmarkEnd w:id="35"/>
    <w:bookmarkStart w:name="z83" w:id="36"/>
    <w:p>
      <w:pPr>
        <w:spacing w:after="0"/>
        <w:ind w:left="0"/>
        <w:jc w:val="left"/>
      </w:pPr>
      <w:r>
        <w:rPr>
          <w:rFonts w:ascii="Times New Roman"/>
          <w:b/>
          <w:i w:val="false"/>
          <w:color w:val="000000"/>
        </w:rPr>
        <w:t xml:space="preserve"> 
  Ет қоректі жануарлардың оба ауруының алдын алу </w:t>
      </w:r>
      <w:r>
        <w:br/>
      </w:r>
      <w:r>
        <w:rPr>
          <w:rFonts w:ascii="Times New Roman"/>
          <w:b/>
          <w:i w:val="false"/>
          <w:color w:val="000000"/>
        </w:rPr>
        <w:t xml:space="preserve">
және жою жөніндегі іс-шараларды жүзеге асырудың </w:t>
      </w:r>
      <w:r>
        <w:br/>
      </w:r>
      <w:r>
        <w:rPr>
          <w:rFonts w:ascii="Times New Roman"/>
          <w:b/>
          <w:i w:val="false"/>
          <w:color w:val="000000"/>
        </w:rPr>
        <w:t xml:space="preserve">
ветеринариялық ережесі </w:t>
      </w:r>
    </w:p>
    <w:bookmarkEnd w:id="36"/>
    <w:p>
      <w:pPr>
        <w:spacing w:after="0"/>
        <w:ind w:left="0"/>
        <w:jc w:val="both"/>
      </w:pPr>
      <w:r>
        <w:rPr>
          <w:rFonts w:ascii="Times New Roman"/>
          <w:b w:val="false"/>
          <w:i w:val="false"/>
          <w:color w:val="000000"/>
          <w:sz w:val="28"/>
        </w:rPr>
        <w:t>      Осы Ет қоректі жануарлардың оба ауруының алдын алу және жою жөніндегі іс-шараларды жүзеге асырудың ветеринариялық ережесі (бұдан әрі - Ереже) "Ветеринария туралы" Қазақстан Республикасы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тұлғалармен орындалуға міндетті ветеринариялық шараларды ұйымдастыру мен жүргізудің тәртібін анықтайды. </w:t>
      </w:r>
    </w:p>
    <w:bookmarkStart w:name="z84" w:id="37"/>
    <w:p>
      <w:pPr>
        <w:spacing w:after="0"/>
        <w:ind w:left="0"/>
        <w:jc w:val="left"/>
      </w:pPr>
      <w:r>
        <w:rPr>
          <w:rFonts w:ascii="Times New Roman"/>
          <w:b/>
          <w:i w:val="false"/>
          <w:color w:val="000000"/>
        </w:rPr>
        <w:t xml:space="preserve"> 
  1. Жалпы ережелер </w:t>
      </w:r>
    </w:p>
    <w:bookmarkEnd w:id="37"/>
    <w:bookmarkStart w:name="z85" w:id="38"/>
    <w:p>
      <w:pPr>
        <w:spacing w:after="0"/>
        <w:ind w:left="0"/>
        <w:jc w:val="both"/>
      </w:pPr>
      <w:r>
        <w:rPr>
          <w:rFonts w:ascii="Times New Roman"/>
          <w:b w:val="false"/>
          <w:i w:val="false"/>
          <w:color w:val="000000"/>
          <w:sz w:val="28"/>
        </w:rPr>
        <w:t xml:space="preserve">
      1. Ет қоректілердің обасы - фильтрленетін вирус тудыратын өте жұғымтал ауру. Обаға бейім жануарлар қарсақ, сусар, құндыз, жанат, кәмшат, иттер және басқа етқоректілер болып саналады. Оба қызбамен, тыныс және ас қорыту жолдарының, көздің кілегейлі қабығының қабынуымен, терінің бөртуімен және орталық нерв жүйесінің зақымдануымен сипатталады. Көп жерге таралған, ет қоректілердің аса қауіпті індетіне жатады. </w:t>
      </w:r>
      <w:r>
        <w:br/>
      </w:r>
      <w:r>
        <w:rPr>
          <w:rFonts w:ascii="Times New Roman"/>
          <w:b w:val="false"/>
          <w:i w:val="false"/>
          <w:color w:val="000000"/>
          <w:sz w:val="28"/>
        </w:rPr>
        <w:t xml:space="preserve">
      Аурудың өту түріне қарай ішек, өкпе, тері және жүйке түрлеріне бөлінеді. Инкубациялық кезең бірнеше күннен 3 аптаға дейін созылады. </w:t>
      </w:r>
    </w:p>
    <w:bookmarkEnd w:id="38"/>
    <w:bookmarkStart w:name="z86" w:id="39"/>
    <w:p>
      <w:pPr>
        <w:spacing w:after="0"/>
        <w:ind w:left="0"/>
        <w:jc w:val="both"/>
      </w:pPr>
      <w:r>
        <w:rPr>
          <w:rFonts w:ascii="Times New Roman"/>
          <w:b w:val="false"/>
          <w:i w:val="false"/>
          <w:color w:val="000000"/>
          <w:sz w:val="28"/>
        </w:rPr>
        <w:t xml:space="preserve">
      2. Ауырған немесе ауырып жазылған жануарлар инфекцияның көзі болып табылады. Ауадағы тамшы түрімен вирустың жұғуы басым келеді. Инфекцияны күтуші адамдар әкелуі мүмкін, қоздырғыштың таралуына құстар мен кеміргіштер ықпал жасайды. Жануарлардың барлық жастағылары ауырады, көбінесе 2-3 айлық күшіктер бейім келеді. Аң өсіретін шаруашылықтарда ауру жануарлардың бір түрінен басталып, 1-2 айдан кейін аңдардың басқа түрі ауруы мүмкін. </w:t>
      </w:r>
    </w:p>
    <w:bookmarkEnd w:id="39"/>
    <w:bookmarkStart w:name="z87" w:id="40"/>
    <w:p>
      <w:pPr>
        <w:spacing w:after="0"/>
        <w:ind w:left="0"/>
        <w:jc w:val="both"/>
      </w:pPr>
      <w:r>
        <w:rPr>
          <w:rFonts w:ascii="Times New Roman"/>
          <w:b w:val="false"/>
          <w:i w:val="false"/>
          <w:color w:val="000000"/>
          <w:sz w:val="28"/>
        </w:rPr>
        <w:t xml:space="preserve">
      3. Обаға қарсы шаралар ұйымдастырғанда қолайсыз пункт, эпизоотиялық ошақ және қатерлі аймақты айыру керек. </w:t>
      </w:r>
    </w:p>
    <w:bookmarkEnd w:id="40"/>
    <w:bookmarkStart w:name="z88" w:id="41"/>
    <w:p>
      <w:pPr>
        <w:spacing w:after="0"/>
        <w:ind w:left="0"/>
        <w:jc w:val="both"/>
      </w:pPr>
      <w:r>
        <w:rPr>
          <w:rFonts w:ascii="Times New Roman"/>
          <w:b w:val="false"/>
          <w:i w:val="false"/>
          <w:color w:val="000000"/>
          <w:sz w:val="28"/>
        </w:rPr>
        <w:t xml:space="preserve">
      4. Жануарлардың ет қоректілер обасы ауруынан алдын ала сақтандыру үшін, аңдарды, иттерді және басқа ет қоректілерді өсірумен және күтумен айналысатын шаруашылық субъектісінің басшылары және ветеринариялық мамандар әрбір аң өсіретін фермаларда және әрбір ит асырайтын питомниктерде ветеринариялық-санитариялық режимдік талаптарды қатаң түрде сақтау керек. </w:t>
      </w:r>
    </w:p>
    <w:bookmarkEnd w:id="41"/>
    <w:bookmarkStart w:name="z89" w:id="42"/>
    <w:p>
      <w:pPr>
        <w:spacing w:after="0"/>
        <w:ind w:left="0"/>
        <w:jc w:val="both"/>
      </w:pPr>
      <w:r>
        <w:rPr>
          <w:rFonts w:ascii="Times New Roman"/>
          <w:b w:val="false"/>
          <w:i w:val="false"/>
          <w:color w:val="000000"/>
          <w:sz w:val="28"/>
        </w:rPr>
        <w:t xml:space="preserve">
      5. Ет қоректілердің обасымен күресте аң өсіретін фермаларды, ит өсіретін питомниктер мен елді мекендерді ауру жануарлармен және аурудың тарауынан қорғау, алдын ала егу, ал ауру басталса міндетті түрде диагноз қою секілді кешенді шаралар жүргізу керек. </w:t>
      </w:r>
    </w:p>
    <w:bookmarkEnd w:id="42"/>
    <w:bookmarkStart w:name="z90" w:id="43"/>
    <w:p>
      <w:pPr>
        <w:spacing w:after="0"/>
        <w:ind w:left="0"/>
        <w:jc w:val="left"/>
      </w:pPr>
      <w:r>
        <w:rPr>
          <w:rFonts w:ascii="Times New Roman"/>
          <w:b/>
          <w:i w:val="false"/>
          <w:color w:val="000000"/>
        </w:rPr>
        <w:t xml:space="preserve"> 
  2. Қолайсыз пункттегі обаны жою жөніндегі іс-шаралар </w:t>
      </w:r>
    </w:p>
    <w:bookmarkEnd w:id="43"/>
    <w:bookmarkStart w:name="z91" w:id="44"/>
    <w:p>
      <w:pPr>
        <w:spacing w:after="0"/>
        <w:ind w:left="0"/>
        <w:jc w:val="both"/>
      </w:pPr>
      <w:r>
        <w:rPr>
          <w:rFonts w:ascii="Times New Roman"/>
          <w:b w:val="false"/>
          <w:i w:val="false"/>
          <w:color w:val="000000"/>
          <w:sz w:val="28"/>
        </w:rPr>
        <w:t xml:space="preserve">
      6. Жануарлардың ет қоректілер обасы ауруы шыққан жағдайда немесе оған сезік туғанда аң өсіретін фермалардың, ит асырайтын питомниктердің басшылары, жануарлардың иелері меншік түріне қарамастан жедел ветеринариялық маманға немесе сәйкес аумақтың ветеринариялық инспекторына хабарлауы керек. Ветеринариялық мамандар келгенше жануарлардың иелері меншік түріне қарамастан: </w:t>
      </w:r>
      <w:r>
        <w:br/>
      </w:r>
      <w:r>
        <w:rPr>
          <w:rFonts w:ascii="Times New Roman"/>
          <w:b w:val="false"/>
          <w:i w:val="false"/>
          <w:color w:val="000000"/>
          <w:sz w:val="28"/>
        </w:rPr>
        <w:t xml:space="preserve">
      1) ауырған, ауруға күдікті жануарларды оқшаулап, жеке күтуші адамдарды бекітеді. Басқа жануарларды күтетін адамдармен жанасуды тоқтатады. Қалған жануарларды тұрған орындарынан басқа орындарға ауыстырмауға; </w:t>
      </w:r>
      <w:r>
        <w:br/>
      </w:r>
      <w:r>
        <w:rPr>
          <w:rFonts w:ascii="Times New Roman"/>
          <w:b w:val="false"/>
          <w:i w:val="false"/>
          <w:color w:val="000000"/>
          <w:sz w:val="28"/>
        </w:rPr>
        <w:t xml:space="preserve">
      2) аң фермасына (ит питомнигіне) бөгде адамдардың және жануарлар мен жүктердің ферма аумағына кіруіне қатаң бақылау жасауға; </w:t>
      </w:r>
      <w:r>
        <w:br/>
      </w:r>
      <w:r>
        <w:rPr>
          <w:rFonts w:ascii="Times New Roman"/>
          <w:b w:val="false"/>
          <w:i w:val="false"/>
          <w:color w:val="000000"/>
          <w:sz w:val="28"/>
        </w:rPr>
        <w:t xml:space="preserve">
      3) қаңғыбас иттер мен жабайы ет қоректі жануарлардың аң шаруашылығының (ит питомниктерінің) аумағына кіруіне тосқауыл қою шараларын қолға алуға; </w:t>
      </w:r>
      <w:r>
        <w:br/>
      </w:r>
      <w:r>
        <w:rPr>
          <w:rFonts w:ascii="Times New Roman"/>
          <w:b w:val="false"/>
          <w:i w:val="false"/>
          <w:color w:val="000000"/>
          <w:sz w:val="28"/>
        </w:rPr>
        <w:t xml:space="preserve">
      4) күшіктеуіне 2 жеті қалғанда үйшіктерді, бөлімдерді, астауларды, су құйғыштарды, су астауларына, жұмыс құралдарына арнайы дезинфекция жасайды және күтушілердің барлық арнайы жұмыс киімдерін залалсыздандырады, қораларды және басқа құрал жабдықтарды айына кемінде бір рет дезинфекциялауға; </w:t>
      </w:r>
      <w:r>
        <w:br/>
      </w:r>
      <w:r>
        <w:rPr>
          <w:rFonts w:ascii="Times New Roman"/>
          <w:b w:val="false"/>
          <w:i w:val="false"/>
          <w:color w:val="000000"/>
          <w:sz w:val="28"/>
        </w:rPr>
        <w:t xml:space="preserve">
      5) иттер мен терісі бағалы аңдарды және басқа ет қоректі жануарларды күнделікті бақылап отырады, егер ауру табылған жағдайда дер кезінде оқшаулауға; </w:t>
      </w:r>
      <w:r>
        <w:br/>
      </w:r>
      <w:r>
        <w:rPr>
          <w:rFonts w:ascii="Times New Roman"/>
          <w:b w:val="false"/>
          <w:i w:val="false"/>
          <w:color w:val="000000"/>
          <w:sz w:val="28"/>
        </w:rPr>
        <w:t xml:space="preserve">
      6) шаруашылыққа жаңадан келген терісі бағалы аңдарды 30 күн, қызмет жасайтын иттерді 21 күн жеке ұстайды және оларды шаруашылықтың ветеринария дәрігерінің арнайы рұқсаты бойынша шаруашылыққа енгізеді; </w:t>
      </w:r>
      <w:r>
        <w:br/>
      </w:r>
      <w:r>
        <w:rPr>
          <w:rFonts w:ascii="Times New Roman"/>
          <w:b w:val="false"/>
          <w:i w:val="false"/>
          <w:color w:val="000000"/>
          <w:sz w:val="28"/>
        </w:rPr>
        <w:t xml:space="preserve">
      7) шаруашылықтың, ферманың, қораның кіре берісінде, шыға берісінде дезинфекциялық барьер, дезинфекциялық төсеніш орналастырылады. Дезинфекциялау үшін 2 % күйдіргіш натрий ерітіндісін қолдануға; </w:t>
      </w:r>
      <w:r>
        <w:br/>
      </w:r>
      <w:r>
        <w:rPr>
          <w:rFonts w:ascii="Times New Roman"/>
          <w:b w:val="false"/>
          <w:i w:val="false"/>
          <w:color w:val="000000"/>
          <w:sz w:val="28"/>
        </w:rPr>
        <w:t xml:space="preserve">
      8) шаруашылыққа жануарлар азығын дайындауды және сатып алуды аң фермалары мен питомниктер үшін ет қоректілер обасынан таза шаруашылықтардан рұқсат етіледі және сатып алынатын жануарларды обадан таза, қолайлы шаруашылықтардан дайындауы керек. </w:t>
      </w:r>
    </w:p>
    <w:bookmarkEnd w:id="44"/>
    <w:bookmarkStart w:name="z92" w:id="45"/>
    <w:p>
      <w:pPr>
        <w:spacing w:after="0"/>
        <w:ind w:left="0"/>
        <w:jc w:val="both"/>
      </w:pPr>
      <w:r>
        <w:rPr>
          <w:rFonts w:ascii="Times New Roman"/>
          <w:b w:val="false"/>
          <w:i w:val="false"/>
          <w:color w:val="000000"/>
          <w:sz w:val="28"/>
        </w:rPr>
        <w:t xml:space="preserve">
      7. Жеке меншігінде ет қоректі жануарлар ұстайтын азаматтар аумақтық ветеринариялық қызметтің мамандарына ет қоректі жануарларды алғаны жайлы хабардар етіп отыруы керек, олар ауырса немесе өлсе ветеринария мамандарының жасаған ұсыныстарын мүлтіксіз орындап отыруы керек. </w:t>
      </w:r>
    </w:p>
    <w:bookmarkEnd w:id="45"/>
    <w:bookmarkStart w:name="z93" w:id="46"/>
    <w:p>
      <w:pPr>
        <w:spacing w:after="0"/>
        <w:ind w:left="0"/>
        <w:jc w:val="both"/>
      </w:pPr>
      <w:r>
        <w:rPr>
          <w:rFonts w:ascii="Times New Roman"/>
          <w:b w:val="false"/>
          <w:i w:val="false"/>
          <w:color w:val="000000"/>
          <w:sz w:val="28"/>
        </w:rPr>
        <w:t xml:space="preserve">
      8. Аңдарды, иттерді және басқа ет қоректілерді өсірумен және күтумен айналысатын шаруашылықтар, олардың басшылары және ветеринариялық мамандар әрбір аң өсіретін фермаларда және әрбір ит асырайтын питомниктерде, жануарлардың иелері меншік түріне қарамастан, ветеринариялық мемлекеттік мекемелердің мамандары және жергілікті ветеринариялық инспекторлардың бақылауы бойынша тиісті ережеге сәйкес алдын-ала обаға қарсы егу жұмыстарын жүргізеді. </w:t>
      </w:r>
    </w:p>
    <w:bookmarkEnd w:id="46"/>
    <w:bookmarkStart w:name="z94" w:id="47"/>
    <w:p>
      <w:pPr>
        <w:spacing w:after="0"/>
        <w:ind w:left="0"/>
        <w:jc w:val="both"/>
      </w:pPr>
      <w:r>
        <w:rPr>
          <w:rFonts w:ascii="Times New Roman"/>
          <w:b w:val="false"/>
          <w:i w:val="false"/>
          <w:color w:val="000000"/>
          <w:sz w:val="28"/>
        </w:rPr>
        <w:t xml:space="preserve">
      9. Шаруашылықтан барлық асыл тұқымды ет қоректі жануарларды шығарудан 15-30 күн бұрын, олардың бұрын осы ауруға қарсы егілгеніне қарамастан, обаға қарсы егу жұмыстарын жүргізеді. </w:t>
      </w:r>
    </w:p>
    <w:bookmarkEnd w:id="47"/>
    <w:bookmarkStart w:name="z95" w:id="48"/>
    <w:p>
      <w:pPr>
        <w:spacing w:after="0"/>
        <w:ind w:left="0"/>
        <w:jc w:val="both"/>
      </w:pPr>
      <w:r>
        <w:rPr>
          <w:rFonts w:ascii="Times New Roman"/>
          <w:b w:val="false"/>
          <w:i w:val="false"/>
          <w:color w:val="000000"/>
          <w:sz w:val="28"/>
        </w:rPr>
        <w:t xml:space="preserve">
      10. Жануарлардың ет қоректілер обасы ауруы шығуы болған жағдайда немесе оған күдікті жағдайда (асқа тәбетінің нашарлауы, қызба, тыныс және асқорыту жолдарының, көздің кілегейлі қабығының қабынуымен, терінің бөртуімен және орталық жүйке жүйесінің зақымдануы байқалса) аурудың алдын алу сақтандыру үшін, аңдарды, иттерді және басқа ет қоректілерді өсірумен және күтумен айналысатын шаруашылық басшылары және ветеринариялық мамандар әрбір аң өсіретін фермаларда және әрбір ит асырайтын питомниктерде, жануарлардың иелері меншік түріне қарамастан, ветеринариялық маманға және жергілікті ветеринариялық инспекторға хабарлайды. Ветеринариялық мамандар келгенше аң фермасына (аулаға, питомникке) бөгде адамдардың кіруіне, іштегілердің сыртқа шығарылуына, жануарлардың орындарынан ауыстыруға (жедел оқшаулаудан басқа) тыйым салынады. </w:t>
      </w:r>
    </w:p>
    <w:bookmarkEnd w:id="48"/>
    <w:bookmarkStart w:name="z96" w:id="49"/>
    <w:p>
      <w:pPr>
        <w:spacing w:after="0"/>
        <w:ind w:left="0"/>
        <w:jc w:val="both"/>
      </w:pPr>
      <w:r>
        <w:rPr>
          <w:rFonts w:ascii="Times New Roman"/>
          <w:b w:val="false"/>
          <w:i w:val="false"/>
          <w:color w:val="000000"/>
          <w:sz w:val="28"/>
        </w:rPr>
        <w:t xml:space="preserve">
      11. Ет қоректілер обасына диагнозды клиникалық-эпизоотиялық деректерді талдау мен патологоанатомиялық және лабораториялық зерттеулер негізінде, керекті жағдайда биосынама қою арқылы қояды. </w:t>
      </w:r>
    </w:p>
    <w:bookmarkEnd w:id="49"/>
    <w:bookmarkStart w:name="z97" w:id="50"/>
    <w:p>
      <w:pPr>
        <w:spacing w:after="0"/>
        <w:ind w:left="0"/>
        <w:jc w:val="left"/>
      </w:pPr>
      <w:r>
        <w:rPr>
          <w:rFonts w:ascii="Times New Roman"/>
          <w:b/>
          <w:i w:val="false"/>
          <w:color w:val="000000"/>
        </w:rPr>
        <w:t xml:space="preserve"> 
  3. Карантиндік шаралар </w:t>
      </w:r>
    </w:p>
    <w:bookmarkEnd w:id="50"/>
    <w:bookmarkStart w:name="z98" w:id="51"/>
    <w:p>
      <w:pPr>
        <w:spacing w:after="0"/>
        <w:ind w:left="0"/>
        <w:jc w:val="both"/>
      </w:pPr>
      <w:r>
        <w:rPr>
          <w:rFonts w:ascii="Times New Roman"/>
          <w:b w:val="false"/>
          <w:i w:val="false"/>
          <w:color w:val="000000"/>
          <w:sz w:val="28"/>
        </w:rPr>
        <w:t>
      12. Ет қоректілердің оба ауруына диагноз қоюға мәліметтер алғаннан кейін, шаруашылық субъектілеріне "Ветеринария туралы" Қазақстан Республикасы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1-тармағына сәйкес карантин қойылады. </w:t>
      </w:r>
    </w:p>
    <w:bookmarkEnd w:id="51"/>
    <w:bookmarkStart w:name="z99" w:id="52"/>
    <w:p>
      <w:pPr>
        <w:spacing w:after="0"/>
        <w:ind w:left="0"/>
        <w:jc w:val="both"/>
      </w:pPr>
      <w:r>
        <w:rPr>
          <w:rFonts w:ascii="Times New Roman"/>
          <w:b w:val="false"/>
          <w:i w:val="false"/>
          <w:color w:val="000000"/>
          <w:sz w:val="28"/>
        </w:rPr>
        <w:t xml:space="preserve">
      13. Ет қоректілердің обасынан қолайсыз аң өсіретін шаруашылықтарда (ит питомниктерінде) мынадай жою шаралары жүргізіледі: </w:t>
      </w:r>
      <w:r>
        <w:br/>
      </w:r>
      <w:r>
        <w:rPr>
          <w:rFonts w:ascii="Times New Roman"/>
          <w:b w:val="false"/>
          <w:i w:val="false"/>
          <w:color w:val="000000"/>
          <w:sz w:val="28"/>
        </w:rPr>
        <w:t xml:space="preserve">
      1) барлық ауырған және оба ауруына күдікті жануарларды жедел оқшаулайды және симптоматикалық емдеу жүргізеді, ал қалған жануарларды (терісі бағалы аңдар мен иттер) ережеге сәйкес вакцинамен егеді; </w:t>
      </w:r>
      <w:r>
        <w:br/>
      </w:r>
      <w:r>
        <w:rPr>
          <w:rFonts w:ascii="Times New Roman"/>
          <w:b w:val="false"/>
          <w:i w:val="false"/>
          <w:color w:val="000000"/>
          <w:sz w:val="28"/>
        </w:rPr>
        <w:t xml:space="preserve">
      2) аң шаруашылықтарында және ит питомниктерінде барлық күтушілерді қосымша киімдермен - халаттар, фартуктер және резина аяқ киімдерімен қамтамасыз етеді; </w:t>
      </w:r>
      <w:r>
        <w:br/>
      </w:r>
      <w:r>
        <w:rPr>
          <w:rFonts w:ascii="Times New Roman"/>
          <w:b w:val="false"/>
          <w:i w:val="false"/>
          <w:color w:val="000000"/>
          <w:sz w:val="28"/>
        </w:rPr>
        <w:t xml:space="preserve">
      3) күтуші адамдардың киімдері күнделікті залалсыздандырылып отырылады; </w:t>
      </w:r>
      <w:r>
        <w:br/>
      </w:r>
      <w:r>
        <w:rPr>
          <w:rFonts w:ascii="Times New Roman"/>
          <w:b w:val="false"/>
          <w:i w:val="false"/>
          <w:color w:val="000000"/>
          <w:sz w:val="28"/>
        </w:rPr>
        <w:t xml:space="preserve">
      4) әрбір ауру жануар бөлініп оқшауланған сайын торлар, үйшіктер, тордың астындағы топырақ және жәшіктер залалсыздандырылады. Оқшаулағышқа күнделікті дезинфекция жүргізіледі. Дезинфекция жасау үшін мынадай ерітінділердің біреуі қолданылады: 2 % күйдіргіш натрий, ағартылған хлорлы известь құрамында 2 % белсенді хлоры бар; </w:t>
      </w:r>
      <w:r>
        <w:br/>
      </w:r>
      <w:r>
        <w:rPr>
          <w:rFonts w:ascii="Times New Roman"/>
          <w:b w:val="false"/>
          <w:i w:val="false"/>
          <w:color w:val="000000"/>
          <w:sz w:val="28"/>
        </w:rPr>
        <w:t xml:space="preserve">
      5) көңді арнаулы бөлінген аумаққа жинап биотермиялық залалсыздандыру үшін 3 ай бойы жауып тастайды. </w:t>
      </w:r>
    </w:p>
    <w:bookmarkEnd w:id="52"/>
    <w:bookmarkStart w:name="z100" w:id="53"/>
    <w:p>
      <w:pPr>
        <w:spacing w:after="0"/>
        <w:ind w:left="0"/>
        <w:jc w:val="both"/>
      </w:pPr>
      <w:r>
        <w:rPr>
          <w:rFonts w:ascii="Times New Roman"/>
          <w:b w:val="false"/>
          <w:i w:val="false"/>
          <w:color w:val="000000"/>
          <w:sz w:val="28"/>
        </w:rPr>
        <w:t xml:space="preserve">
      14. Өлген аңдардың немесе лажсыздан сойылған жануарлардың терісін тек оқшаулағышта сыпырады. Обадан өлген аңның өлексесін, ұшаларын және құнсыз терілерін жағып жібереді. </w:t>
      </w:r>
      <w:r>
        <w:br/>
      </w:r>
      <w:r>
        <w:rPr>
          <w:rFonts w:ascii="Times New Roman"/>
          <w:b w:val="false"/>
          <w:i w:val="false"/>
          <w:color w:val="000000"/>
          <w:sz w:val="28"/>
        </w:rPr>
        <w:t xml:space="preserve">
      Шаруашылықта аңдарды терісін алу үшін сойып жатқанда ауру шығатын болса, ауырған және ауруға күдікті аңдарды оқшаулағыштың ішінде өлтіреді, ал ұшаларын жоғарыда көрсетілгендей жояды. </w:t>
      </w:r>
    </w:p>
    <w:bookmarkEnd w:id="53"/>
    <w:bookmarkStart w:name="z101" w:id="54"/>
    <w:p>
      <w:pPr>
        <w:spacing w:after="0"/>
        <w:ind w:left="0"/>
        <w:jc w:val="both"/>
      </w:pPr>
      <w:r>
        <w:rPr>
          <w:rFonts w:ascii="Times New Roman"/>
          <w:b w:val="false"/>
          <w:i w:val="false"/>
          <w:color w:val="000000"/>
          <w:sz w:val="28"/>
        </w:rPr>
        <w:t xml:space="preserve">
      15. Ауру және ауырған жануарлардан алынған терілерді 25-33 градуста температурада 3 тәулік бойы кептіреді және 18-20 градус температурада 10 тәулік бойы ұстайды. </w:t>
      </w:r>
    </w:p>
    <w:bookmarkEnd w:id="54"/>
    <w:bookmarkStart w:name="z102" w:id="55"/>
    <w:p>
      <w:pPr>
        <w:spacing w:after="0"/>
        <w:ind w:left="0"/>
        <w:jc w:val="both"/>
      </w:pPr>
      <w:r>
        <w:rPr>
          <w:rFonts w:ascii="Times New Roman"/>
          <w:b w:val="false"/>
          <w:i w:val="false"/>
          <w:color w:val="000000"/>
          <w:sz w:val="28"/>
        </w:rPr>
        <w:t xml:space="preserve">
      16. Қауіпті аймақтың елді мекендерінде мемлекеттік ветеринариялық органдардың инспекторлары және шаруашылық субъектісінің ветеринария мамандары шаруашылықтарда оба ауруының таралмауын қамтамасыз ету үшін, мына шараларды жүргізуге міндетті: </w:t>
      </w:r>
      <w:r>
        <w:br/>
      </w:r>
      <w:r>
        <w:rPr>
          <w:rFonts w:ascii="Times New Roman"/>
          <w:b w:val="false"/>
          <w:i w:val="false"/>
          <w:color w:val="000000"/>
          <w:sz w:val="28"/>
        </w:rPr>
        <w:t xml:space="preserve">
      Осы мақсатта мынадай шараларды іске асырады: </w:t>
      </w:r>
      <w:r>
        <w:br/>
      </w:r>
      <w:r>
        <w:rPr>
          <w:rFonts w:ascii="Times New Roman"/>
          <w:b w:val="false"/>
          <w:i w:val="false"/>
          <w:color w:val="000000"/>
          <w:sz w:val="28"/>
        </w:rPr>
        <w:t xml:space="preserve">
      1) елді мекендерде, аң шаруашылықтарында, ит бағатын питомниктерінде ветеринариялық- санитариялық жағдайдың сақталуына бақылау жасау және осы нұсқауда көрсетілгендей ветеринариялық іс-шаралардың уақытылы орындалуын қамтамасыз ету болып табылады; </w:t>
      </w:r>
      <w:r>
        <w:br/>
      </w:r>
      <w:r>
        <w:rPr>
          <w:rFonts w:ascii="Times New Roman"/>
          <w:b w:val="false"/>
          <w:i w:val="false"/>
          <w:color w:val="000000"/>
          <w:sz w:val="28"/>
        </w:rPr>
        <w:t xml:space="preserve">
      2) обаға бейім барлық ет қоректі жануарларды қатаң есепке алады және айына екі рет ветеринариялық байқаудан өткізеді. Терісі бағалы аңдарды және иттерді ет қоректілердің оба ауруына қарсы вакцинасының ережесіне сәйкес, вакцина егу жұмыстарын жүргізеді; </w:t>
      </w:r>
      <w:r>
        <w:br/>
      </w:r>
      <w:r>
        <w:rPr>
          <w:rFonts w:ascii="Times New Roman"/>
          <w:b w:val="false"/>
          <w:i w:val="false"/>
          <w:color w:val="000000"/>
          <w:sz w:val="28"/>
        </w:rPr>
        <w:t xml:space="preserve">
      3) елді мекендерде оба ауруының алдын алу және оны жою шаралары жөнінде түсіндірме жұмыстарын жүргізеді. </w:t>
      </w:r>
    </w:p>
    <w:bookmarkEnd w:id="55"/>
    <w:bookmarkStart w:name="z103" w:id="56"/>
    <w:p>
      <w:pPr>
        <w:spacing w:after="0"/>
        <w:ind w:left="0"/>
        <w:jc w:val="left"/>
      </w:pPr>
      <w:r>
        <w:rPr>
          <w:rFonts w:ascii="Times New Roman"/>
          <w:b/>
          <w:i w:val="false"/>
          <w:color w:val="000000"/>
        </w:rPr>
        <w:t xml:space="preserve"> 
  4. Карантинді алу және шектеуді тоқтату </w:t>
      </w:r>
    </w:p>
    <w:bookmarkEnd w:id="56"/>
    <w:bookmarkStart w:name="z104" w:id="57"/>
    <w:p>
      <w:pPr>
        <w:spacing w:after="0"/>
        <w:ind w:left="0"/>
        <w:jc w:val="both"/>
      </w:pPr>
      <w:r>
        <w:rPr>
          <w:rFonts w:ascii="Times New Roman"/>
          <w:b w:val="false"/>
          <w:i w:val="false"/>
          <w:color w:val="000000"/>
          <w:sz w:val="28"/>
        </w:rPr>
        <w:t>
      17. Ет қоректілердің оба ауруынан қолайсыз пункттен карантинді "Ветеринария туралы" Қазақстан Республикасы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3-тармағына сәйкес алады. </w:t>
      </w:r>
    </w:p>
    <w:bookmarkEnd w:id="57"/>
    <w:bookmarkStart w:name="z105"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2005 жылғы 31 тамыздағы      </w:t>
      </w:r>
      <w:r>
        <w:br/>
      </w:r>
      <w:r>
        <w:rPr>
          <w:rFonts w:ascii="Times New Roman"/>
          <w:b w:val="false"/>
          <w:i w:val="false"/>
          <w:color w:val="000000"/>
          <w:sz w:val="28"/>
        </w:rPr>
        <w:t xml:space="preserve">
N 518 бұйрығымен бекітілген    </w:t>
      </w:r>
    </w:p>
    <w:bookmarkEnd w:id="58"/>
    <w:bookmarkStart w:name="z106" w:id="59"/>
    <w:p>
      <w:pPr>
        <w:spacing w:after="0"/>
        <w:ind w:left="0"/>
        <w:jc w:val="left"/>
      </w:pPr>
      <w:r>
        <w:rPr>
          <w:rFonts w:ascii="Times New Roman"/>
          <w:b/>
          <w:i w:val="false"/>
          <w:color w:val="000000"/>
        </w:rPr>
        <w:t xml:space="preserve"> 
  Балықтардың жүзу жарғағы қабуынуының ауруының </w:t>
      </w:r>
      <w:r>
        <w:br/>
      </w:r>
      <w:r>
        <w:rPr>
          <w:rFonts w:ascii="Times New Roman"/>
          <w:b/>
          <w:i w:val="false"/>
          <w:color w:val="000000"/>
        </w:rPr>
        <w:t xml:space="preserve">
алдын алу және жою жөніндегі іс-шараларды жүзеге </w:t>
      </w:r>
      <w:r>
        <w:br/>
      </w:r>
      <w:r>
        <w:rPr>
          <w:rFonts w:ascii="Times New Roman"/>
          <w:b/>
          <w:i w:val="false"/>
          <w:color w:val="000000"/>
        </w:rPr>
        <w:t xml:space="preserve">
асырудың ветеринариялық ережесі </w:t>
      </w:r>
    </w:p>
    <w:bookmarkEnd w:id="59"/>
    <w:p>
      <w:pPr>
        <w:spacing w:after="0"/>
        <w:ind w:left="0"/>
        <w:jc w:val="both"/>
      </w:pPr>
      <w:r>
        <w:rPr>
          <w:rFonts w:ascii="Times New Roman"/>
          <w:b w:val="false"/>
          <w:i w:val="false"/>
          <w:color w:val="000000"/>
          <w:sz w:val="28"/>
        </w:rPr>
        <w:t>      Осы балықтың жүзу жарғағы қабуынуының алдын алу және жою жөніндегі іс-шараларды жүзеге асырудың ветеринариялық ережесі (бұдан әрі - Ереже) "Ветеринария туралы" Қазақстан Республикасы Заңының  </w:t>
      </w:r>
      <w:r>
        <w:rPr>
          <w:rFonts w:ascii="Times New Roman"/>
          <w:b w:val="false"/>
          <w:i w:val="false"/>
          <w:color w:val="000000"/>
          <w:sz w:val="28"/>
        </w:rPr>
        <w:t xml:space="preserve">26-бабына </w:t>
      </w:r>
      <w:r>
        <w:rPr>
          <w:rFonts w:ascii="Times New Roman"/>
          <w:b w:val="false"/>
          <w:i w:val="false"/>
          <w:color w:val="000000"/>
          <w:sz w:val="28"/>
        </w:rPr>
        <w:t xml:space="preserve"> сәйкес, жеке және заңды тұлғалармен орындалуға міндетті ветеринариялық іс-шараларды ұйымдастыру мен жүргізудің тәртібін анықтайды. </w:t>
      </w:r>
    </w:p>
    <w:bookmarkStart w:name="z107" w:id="60"/>
    <w:p>
      <w:pPr>
        <w:spacing w:after="0"/>
        <w:ind w:left="0"/>
        <w:jc w:val="left"/>
      </w:pPr>
      <w:r>
        <w:rPr>
          <w:rFonts w:ascii="Times New Roman"/>
          <w:b/>
          <w:i w:val="false"/>
          <w:color w:val="000000"/>
        </w:rPr>
        <w:t xml:space="preserve"> 
  1. Жалпы ережелер </w:t>
      </w:r>
    </w:p>
    <w:bookmarkEnd w:id="60"/>
    <w:bookmarkStart w:name="z108" w:id="61"/>
    <w:p>
      <w:pPr>
        <w:spacing w:after="0"/>
        <w:ind w:left="0"/>
        <w:jc w:val="both"/>
      </w:pPr>
      <w:r>
        <w:rPr>
          <w:rFonts w:ascii="Times New Roman"/>
          <w:b w:val="false"/>
          <w:i w:val="false"/>
          <w:color w:val="000000"/>
          <w:sz w:val="28"/>
        </w:rPr>
        <w:t xml:space="preserve">
      1. Жүзу жарғағының қабынуы - балықтың жүзу жарғағының қабынуымен сипатталатын жұқпалы ауру. Барлық жастағы балықтар ауырады. </w:t>
      </w:r>
    </w:p>
    <w:bookmarkEnd w:id="61"/>
    <w:bookmarkStart w:name="z109" w:id="62"/>
    <w:p>
      <w:pPr>
        <w:spacing w:after="0"/>
        <w:ind w:left="0"/>
        <w:jc w:val="both"/>
      </w:pPr>
      <w:r>
        <w:rPr>
          <w:rFonts w:ascii="Times New Roman"/>
          <w:b w:val="false"/>
          <w:i w:val="false"/>
          <w:color w:val="000000"/>
          <w:sz w:val="28"/>
        </w:rPr>
        <w:t xml:space="preserve">
      2. Жүзу жарғағының қабынуы ауруын балау індеттанулық деректердің, клиникалық белгілерінің, ең бастысы патологоанатомиялық өзгерістер негізінде жүргізіледі. </w:t>
      </w:r>
    </w:p>
    <w:bookmarkEnd w:id="62"/>
    <w:bookmarkStart w:name="z110" w:id="63"/>
    <w:p>
      <w:pPr>
        <w:spacing w:after="0"/>
        <w:ind w:left="0"/>
        <w:jc w:val="both"/>
      </w:pPr>
      <w:r>
        <w:rPr>
          <w:rFonts w:ascii="Times New Roman"/>
          <w:b w:val="false"/>
          <w:i w:val="false"/>
          <w:color w:val="000000"/>
          <w:sz w:val="28"/>
        </w:rPr>
        <w:t>
      3. Балық өсіретін шаруашылықтарда және табиғи балық шаруашылық су айдындарында тұқы балықтың жүзу жарғағының қабынуы пайда болған жағдайда қолайсыз танылып "Ветеринария туралы" Қазақстан Республикасы Заңының  </w:t>
      </w:r>
      <w:r>
        <w:rPr>
          <w:rFonts w:ascii="Times New Roman"/>
          <w:b w:val="false"/>
          <w:i w:val="false"/>
          <w:color w:val="000000"/>
          <w:sz w:val="28"/>
        </w:rPr>
        <w:t xml:space="preserve">27-бабының </w:t>
      </w:r>
      <w:r>
        <w:rPr>
          <w:rFonts w:ascii="Times New Roman"/>
          <w:b w:val="false"/>
          <w:i w:val="false"/>
          <w:color w:val="000000"/>
          <w:sz w:val="28"/>
        </w:rPr>
        <w:t xml:space="preserve"> 1-тармағына сәйкес шектеу қойылады, оның шарты бойынша мыналарға тыйым салынады: </w:t>
      </w:r>
      <w:r>
        <w:br/>
      </w:r>
      <w:r>
        <w:rPr>
          <w:rFonts w:ascii="Times New Roman"/>
          <w:b w:val="false"/>
          <w:i w:val="false"/>
          <w:color w:val="000000"/>
          <w:sz w:val="28"/>
        </w:rPr>
        <w:t xml:space="preserve">
      1) балықтың барлық түрлерін, уылдырықты көбейту, қалыптасу мақсатында және балық қорегіне пайдаланылатын омыртқасыздарды, су өсімдіктерін әкелуге, әкетуге; </w:t>
      </w:r>
      <w:r>
        <w:br/>
      </w:r>
      <w:r>
        <w:rPr>
          <w:rFonts w:ascii="Times New Roman"/>
          <w:b w:val="false"/>
          <w:i w:val="false"/>
          <w:color w:val="000000"/>
          <w:sz w:val="28"/>
        </w:rPr>
        <w:t xml:space="preserve">
      2) балық өсіретін шаруашылықтарда немесе тоғандарда тұқы балықпен бірге суда жүзетін құстарды асырауға; </w:t>
      </w:r>
      <w:r>
        <w:br/>
      </w:r>
      <w:r>
        <w:rPr>
          <w:rFonts w:ascii="Times New Roman"/>
          <w:b w:val="false"/>
          <w:i w:val="false"/>
          <w:color w:val="000000"/>
          <w:sz w:val="28"/>
        </w:rPr>
        <w:t xml:space="preserve">
      3) балық аулайтын құрал, сайман, жабдықтарды, киім кешектерді, қамыс шабатын құралдарды, тірі балықтарды салып қоятын тоған ыдыстарды қолайсыз шаруашылықтан сау шаруашылық субъектілерінде пайдалануға; </w:t>
      </w:r>
      <w:r>
        <w:br/>
      </w:r>
      <w:r>
        <w:rPr>
          <w:rFonts w:ascii="Times New Roman"/>
          <w:b w:val="false"/>
          <w:i w:val="false"/>
          <w:color w:val="000000"/>
          <w:sz w:val="28"/>
        </w:rPr>
        <w:t xml:space="preserve">
      4) жаз айларында ұрғашы және еркек балықтарды бірге өсіруге; </w:t>
      </w:r>
      <w:r>
        <w:br/>
      </w:r>
      <w:r>
        <w:rPr>
          <w:rFonts w:ascii="Times New Roman"/>
          <w:b w:val="false"/>
          <w:i w:val="false"/>
          <w:color w:val="000000"/>
          <w:sz w:val="28"/>
        </w:rPr>
        <w:t xml:space="preserve">
      5) табиғи балық шаруашылық су айдындарында, шаруашылықтың басқа тоғандарынан әр түрлі жастағы балықтарды араластыруға және ауру балықпен сау балықтарды ауыстырып салуға. </w:t>
      </w:r>
    </w:p>
    <w:bookmarkEnd w:id="63"/>
    <w:bookmarkStart w:name="z111" w:id="64"/>
    <w:p>
      <w:pPr>
        <w:spacing w:after="0"/>
        <w:ind w:left="0"/>
        <w:jc w:val="both"/>
      </w:pPr>
      <w:r>
        <w:rPr>
          <w:rFonts w:ascii="Times New Roman"/>
          <w:b w:val="false"/>
          <w:i w:val="false"/>
          <w:color w:val="000000"/>
          <w:sz w:val="28"/>
        </w:rPr>
        <w:t xml:space="preserve">
      4. Кейбір жағдайларда ветеринариялық органдар: </w:t>
      </w:r>
      <w:r>
        <w:br/>
      </w:r>
      <w:r>
        <w:rPr>
          <w:rFonts w:ascii="Times New Roman"/>
          <w:b w:val="false"/>
          <w:i w:val="false"/>
          <w:color w:val="000000"/>
          <w:sz w:val="28"/>
        </w:rPr>
        <w:t xml:space="preserve">
      1) қолайсыз тоғандарға, аурудан таза қолайлы тоғандардан өсімдік қоректі балықтарды (ақ және ала дөңмаңдай балығын, ақ амур балығын) әкелуге; </w:t>
      </w:r>
      <w:r>
        <w:br/>
      </w:r>
      <w:r>
        <w:rPr>
          <w:rFonts w:ascii="Times New Roman"/>
          <w:b w:val="false"/>
          <w:i w:val="false"/>
          <w:color w:val="000000"/>
          <w:sz w:val="28"/>
        </w:rPr>
        <w:t xml:space="preserve">
      2) егер тоғандар қолайсыз шаруашылық субъектісінің тоғандарымен байланысты болмаса, қолайсыз шаруашылықтың қолайлы тоғандарынан балықтарды шығаруға рұқсат етеді. </w:t>
      </w:r>
    </w:p>
    <w:bookmarkEnd w:id="64"/>
    <w:bookmarkStart w:name="z112" w:id="65"/>
    <w:p>
      <w:pPr>
        <w:spacing w:after="0"/>
        <w:ind w:left="0"/>
        <w:jc w:val="both"/>
      </w:pPr>
      <w:r>
        <w:rPr>
          <w:rFonts w:ascii="Times New Roman"/>
          <w:b w:val="false"/>
          <w:i w:val="false"/>
          <w:color w:val="000000"/>
          <w:sz w:val="28"/>
        </w:rPr>
        <w:t xml:space="preserve">
      5. Өсірілген тірі тауарлы балықтарды тірі балық сақтайтын арнаулы орынға ұстамай, тек тікелей сауда орындарына тасуға рұқсат беріледі. Қолайсыз шаруашылықтардағы балықтарды тасуға пайдаланылған суларды хлорлаудан өткізгеннен кейін барып, соңынан жалпы өзектік арнаға төгіп тастайды, ал ауылдық жерлерде далаға су айдынынан 500 метрден кем емес қашықтық аралығында төгіп, ыдысты тиісті өңдеуден өткізеді. Жүзу жарғағының қабынуынан қолайсыз тоғандарға балық аулайтын құрал, сайман, жабдықтары бар, киім-кешектермен, қамыс шабатын құралдармен, тірі балықтарды салып қоятын тоған ыдыстармен қамтамасыз етілген арнайы жұмыс бригадасы бекітіледі. </w:t>
      </w:r>
    </w:p>
    <w:bookmarkEnd w:id="65"/>
    <w:bookmarkStart w:name="z113" w:id="66"/>
    <w:p>
      <w:pPr>
        <w:spacing w:after="0"/>
        <w:ind w:left="0"/>
        <w:jc w:val="both"/>
      </w:pPr>
      <w:r>
        <w:rPr>
          <w:rFonts w:ascii="Times New Roman"/>
          <w:b w:val="false"/>
          <w:i w:val="false"/>
          <w:color w:val="000000"/>
          <w:sz w:val="28"/>
        </w:rPr>
        <w:t xml:space="preserve">
      6. Инкубация цехтарын сумен қамтамасыз ету жұқпалы аурулардың қоздырғыштарынан таза су көздерінен іске асырылады. </w:t>
      </w:r>
    </w:p>
    <w:bookmarkEnd w:id="66"/>
    <w:bookmarkStart w:name="z114" w:id="67"/>
    <w:p>
      <w:pPr>
        <w:spacing w:after="0"/>
        <w:ind w:left="0"/>
        <w:jc w:val="both"/>
      </w:pPr>
      <w:r>
        <w:rPr>
          <w:rFonts w:ascii="Times New Roman"/>
          <w:b w:val="false"/>
          <w:i w:val="false"/>
          <w:color w:val="000000"/>
          <w:sz w:val="28"/>
        </w:rPr>
        <w:t xml:space="preserve">
      7. Балықтарды азықтандыру үшін, таза сапасы жоғары азық түрлерімен аминокислот және белоктық құрамы мол азықтармен, және микроэлементтермен, витаминдермен байытылған концентратты азықтармен азықтандырылады. </w:t>
      </w:r>
    </w:p>
    <w:bookmarkEnd w:id="67"/>
    <w:bookmarkStart w:name="z115" w:id="68"/>
    <w:p>
      <w:pPr>
        <w:spacing w:after="0"/>
        <w:ind w:left="0"/>
        <w:jc w:val="left"/>
      </w:pPr>
      <w:r>
        <w:rPr>
          <w:rFonts w:ascii="Times New Roman"/>
          <w:b/>
          <w:i w:val="false"/>
          <w:color w:val="000000"/>
        </w:rPr>
        <w:t xml:space="preserve"> 
  2. Су қоймаларын сауықтыру шаралары </w:t>
      </w:r>
    </w:p>
    <w:bookmarkEnd w:id="68"/>
    <w:bookmarkStart w:name="z116" w:id="69"/>
    <w:p>
      <w:pPr>
        <w:spacing w:after="0"/>
        <w:ind w:left="0"/>
        <w:jc w:val="both"/>
      </w:pPr>
      <w:r>
        <w:rPr>
          <w:rFonts w:ascii="Times New Roman"/>
          <w:b w:val="false"/>
          <w:i w:val="false"/>
          <w:color w:val="000000"/>
          <w:sz w:val="28"/>
        </w:rPr>
        <w:t xml:space="preserve">
      8. Барлық тоғандардың суын ағызып жіберіп кемінде бір жыл сусыз ұстайды. Ауланған балықтарды сауда орындарына сатуға жібереді. Бүйірі үлкейген балықтарды және судың бетінде жүзген балықтарды пісірілген күйінде жануарларды азықтандырады немесе жояды. Суды ағызып жіберіп сауықтандыру әдісінің тиімділігі тоғанның, сумен жабдықтау жүйесінің эпизоотиялық жағдайымен анықталады және тоғандардың тегістігі, оның ауданының көлемі, экономикалық мүмкіншілігі тағы басқа жағдайларды ескереді. Суын ағызып жіберген тоғандарға дезинфекциялайды, құрғатады, қатырғаннан кейін ауылшаруашылық өсімдіктерін өсіреді. </w:t>
      </w:r>
    </w:p>
    <w:bookmarkEnd w:id="69"/>
    <w:bookmarkStart w:name="z117" w:id="70"/>
    <w:p>
      <w:pPr>
        <w:spacing w:after="0"/>
        <w:ind w:left="0"/>
        <w:jc w:val="both"/>
      </w:pPr>
      <w:r>
        <w:rPr>
          <w:rFonts w:ascii="Times New Roman"/>
          <w:b w:val="false"/>
          <w:i w:val="false"/>
          <w:color w:val="000000"/>
          <w:sz w:val="28"/>
        </w:rPr>
        <w:t xml:space="preserve">
      9. Тоғандардың суын ағызып жіберуге мүмкіндік болмағанда сауықтырудың кешенді әдісін жүргізеді. Мұнда уылдырықты инкубациялау әдісімен алынған балықтарды өсіріп, сау үйір құрады немесе осы ауруға бейім балықтарды бейім емес немесе бейімділігі төмен балықтармен ауыстырады. Тоғандарға, аулау құралдарына және мүліктерге залалсыздандыру жүргізеді. </w:t>
      </w:r>
    </w:p>
    <w:bookmarkEnd w:id="70"/>
    <w:bookmarkStart w:name="z118" w:id="71"/>
    <w:p>
      <w:pPr>
        <w:spacing w:after="0"/>
        <w:ind w:left="0"/>
        <w:jc w:val="both"/>
      </w:pPr>
      <w:r>
        <w:rPr>
          <w:rFonts w:ascii="Times New Roman"/>
          <w:b w:val="false"/>
          <w:i w:val="false"/>
          <w:color w:val="000000"/>
          <w:sz w:val="28"/>
        </w:rPr>
        <w:t xml:space="preserve">
      10. Тоғандарда балықтарды кешенді әдіспен сауықтырғанда алдын ала емдеу жұмыстарын жүргізеді. </w:t>
      </w:r>
    </w:p>
    <w:bookmarkEnd w:id="71"/>
    <w:bookmarkStart w:name="z119" w:id="72"/>
    <w:p>
      <w:pPr>
        <w:spacing w:after="0"/>
        <w:ind w:left="0"/>
        <w:jc w:val="both"/>
      </w:pPr>
      <w:r>
        <w:rPr>
          <w:rFonts w:ascii="Times New Roman"/>
          <w:b w:val="false"/>
          <w:i w:val="false"/>
          <w:color w:val="000000"/>
          <w:sz w:val="28"/>
        </w:rPr>
        <w:t xml:space="preserve">
      11. Осы аурудан қолайсыз пункттердегі тоғандарды кешенді әдіс бойынша сауықтырғанда шектеу алынар алдында ветеринарлық қадағалаудың бақылауымен биологиялық сынама жүргізеді. Тоғандарға жергілікті тұқы балықтарын (бір жылға дейінгі, бір жылдық немесе бас көбейтетін) осы аурудан, басқа да аурудан таза шаруашылықтан әкелінген балықтарды жібереді. Балықтарды 15 градустан төмен емес температурада 3 ай бойы ұстайды және қолданылатын балық өсірудің тығыздығын анықтайды. Егер судың температурасы 15 градустан төмен болса, онда биосынаманың мерзімін ұзартады онда ортатәуліктік температура 3 ай бойы 15 градустан төмен болмауы керек. Осы аталған уақытта балықтың ауруының болмауы шектеуді алуға негіз болады. </w:t>
      </w:r>
    </w:p>
    <w:bookmarkEnd w:id="72"/>
    <w:bookmarkStart w:name="z120" w:id="73"/>
    <w:p>
      <w:pPr>
        <w:spacing w:after="0"/>
        <w:ind w:left="0"/>
        <w:jc w:val="both"/>
      </w:pPr>
      <w:r>
        <w:rPr>
          <w:rFonts w:ascii="Times New Roman"/>
          <w:b w:val="false"/>
          <w:i w:val="false"/>
          <w:color w:val="000000"/>
          <w:sz w:val="28"/>
        </w:rPr>
        <w:t>
      12. Жүзу жарғағының ауруы толық тоқтағаннан 1 жыл өткеннен кейін кешенді ветеринарлық-санитарлық және балық өсіру-суландыру шаралары жүргізілгеннен соң, кешенді әдіспен сауықтырғанда теріс биосынама алынса "Ветеринария туралы" Заңның  </w:t>
      </w:r>
      <w:r>
        <w:rPr>
          <w:rFonts w:ascii="Times New Roman"/>
          <w:b w:val="false"/>
          <w:i w:val="false"/>
          <w:color w:val="000000"/>
          <w:sz w:val="28"/>
        </w:rPr>
        <w:t xml:space="preserve">27-бабының </w:t>
      </w:r>
      <w:r>
        <w:rPr>
          <w:rFonts w:ascii="Times New Roman"/>
          <w:b w:val="false"/>
          <w:i w:val="false"/>
          <w:color w:val="000000"/>
          <w:sz w:val="28"/>
        </w:rPr>
        <w:t xml:space="preserve"> 3-тармағына сәйкес балық өсірілетін шаруашылықтан шектеу алынады. </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