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bd1d" w14:textId="eb1b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"Бағалы қағаздар рыногындағы қызметті лицензиялау ережесін бекіту туралы" 2004 жылғы 27 желтоқсандағы N 373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Басқармасының 2005 жылғы 30 шілдедегі N 265 қаулысы. Қазақстан Республикасы Әділет министрлігінде 2005 жылғы 24 тамызда тіркелді. Тіркеу N 3810. Қаулының күші жойылды - ҚР Қаржы нарығын және қаржы ұйымдарын реттеу мен қадағалау агенттігі Басқармасының 2007 жылғы 30 сәуірдегі N 117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2007 жылғы 30 сәуірдегі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 "Бағалы қағаздар рыногы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келтіру мақсатында,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"Бағалы қағаздар рыногындағы қызметті лицензиялау ережесін бекіту туралы" 2004 жылғы 27 желтоқсандағы N 373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3400 тіркелген, "Қаржы хабаршысы" N 2 (14) журналында 2005 жылы жарияланған) мынадай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Бағалы қағаздар рыногындағы қызметті лицензиялау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 "(бағалы қағаздар рыногындағы қызметті жүзеге асыруға лицензиясы бар заңды тұлғалар үшін, - өтініш берушінің бес және одан астам процентін иемденетін акционерлер туралы мәліметтерді)"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өтініш берушінің акцияларына ақы төлеуге ақша салу алдында соңғы тоқсанның аяғындағы өтініш беруші (заңды тұлғалар) акционерлерінің қаржылық есебін;";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алып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"негізінде осы тармаққа сәйкес қаржылық тұрақтылықтың пруденциалдық нормативтерінің және өзге де көрсеткіштерінің немесе критерийлердің (нормативтердің) есебі жасалған"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жарияланған акциялар шығарылымын мемлекеттік тіркеу туралы мәліметті.";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тармақша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"брокерлік-дилерлік" деген сөздер "брокерлік және дилерлік"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"15" деген сан "13" деген санға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екінші абзацы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"және 14)"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Уәкілетті орган лицензияны беру, қайтарып алу, тоқтату және жаңарту туралы ақпаратты оны уәкілетті органның ресми web-сайтында не мүдделі тұлғалардың сұратулары бойынша орналастыру арқылы ашып көрсетеді.".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Лицензиялау басқармасы (Жұмабаева З.С.):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өзін-өзі реттейтін ұйымдар мен "Қазақстан қаржыгерлерінің қауымдастығы" қауымдастық нысанындағы заңды тұлғалар бірлестігіне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бөлімі (Пернебаев Т.Ш)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Е.Л. 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