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359f" w14:textId="9753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гигиенасы жөніндегі санитарлық-эпидемиологиялық ережелер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29 маусымдағы N 305 Бұйрығы. Қазақстан Республикасының Әділет министрлігінде 2005 жылғы 3 тамызда тіркелді. Тіркеу N 3764. Күші жойылды - Қазақстан Республикасы Денсаулық сақтау министрінің 2010 жылғы 29 шілдедегі № 561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2010.07.29 </w:t>
      </w:r>
      <w:r>
        <w:rPr>
          <w:rFonts w:ascii="Times New Roman"/>
          <w:b w:val="false"/>
          <w:i w:val="false"/>
          <w:color w:val="ff0000"/>
          <w:sz w:val="28"/>
        </w:rPr>
        <w:t>№ 561</w:t>
      </w:r>
      <w:r>
        <w:rPr>
          <w:rFonts w:ascii="Times New Roman"/>
          <w:b w:val="false"/>
          <w:i w:val="false"/>
          <w:color w:val="ff0000"/>
          <w:sz w:val="28"/>
        </w:rPr>
        <w:t>  (алғаш ресми жарияланған күнінен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10)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"Мұнай өндіру өнеркәсібі объектілерінің еңбек және тұрмыстық қызмет көрсету жағдайларына қойылатын санитарлық-эпидемиологиялық талаптар"; </w:t>
      </w:r>
      <w:r>
        <w:br/>
      </w:r>
      <w:r>
        <w:rPr>
          <w:rFonts w:ascii="Times New Roman"/>
          <w:b w:val="false"/>
          <w:i w:val="false"/>
          <w:color w:val="000000"/>
          <w:sz w:val="28"/>
        </w:rPr>
        <w:t xml:space="preserve">
      2) "Көмір өнеркәсібі объектілерінің еңбек және тұрмыстық қызмет көрсету жағдайларына қойылатын </w:t>
      </w:r>
      <w:r>
        <w:rPr>
          <w:rFonts w:ascii="Times New Roman"/>
          <w:b w:val="false"/>
          <w:i w:val="false"/>
          <w:color w:val="000000"/>
          <w:sz w:val="28"/>
        </w:rPr>
        <w:t xml:space="preserve">санитарлық-эпидемиологиялық </w:t>
      </w:r>
      <w:r>
        <w:rPr>
          <w:rFonts w:ascii="Times New Roman"/>
          <w:b w:val="false"/>
          <w:i w:val="false"/>
          <w:color w:val="000000"/>
          <w:sz w:val="28"/>
        </w:rPr>
        <w:t xml:space="preserve">талаптар" санитарлық-эпидемиологиялық ережелері мен нормалары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Геология және жер </w:t>
      </w:r>
      <w:r>
        <w:br/>
      </w:r>
      <w:r>
        <w:rPr>
          <w:rFonts w:ascii="Times New Roman"/>
          <w:b w:val="false"/>
          <w:i w:val="false"/>
          <w:color w:val="000000"/>
          <w:sz w:val="28"/>
        </w:rPr>
        <w:t xml:space="preserve">
      қойнауын пайдалану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2005 жылғы 11 шілде </w:t>
      </w:r>
    </w:p>
    <w:bookmarkStart w:name="z7"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жылдың 29 маусымдағы      </w:t>
      </w:r>
      <w:r>
        <w:br/>
      </w:r>
      <w:r>
        <w:rPr>
          <w:rFonts w:ascii="Times New Roman"/>
          <w:b w:val="false"/>
          <w:i w:val="false"/>
          <w:color w:val="000000"/>
          <w:sz w:val="28"/>
        </w:rPr>
        <w:t xml:space="preserve">
N 305 бұйрығымен бекітілген    </w:t>
      </w:r>
    </w:p>
    <w:bookmarkEnd w:id="6"/>
    <w:p>
      <w:pPr>
        <w:spacing w:after="0"/>
        <w:ind w:left="0"/>
        <w:jc w:val="left"/>
      </w:pPr>
      <w:r>
        <w:rPr>
          <w:rFonts w:ascii="Times New Roman"/>
          <w:b/>
          <w:i w:val="false"/>
          <w:color w:val="000000"/>
        </w:rPr>
        <w:t xml:space="preserve"> "Мұнай өндіретін нысандардағы жұмыс жағдайына және тұрмыстық қызмет көрсетуге қойылатын санитарлық-эпидемиологиялық талаптар" туралы санитарлық-эпидемиологиялық ережелер мен нормалар </w:t>
      </w:r>
    </w:p>
    <w:bookmarkStart w:name="z93" w:id="7"/>
    <w:p>
      <w:pPr>
        <w:spacing w:after="0"/>
        <w:ind w:left="0"/>
        <w:jc w:val="left"/>
      </w:pPr>
      <w:r>
        <w:rPr>
          <w:rFonts w:ascii="Times New Roman"/>
          <w:b/>
          <w:i w:val="false"/>
          <w:color w:val="000000"/>
        </w:rPr>
        <w:t xml:space="preserve"> 
1. Жалпы ережелер </w:t>
      </w:r>
    </w:p>
    <w:bookmarkEnd w:id="7"/>
    <w:bookmarkStart w:name="z8" w:id="8"/>
    <w:p>
      <w:pPr>
        <w:spacing w:after="0"/>
        <w:ind w:left="0"/>
        <w:jc w:val="both"/>
      </w:pPr>
      <w:r>
        <w:rPr>
          <w:rFonts w:ascii="Times New Roman"/>
          <w:b w:val="false"/>
          <w:i w:val="false"/>
          <w:color w:val="000000"/>
          <w:sz w:val="28"/>
        </w:rPr>
        <w:t xml:space="preserve">
      1. "Мұнай өндіретін нысандардағы жұмыс жағдайына және тұрмыстық қызмет көрсетуге қойылатын санитарлық-эпидемиологиялық талаптар" туралы санитарлық-эпидемиологиялық ережелер мен нормалар (бұдан әрі - санитарлық ережелер) қызметі нысанның құрылысын жобалаумен, қайта жаңартумен, мұнай кенорындарын барлаумен, орналастырумен және дайындаумен, мұнай өндірумен айналысатын жеке және заңды тұлғаларға арналған. </w:t>
      </w:r>
    </w:p>
    <w:bookmarkEnd w:id="8"/>
    <w:bookmarkStart w:name="z9" w:id="9"/>
    <w:p>
      <w:pPr>
        <w:spacing w:after="0"/>
        <w:ind w:left="0"/>
        <w:jc w:val="both"/>
      </w:pPr>
      <w:r>
        <w:rPr>
          <w:rFonts w:ascii="Times New Roman"/>
          <w:b w:val="false"/>
          <w:i w:val="false"/>
          <w:color w:val="000000"/>
          <w:sz w:val="28"/>
        </w:rPr>
        <w:t xml:space="preserve">
      2. Гигиеналық критерилер бойынша мұнай өндіруші нысандарға мынандай өндірістер және жұмыс түрлері жатады: </w:t>
      </w:r>
      <w:r>
        <w:br/>
      </w:r>
      <w:r>
        <w:rPr>
          <w:rFonts w:ascii="Times New Roman"/>
          <w:b w:val="false"/>
          <w:i w:val="false"/>
          <w:color w:val="000000"/>
          <w:sz w:val="28"/>
        </w:rPr>
        <w:t xml:space="preserve">
      1) мұнаралық құрылыстар (бұрғылау қондырғыларының құрылысы); </w:t>
      </w:r>
      <w:r>
        <w:br/>
      </w:r>
      <w:r>
        <w:rPr>
          <w:rFonts w:ascii="Times New Roman"/>
          <w:b w:val="false"/>
          <w:i w:val="false"/>
          <w:color w:val="000000"/>
          <w:sz w:val="28"/>
        </w:rPr>
        <w:t xml:space="preserve">
      2) барлау жүргізетін және пайдаланатын мұнай ұңғымаларын бұрғылау; </w:t>
      </w:r>
      <w:r>
        <w:br/>
      </w:r>
      <w:r>
        <w:rPr>
          <w:rFonts w:ascii="Times New Roman"/>
          <w:b w:val="false"/>
          <w:i w:val="false"/>
          <w:color w:val="000000"/>
          <w:sz w:val="28"/>
        </w:rPr>
        <w:t xml:space="preserve">
      3) мұнай кенорындарын пайдалану (өндіру, мұнайды алғашқы және кешенді өңдеу, қосымша газды өндіру); </w:t>
      </w:r>
      <w:r>
        <w:br/>
      </w:r>
      <w:r>
        <w:rPr>
          <w:rFonts w:ascii="Times New Roman"/>
          <w:b w:val="false"/>
          <w:i w:val="false"/>
          <w:color w:val="000000"/>
          <w:sz w:val="28"/>
        </w:rPr>
        <w:t xml:space="preserve">
      4) ұңғымаларды күрделі және ағымдағы жөндеуден өткізу; </w:t>
      </w:r>
      <w:r>
        <w:br/>
      </w:r>
      <w:r>
        <w:rPr>
          <w:rFonts w:ascii="Times New Roman"/>
          <w:b w:val="false"/>
          <w:i w:val="false"/>
          <w:color w:val="000000"/>
          <w:sz w:val="28"/>
        </w:rPr>
        <w:t xml:space="preserve">
      5) ұңғымаларды сынақтан өткізу және игеру; </w:t>
      </w:r>
      <w:r>
        <w:br/>
      </w:r>
      <w:r>
        <w:rPr>
          <w:rFonts w:ascii="Times New Roman"/>
          <w:b w:val="false"/>
          <w:i w:val="false"/>
          <w:color w:val="000000"/>
          <w:sz w:val="28"/>
        </w:rPr>
        <w:t xml:space="preserve">
      6) тығындау жұмыстары. </w:t>
      </w:r>
    </w:p>
    <w:bookmarkEnd w:id="9"/>
    <w:bookmarkStart w:name="z10" w:id="10"/>
    <w:p>
      <w:pPr>
        <w:spacing w:after="0"/>
        <w:ind w:left="0"/>
        <w:jc w:val="both"/>
      </w:pPr>
      <w:r>
        <w:rPr>
          <w:rFonts w:ascii="Times New Roman"/>
          <w:b w:val="false"/>
          <w:i w:val="false"/>
          <w:color w:val="000000"/>
          <w:sz w:val="28"/>
        </w:rPr>
        <w:t xml:space="preserve">
      3. Осы санитарлық ережеде төмендегідей терминдер мен анықтамалар қолданылды: </w:t>
      </w:r>
      <w:r>
        <w:br/>
      </w:r>
      <w:r>
        <w:rPr>
          <w:rFonts w:ascii="Times New Roman"/>
          <w:b w:val="false"/>
          <w:i w:val="false"/>
          <w:color w:val="000000"/>
          <w:sz w:val="28"/>
        </w:rPr>
        <w:t>
</w:t>
      </w:r>
      <w:r>
        <w:rPr>
          <w:rFonts w:ascii="Times New Roman"/>
          <w:b w:val="false"/>
          <w:i w:val="false"/>
          <w:color w:val="000000"/>
          <w:sz w:val="28"/>
        </w:rPr>
        <w:t xml:space="preserve">
      1) мұнай өндіретін өнеркәсіп нысандары - өнеркәсіптің, мұнай және мұнайгаз кенорындарына барлау, пайдалануға дайындау жөніндегі мұнай операцияларын жүзеге асыратын, көмірсутегі шикізаттарын өндіретін саласы; </w:t>
      </w:r>
      <w:r>
        <w:br/>
      </w:r>
      <w:r>
        <w:rPr>
          <w:rFonts w:ascii="Times New Roman"/>
          <w:b w:val="false"/>
          <w:i w:val="false"/>
          <w:color w:val="000000"/>
          <w:sz w:val="28"/>
        </w:rPr>
        <w:t>
</w:t>
      </w:r>
      <w:r>
        <w:rPr>
          <w:rFonts w:ascii="Times New Roman"/>
          <w:b w:val="false"/>
          <w:i w:val="false"/>
          <w:color w:val="000000"/>
          <w:sz w:val="28"/>
        </w:rPr>
        <w:t xml:space="preserve">
      2) құрғақ климат - ауаның жоғарғы температурасы қалыптасқан және атмосфералық жауын-шашын аз түсетін құрғақ климат; </w:t>
      </w:r>
      <w:r>
        <w:br/>
      </w:r>
      <w:r>
        <w:rPr>
          <w:rFonts w:ascii="Times New Roman"/>
          <w:b w:val="false"/>
          <w:i w:val="false"/>
          <w:color w:val="000000"/>
          <w:sz w:val="28"/>
        </w:rPr>
        <w:t>
</w:t>
      </w:r>
      <w:r>
        <w:rPr>
          <w:rFonts w:ascii="Times New Roman"/>
          <w:b w:val="false"/>
          <w:i w:val="false"/>
          <w:color w:val="000000"/>
          <w:sz w:val="28"/>
        </w:rPr>
        <w:t xml:space="preserve">
      3) атмосфераның жерге жақын қабаты - жердің бетінен бірнеше он метрлік биіктіктегі атмосфераның шекаралық қабатының бөлігі; </w:t>
      </w:r>
      <w:r>
        <w:br/>
      </w:r>
      <w:r>
        <w:rPr>
          <w:rFonts w:ascii="Times New Roman"/>
          <w:b w:val="false"/>
          <w:i w:val="false"/>
          <w:color w:val="000000"/>
          <w:sz w:val="28"/>
        </w:rPr>
        <w:t>
</w:t>
      </w:r>
      <w:r>
        <w:rPr>
          <w:rFonts w:ascii="Times New Roman"/>
          <w:b w:val="false"/>
          <w:i w:val="false"/>
          <w:color w:val="000000"/>
          <w:sz w:val="28"/>
        </w:rPr>
        <w:t xml:space="preserve">
      4) өнім беретін қабаттар - мұнай және газды түзілімдер. </w:t>
      </w:r>
    </w:p>
    <w:bookmarkEnd w:id="10"/>
    <w:bookmarkStart w:name="z11" w:id="11"/>
    <w:p>
      <w:pPr>
        <w:spacing w:after="0"/>
        <w:ind w:left="0"/>
        <w:jc w:val="left"/>
      </w:pPr>
      <w:r>
        <w:rPr>
          <w:rFonts w:ascii="Times New Roman"/>
          <w:b/>
          <w:i w:val="false"/>
          <w:color w:val="000000"/>
        </w:rPr>
        <w:t xml:space="preserve"> 
2. Мұнай өнеркәсібінің нысандарын жобалауға және күтіп ұстауға қойылатын санитарлық-эпидемиологиялық талаптар </w:t>
      </w:r>
    </w:p>
    <w:bookmarkEnd w:id="11"/>
    <w:bookmarkStart w:name="z274" w:id="12"/>
    <w:p>
      <w:pPr>
        <w:spacing w:after="0"/>
        <w:ind w:left="0"/>
        <w:jc w:val="both"/>
      </w:pPr>
      <w:r>
        <w:rPr>
          <w:rFonts w:ascii="Times New Roman"/>
          <w:b w:val="false"/>
          <w:i w:val="false"/>
          <w:color w:val="000000"/>
          <w:sz w:val="28"/>
        </w:rPr>
        <w:t xml:space="preserve">
      4. Жаңа нысандарды жобалау, орналастыру, жұмыс істеп тұрған нысандарды кеңейту және қайта жаңарту дайындалған аудандық сызба мен жобалар негізінде жүзеге асырылуы керек. </w:t>
      </w:r>
    </w:p>
    <w:bookmarkEnd w:id="12"/>
    <w:bookmarkStart w:name="z12" w:id="13"/>
    <w:p>
      <w:pPr>
        <w:spacing w:after="0"/>
        <w:ind w:left="0"/>
        <w:jc w:val="both"/>
      </w:pPr>
      <w:r>
        <w:rPr>
          <w:rFonts w:ascii="Times New Roman"/>
          <w:b w:val="false"/>
          <w:i w:val="false"/>
          <w:color w:val="000000"/>
          <w:sz w:val="28"/>
        </w:rPr>
        <w:t xml:space="preserve">
      5. Мұнай өнеркәсібіндегі кешенді нысандардың жалпы (өнеркәсіптік тораптағы) нысандармен бірге жасалатын бас жоспарының сызбасын "Кәсіпорындар тобының жалпы нысандармен бірге жасалатын бас жоспарының сызбасын дайындау жөніндегі нұсқауға" (өнеркәсіптік тораптағы) сәйкес дайындау керек. </w:t>
      </w:r>
    </w:p>
    <w:bookmarkEnd w:id="13"/>
    <w:bookmarkStart w:name="z13" w:id="14"/>
    <w:p>
      <w:pPr>
        <w:spacing w:after="0"/>
        <w:ind w:left="0"/>
        <w:jc w:val="both"/>
      </w:pPr>
      <w:r>
        <w:rPr>
          <w:rFonts w:ascii="Times New Roman"/>
          <w:b w:val="false"/>
          <w:i w:val="false"/>
          <w:color w:val="000000"/>
          <w:sz w:val="28"/>
        </w:rPr>
        <w:t xml:space="preserve">
      6. Нысанның құрылысын жаңадан жүргізу және жұмыс істеп тұрған нысандарды қайта жаңарту үшін жер учаскесін бөлу мемлекеттік санитарлық-эпидемиологиялық қызмет органдарының қорытындысы болған жағдайда жүргізіледі. </w:t>
      </w:r>
    </w:p>
    <w:bookmarkEnd w:id="14"/>
    <w:bookmarkStart w:name="z14" w:id="15"/>
    <w:p>
      <w:pPr>
        <w:spacing w:after="0"/>
        <w:ind w:left="0"/>
        <w:jc w:val="both"/>
      </w:pPr>
      <w:r>
        <w:rPr>
          <w:rFonts w:ascii="Times New Roman"/>
          <w:b w:val="false"/>
          <w:i w:val="false"/>
          <w:color w:val="000000"/>
          <w:sz w:val="28"/>
        </w:rPr>
        <w:t xml:space="preserve">
      7. Кенорындары аумағының шекарасынан және мұнай өндіретін өнеркәсіптік нысандардан санитарлық-қорғау аумағының (бұдан әрі - СҚА) көлемі әрбір нақты жағдайда, қолданыстағы НҚА-дің және мемлекеттік санитарлық-эпидемиологиялық қызмет органдарының санитарлық-эпидемиологиялық қорытындысының негізінде белгіленеді. </w:t>
      </w:r>
    </w:p>
    <w:bookmarkEnd w:id="15"/>
    <w:bookmarkStart w:name="z15" w:id="16"/>
    <w:p>
      <w:pPr>
        <w:spacing w:after="0"/>
        <w:ind w:left="0"/>
        <w:jc w:val="both"/>
      </w:pPr>
      <w:r>
        <w:rPr>
          <w:rFonts w:ascii="Times New Roman"/>
          <w:b w:val="false"/>
          <w:i w:val="false"/>
          <w:color w:val="000000"/>
          <w:sz w:val="28"/>
        </w:rPr>
        <w:t xml:space="preserve">
      8. Жиі орын ауыстыратын нысандарды жинақтап, орналастырғанда (бұрғылау қондырғыларын, ұңғымаларды күрделі және ағымдағы жөндеуден өткізуге арналған қондырғылар, ұңғымаларды сынақтан өткізуге және игеруге арналған қондырғылар), өндірістік жабдықтардың жекеленген блоктарын және орналастыру элементтерін жылдың сол кезеңінде болатын желдің басымды бағытын ескере отырып орналастырады. </w:t>
      </w:r>
    </w:p>
    <w:bookmarkEnd w:id="16"/>
    <w:bookmarkStart w:name="z16" w:id="17"/>
    <w:p>
      <w:pPr>
        <w:spacing w:after="0"/>
        <w:ind w:left="0"/>
        <w:jc w:val="both"/>
      </w:pPr>
      <w:r>
        <w:rPr>
          <w:rFonts w:ascii="Times New Roman"/>
          <w:b w:val="false"/>
          <w:i w:val="false"/>
          <w:color w:val="000000"/>
          <w:sz w:val="28"/>
        </w:rPr>
        <w:t xml:space="preserve">
      9. Құрамында жоғарғы көлемде күкіртсутегі бар шикізаттардың келіп түсуі мүмкін нысандарды жақсы желденетін аумақта орналастыру керек. </w:t>
      </w:r>
    </w:p>
    <w:bookmarkEnd w:id="17"/>
    <w:bookmarkStart w:name="z17" w:id="18"/>
    <w:p>
      <w:pPr>
        <w:spacing w:after="0"/>
        <w:ind w:left="0"/>
        <w:jc w:val="both"/>
      </w:pPr>
      <w:r>
        <w:rPr>
          <w:rFonts w:ascii="Times New Roman"/>
          <w:b w:val="false"/>
          <w:i w:val="false"/>
          <w:color w:val="000000"/>
          <w:sz w:val="28"/>
        </w:rPr>
        <w:t xml:space="preserve">
      10. Мұнай операцияларын жобалау және жүргізу барысында апатты жағдайлар қалыптасқанда персоналды және тұрғындарды қорғауға бағытталған шаралар (көшіру, жеке және ұжымдық қорғану шараларын және басқ.) қарастырылып және жүзеге асырылуы керек. </w:t>
      </w:r>
    </w:p>
    <w:bookmarkEnd w:id="18"/>
    <w:bookmarkStart w:name="z18" w:id="19"/>
    <w:p>
      <w:pPr>
        <w:spacing w:after="0"/>
        <w:ind w:left="0"/>
        <w:jc w:val="both"/>
      </w:pPr>
      <w:r>
        <w:rPr>
          <w:rFonts w:ascii="Times New Roman"/>
          <w:b w:val="false"/>
          <w:i w:val="false"/>
          <w:color w:val="000000"/>
          <w:sz w:val="28"/>
        </w:rPr>
        <w:t xml:space="preserve">
      11. Аумақта және топталған қондырғылар мен мұнайды кешенді өңдеуден өткізетін құрылғылар орналастырылған өндірістік ғимараттарда, резервуарлы парктарда жерасты үй-жайларын, каналдарды, құдықтарды және басқа да жобада қаралмаған шұқырларды орналастыруға тиым салынады. </w:t>
      </w:r>
    </w:p>
    <w:bookmarkEnd w:id="19"/>
    <w:bookmarkStart w:name="z19" w:id="20"/>
    <w:p>
      <w:pPr>
        <w:spacing w:after="0"/>
        <w:ind w:left="0"/>
        <w:jc w:val="both"/>
      </w:pPr>
      <w:r>
        <w:rPr>
          <w:rFonts w:ascii="Times New Roman"/>
          <w:b w:val="false"/>
          <w:i w:val="false"/>
          <w:color w:val="000000"/>
          <w:sz w:val="28"/>
        </w:rPr>
        <w:t xml:space="preserve">
      12. Қышқылдар мен сілтілерді сақтауға арналған базисті және зат жіберетін қоймалар елді мекендердің ық жағынан, тиісті СҚА нормаларын сақтай отырып, жақсы желденетін ашық учаскелерде орналастырылады. </w:t>
      </w:r>
    </w:p>
    <w:bookmarkEnd w:id="20"/>
    <w:bookmarkStart w:name="z20" w:id="21"/>
    <w:p>
      <w:pPr>
        <w:spacing w:after="0"/>
        <w:ind w:left="0"/>
        <w:jc w:val="left"/>
      </w:pPr>
      <w:r>
        <w:rPr>
          <w:rFonts w:ascii="Times New Roman"/>
          <w:b/>
          <w:i w:val="false"/>
          <w:color w:val="000000"/>
        </w:rPr>
        <w:t xml:space="preserve"> 
3. Өндірістік ғимараттарға, имараттарға және санитарлық-тұрмыстық үй-жайларға қойылатын санитарлық-эпидемиологиялық талаптар </w:t>
      </w:r>
    </w:p>
    <w:bookmarkEnd w:id="21"/>
    <w:bookmarkStart w:name="z275" w:id="22"/>
    <w:p>
      <w:pPr>
        <w:spacing w:after="0"/>
        <w:ind w:left="0"/>
        <w:jc w:val="both"/>
      </w:pPr>
      <w:r>
        <w:rPr>
          <w:rFonts w:ascii="Times New Roman"/>
          <w:b w:val="false"/>
          <w:i w:val="false"/>
          <w:color w:val="000000"/>
          <w:sz w:val="28"/>
        </w:rPr>
        <w:t xml:space="preserve">
      13. Өндірістік ғимараттардың, имараттардың және алаңдардың құрылыс жобалау, технологиялық жобалау нормаларын және осы ережелерді ескере отырып жүргізілуі керек. </w:t>
      </w:r>
    </w:p>
    <w:bookmarkEnd w:id="22"/>
    <w:bookmarkStart w:name="z21" w:id="23"/>
    <w:p>
      <w:pPr>
        <w:spacing w:after="0"/>
        <w:ind w:left="0"/>
        <w:jc w:val="both"/>
      </w:pPr>
      <w:r>
        <w:rPr>
          <w:rFonts w:ascii="Times New Roman"/>
          <w:b w:val="false"/>
          <w:i w:val="false"/>
          <w:color w:val="000000"/>
          <w:sz w:val="28"/>
        </w:rPr>
        <w:t xml:space="preserve">
      14. Ғимараттың көлемдік-жоспарлау және құрылымдық шешімдері технологиялық үдерістің ағынын, жұмысты механикаландыруды және қауіпті және зиянды өндірістік факторлардың жапсарлас үй-жайларға таралуын ескертуді қамтамасыз етуге тиіс. </w:t>
      </w:r>
    </w:p>
    <w:bookmarkEnd w:id="23"/>
    <w:bookmarkStart w:name="z22" w:id="24"/>
    <w:p>
      <w:pPr>
        <w:spacing w:after="0"/>
        <w:ind w:left="0"/>
        <w:jc w:val="both"/>
      </w:pPr>
      <w:r>
        <w:rPr>
          <w:rFonts w:ascii="Times New Roman"/>
          <w:b w:val="false"/>
          <w:i w:val="false"/>
          <w:color w:val="000000"/>
          <w:sz w:val="28"/>
        </w:rPr>
        <w:t xml:space="preserve">
      15. Кезеңмен жұмысшылардың қызмет көрсетуін талап ететін, сыртта орналастырылған қондырғылар, жауын-шашыннан, желден, қардың және құмның басып қалуынан, күн өтуден қорғайтын жергілікті баспанамен жабдықталуы керек. </w:t>
      </w:r>
      <w:r>
        <w:br/>
      </w:r>
      <w:r>
        <w:rPr>
          <w:rFonts w:ascii="Times New Roman"/>
          <w:b w:val="false"/>
          <w:i w:val="false"/>
          <w:color w:val="000000"/>
          <w:sz w:val="28"/>
        </w:rPr>
        <w:t xml:space="preserve">
      Ауаның температурасы аса суық бескүндікте минус 40 </w:t>
      </w:r>
      <w:r>
        <w:rPr>
          <w:rFonts w:ascii="Times New Roman"/>
          <w:b w:val="false"/>
          <w:i w:val="false"/>
          <w:color w:val="000000"/>
          <w:vertAlign w:val="superscript"/>
        </w:rPr>
        <w:t xml:space="preserve">0 </w:t>
      </w:r>
      <w:r>
        <w:rPr>
          <w:rFonts w:ascii="Times New Roman"/>
          <w:b w:val="false"/>
          <w:i w:val="false"/>
          <w:color w:val="000000"/>
          <w:sz w:val="28"/>
        </w:rPr>
        <w:t xml:space="preserve">С Цельсия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С) және одан да төмен болған жағдайда жабдықтармен жұмыс істейтін жұмысшылар, бақылау-өлшеу құралдары (бұдан әрі - БӨҚ), автоматтандыру құралдары үшін жылынатын баспана жабдықталуға тиіс. </w:t>
      </w:r>
    </w:p>
    <w:bookmarkEnd w:id="24"/>
    <w:bookmarkStart w:name="z23" w:id="25"/>
    <w:p>
      <w:pPr>
        <w:spacing w:after="0"/>
        <w:ind w:left="0"/>
        <w:jc w:val="both"/>
      </w:pPr>
      <w:r>
        <w:rPr>
          <w:rFonts w:ascii="Times New Roman"/>
          <w:b w:val="false"/>
          <w:i w:val="false"/>
          <w:color w:val="000000"/>
          <w:sz w:val="28"/>
        </w:rPr>
        <w:t xml:space="preserve">
      16. Өндірістік үй-жайлардағы және нысандардағы негізгі жұмыс орындарында ауаға күкіртсутегі түсуі мүмкін жұмысшы аумағы, автоматтандырылған белгі бергіші бар газдыанықтағышпен жабдықталуы керек. </w:t>
      </w:r>
    </w:p>
    <w:bookmarkEnd w:id="25"/>
    <w:bookmarkStart w:name="z24" w:id="26"/>
    <w:p>
      <w:pPr>
        <w:spacing w:after="0"/>
        <w:ind w:left="0"/>
        <w:jc w:val="both"/>
      </w:pPr>
      <w:r>
        <w:rPr>
          <w:rFonts w:ascii="Times New Roman"/>
          <w:b w:val="false"/>
          <w:i w:val="false"/>
          <w:color w:val="000000"/>
          <w:sz w:val="28"/>
        </w:rPr>
        <w:t xml:space="preserve">
      17. Ғимараттан шығатын есікті күкіртсутегі бөлуі мүмкін қондырғы немесе нысан орналаспаған жаққа бағдарлау керек. </w:t>
      </w:r>
    </w:p>
    <w:bookmarkEnd w:id="26"/>
    <w:bookmarkStart w:name="z25" w:id="27"/>
    <w:p>
      <w:pPr>
        <w:spacing w:after="0"/>
        <w:ind w:left="0"/>
        <w:jc w:val="both"/>
      </w:pPr>
      <w:r>
        <w:rPr>
          <w:rFonts w:ascii="Times New Roman"/>
          <w:b w:val="false"/>
          <w:i w:val="false"/>
          <w:color w:val="000000"/>
          <w:sz w:val="28"/>
        </w:rPr>
        <w:t xml:space="preserve">
      18. Өндірістік үй-жайлардың жұмысшы ауасына зиянды заттар бөлінуі мүмкін болған жағдайда, ауа алмастыратын жалпы желдету жүйесімен жабдықталуға тиіс (мұндай талап бұрғылау қондырғысына таралмайды). </w:t>
      </w:r>
    </w:p>
    <w:bookmarkEnd w:id="27"/>
    <w:bookmarkStart w:name="z26" w:id="28"/>
    <w:p>
      <w:pPr>
        <w:spacing w:after="0"/>
        <w:ind w:left="0"/>
        <w:jc w:val="both"/>
      </w:pPr>
      <w:r>
        <w:rPr>
          <w:rFonts w:ascii="Times New Roman"/>
          <w:b w:val="false"/>
          <w:i w:val="false"/>
          <w:color w:val="000000"/>
          <w:sz w:val="28"/>
        </w:rPr>
        <w:t xml:space="preserve">
      19. Бұрғылау қондырғысы жабындысының құрылымында ашылатын терезе қарастырылуы керек. </w:t>
      </w:r>
    </w:p>
    <w:bookmarkEnd w:id="28"/>
    <w:bookmarkStart w:name="z27" w:id="29"/>
    <w:p>
      <w:pPr>
        <w:spacing w:after="0"/>
        <w:ind w:left="0"/>
        <w:jc w:val="both"/>
      </w:pPr>
      <w:r>
        <w:rPr>
          <w:rFonts w:ascii="Times New Roman"/>
          <w:b w:val="false"/>
          <w:i w:val="false"/>
          <w:color w:val="000000"/>
          <w:sz w:val="28"/>
        </w:rPr>
        <w:t xml:space="preserve">
      20. Бұрғылау қондырғыларының дизелді қозғалтқыштарының түтін шығаратын құбырларын өндірістік үй-жайларға қатысты жергілікті жердегі болатын желдің басымды бағыттарының ық жағынан шығару керек. </w:t>
      </w:r>
    </w:p>
    <w:bookmarkEnd w:id="29"/>
    <w:bookmarkStart w:name="z28" w:id="30"/>
    <w:p>
      <w:pPr>
        <w:spacing w:after="0"/>
        <w:ind w:left="0"/>
        <w:jc w:val="both"/>
      </w:pPr>
      <w:r>
        <w:rPr>
          <w:rFonts w:ascii="Times New Roman"/>
          <w:b w:val="false"/>
          <w:i w:val="false"/>
          <w:color w:val="000000"/>
          <w:sz w:val="28"/>
        </w:rPr>
        <w:t xml:space="preserve">
      21. Суық және ызғарлы климаттық аудандарда (І, ІІ және ІІІ климаттық аудандар) өндірістік үй-жайларға кіретін есіктерді кіре беріспен жабдықтау керек (мұндай талап бұрғылау қондырғыларына таралмайды). </w:t>
      </w:r>
    </w:p>
    <w:bookmarkEnd w:id="30"/>
    <w:bookmarkStart w:name="z29" w:id="31"/>
    <w:p>
      <w:pPr>
        <w:spacing w:after="0"/>
        <w:ind w:left="0"/>
        <w:jc w:val="both"/>
      </w:pPr>
      <w:r>
        <w:rPr>
          <w:rFonts w:ascii="Times New Roman"/>
          <w:b w:val="false"/>
          <w:i w:val="false"/>
          <w:color w:val="000000"/>
          <w:sz w:val="28"/>
        </w:rPr>
        <w:t xml:space="preserve">
      22. Қарқынды шу шығаратын қондырғымен жабдықталған өндірістік үй-жайлардың қабырғалары, онда тұрақты жұмыскерлер болған жағдайда, олар шуды сіңіретіндей етіп жасалуға тиіс (мұндай талап бұрғылау қондырғыларына таралмайды). </w:t>
      </w:r>
    </w:p>
    <w:bookmarkEnd w:id="31"/>
    <w:bookmarkStart w:name="z30" w:id="32"/>
    <w:p>
      <w:pPr>
        <w:spacing w:after="0"/>
        <w:ind w:left="0"/>
        <w:jc w:val="both"/>
      </w:pPr>
      <w:r>
        <w:rPr>
          <w:rFonts w:ascii="Times New Roman"/>
          <w:b w:val="false"/>
          <w:i w:val="false"/>
          <w:color w:val="000000"/>
          <w:sz w:val="28"/>
        </w:rPr>
        <w:t xml:space="preserve">
      23. Бұрғылаушы қондырғыларды жобалау барысында жұмысшы алаңын редукторлық үй-жайдың күш беретін және сорғыш блоктарының шуы мен дірілінен оқшаулау орналастыру керек. </w:t>
      </w:r>
    </w:p>
    <w:bookmarkEnd w:id="32"/>
    <w:bookmarkStart w:name="z31" w:id="33"/>
    <w:p>
      <w:pPr>
        <w:spacing w:after="0"/>
        <w:ind w:left="0"/>
        <w:jc w:val="both"/>
      </w:pPr>
      <w:r>
        <w:rPr>
          <w:rFonts w:ascii="Times New Roman"/>
          <w:b w:val="false"/>
          <w:i w:val="false"/>
          <w:color w:val="000000"/>
          <w:sz w:val="28"/>
        </w:rPr>
        <w:t xml:space="preserve">
      24. Метеорологиялық жағдайлардың ықпалынан қорғайтын жабындысы жоқ ғимараттың еденінің құрылымында және пайдалану жағдайларында, еденде қақ тұрудан сақтау шаралары қарастырылуға тиіс. Еденге төгілген лас заттар мен майлар, химиялық реактивтердерді уақытында тазартып отыру керек. </w:t>
      </w:r>
    </w:p>
    <w:bookmarkEnd w:id="33"/>
    <w:bookmarkStart w:name="z32" w:id="34"/>
    <w:p>
      <w:pPr>
        <w:spacing w:after="0"/>
        <w:ind w:left="0"/>
        <w:jc w:val="both"/>
      </w:pPr>
      <w:r>
        <w:rPr>
          <w:rFonts w:ascii="Times New Roman"/>
          <w:b w:val="false"/>
          <w:i w:val="false"/>
          <w:color w:val="000000"/>
          <w:sz w:val="28"/>
        </w:rPr>
        <w:t xml:space="preserve">
      25. Бұрғылаушы қондырғы еденінің құрылымы сұйықтықтар, батпақтар, майлайтын майлардың және химиялық реагенттерінің ағып кетуін қамтамасыз етуге тиіс. </w:t>
      </w:r>
    </w:p>
    <w:bookmarkEnd w:id="34"/>
    <w:bookmarkStart w:name="z33" w:id="35"/>
    <w:p>
      <w:pPr>
        <w:spacing w:after="0"/>
        <w:ind w:left="0"/>
        <w:jc w:val="both"/>
      </w:pPr>
      <w:r>
        <w:rPr>
          <w:rFonts w:ascii="Times New Roman"/>
          <w:b w:val="false"/>
          <w:i w:val="false"/>
          <w:color w:val="000000"/>
          <w:sz w:val="28"/>
        </w:rPr>
        <w:t xml:space="preserve">
      26. Өндірістік нысандардағы жылыту, желдету және ауаны алмастыру жүйелерінің жобалары және пайдалану жағдайлары қолданыстағы ҚНжЕ және басқа НҚА-дің талаптарына сәйкес болуы керек. </w:t>
      </w:r>
    </w:p>
    <w:bookmarkEnd w:id="35"/>
    <w:bookmarkStart w:name="z34" w:id="36"/>
    <w:p>
      <w:pPr>
        <w:spacing w:after="0"/>
        <w:ind w:left="0"/>
        <w:jc w:val="both"/>
      </w:pPr>
      <w:r>
        <w:rPr>
          <w:rFonts w:ascii="Times New Roman"/>
          <w:b w:val="false"/>
          <w:i w:val="false"/>
          <w:color w:val="000000"/>
          <w:sz w:val="28"/>
        </w:rPr>
        <w:t xml:space="preserve">
      27. Шикі мұнайды сорып айдайтын сорғылар орналасқан үй-жайларда жалпы алмасуды қамтамасыз ететін, сорып-шығаратын желдету жүйесімен жабдықталуға тиіс. </w:t>
      </w:r>
    </w:p>
    <w:bookmarkEnd w:id="36"/>
    <w:bookmarkStart w:name="z35" w:id="37"/>
    <w:p>
      <w:pPr>
        <w:spacing w:after="0"/>
        <w:ind w:left="0"/>
        <w:jc w:val="both"/>
      </w:pPr>
      <w:r>
        <w:rPr>
          <w:rFonts w:ascii="Times New Roman"/>
          <w:b w:val="false"/>
          <w:i w:val="false"/>
          <w:color w:val="000000"/>
          <w:sz w:val="28"/>
        </w:rPr>
        <w:t xml:space="preserve">
      28. Газды мотормен жұмыс істейтін компрессорлардың сальниктері мен картерлері жергілікті сорғымен жабдықталуы керек. </w:t>
      </w:r>
    </w:p>
    <w:bookmarkEnd w:id="37"/>
    <w:bookmarkStart w:name="z36" w:id="38"/>
    <w:p>
      <w:pPr>
        <w:spacing w:after="0"/>
        <w:ind w:left="0"/>
        <w:jc w:val="both"/>
      </w:pPr>
      <w:r>
        <w:rPr>
          <w:rFonts w:ascii="Times New Roman"/>
          <w:b w:val="false"/>
          <w:i w:val="false"/>
          <w:color w:val="000000"/>
          <w:sz w:val="28"/>
        </w:rPr>
        <w:t xml:space="preserve">
      29. Зиянды заттар бөлетін орында тиеу-түсіру жұмыстары жергілікті желдету жүйесі қосылған жағдайда жүргізіледі. </w:t>
      </w:r>
    </w:p>
    <w:bookmarkEnd w:id="38"/>
    <w:bookmarkStart w:name="z37" w:id="39"/>
    <w:p>
      <w:pPr>
        <w:spacing w:after="0"/>
        <w:ind w:left="0"/>
        <w:jc w:val="both"/>
      </w:pPr>
      <w:r>
        <w:rPr>
          <w:rFonts w:ascii="Times New Roman"/>
          <w:b w:val="false"/>
          <w:i w:val="false"/>
          <w:color w:val="000000"/>
          <w:sz w:val="28"/>
        </w:rPr>
        <w:t xml:space="preserve">
      30. Желдету жүйесі дұрыс жұмыс істемейтін және ажыратылған өндірістер мен цехтарды пайдалануға рұқсат етілмейді. </w:t>
      </w:r>
    </w:p>
    <w:bookmarkEnd w:id="39"/>
    <w:bookmarkStart w:name="z38" w:id="40"/>
    <w:p>
      <w:pPr>
        <w:spacing w:after="0"/>
        <w:ind w:left="0"/>
        <w:jc w:val="both"/>
      </w:pPr>
      <w:r>
        <w:rPr>
          <w:rFonts w:ascii="Times New Roman"/>
          <w:b w:val="false"/>
          <w:i w:val="false"/>
          <w:color w:val="000000"/>
          <w:sz w:val="28"/>
        </w:rPr>
        <w:t xml:space="preserve">
      31. Ыстық және өте ыстық климаттық аудандарда қызметтік үй-жайларға және вахталық поселкелердегі жатаханалардың бөлмелеріне кондиционер орнатылуы керек. </w:t>
      </w:r>
    </w:p>
    <w:bookmarkEnd w:id="40"/>
    <w:bookmarkStart w:name="z39" w:id="41"/>
    <w:p>
      <w:pPr>
        <w:spacing w:after="0"/>
        <w:ind w:left="0"/>
        <w:jc w:val="both"/>
      </w:pPr>
      <w:r>
        <w:rPr>
          <w:rFonts w:ascii="Times New Roman"/>
          <w:b w:val="false"/>
          <w:i w:val="false"/>
          <w:color w:val="000000"/>
          <w:sz w:val="28"/>
        </w:rPr>
        <w:t xml:space="preserve">
      32. Жұмысшылар тұрақты жұмыс істейтін өндірістік үй-жайларда табиғи жарық көзі қарастырылуға тиіс (бұрғылау қондырғысына қарастырылмайды). </w:t>
      </w:r>
      <w:r>
        <w:br/>
      </w:r>
      <w:r>
        <w:rPr>
          <w:rFonts w:ascii="Times New Roman"/>
          <w:b w:val="false"/>
          <w:i w:val="false"/>
          <w:color w:val="000000"/>
          <w:sz w:val="28"/>
        </w:rPr>
        <w:t xml:space="preserve">
      Табиғи және жасанды жарықтандыру (жалпы және аралас) қолданыстағы ҚНжЕ талаптарына сәйкес болуы керек. </w:t>
      </w:r>
    </w:p>
    <w:bookmarkEnd w:id="41"/>
    <w:bookmarkStart w:name="z40" w:id="42"/>
    <w:p>
      <w:pPr>
        <w:spacing w:after="0"/>
        <w:ind w:left="0"/>
        <w:jc w:val="both"/>
      </w:pPr>
      <w:r>
        <w:rPr>
          <w:rFonts w:ascii="Times New Roman"/>
          <w:b w:val="false"/>
          <w:i w:val="false"/>
          <w:color w:val="000000"/>
          <w:sz w:val="28"/>
        </w:rPr>
        <w:t xml:space="preserve">
      33. Жасанды жарықтандыру көзін жобалау және пайдалану барысында ортаның жағдайлары (шаң-тозаңның болуы, ылғалдық, жарылыс беру қаупі) есепке алынуы қажет. </w:t>
      </w:r>
    </w:p>
    <w:bookmarkEnd w:id="42"/>
    <w:bookmarkStart w:name="z41" w:id="43"/>
    <w:p>
      <w:pPr>
        <w:spacing w:after="0"/>
        <w:ind w:left="0"/>
        <w:jc w:val="both"/>
      </w:pPr>
      <w:r>
        <w:rPr>
          <w:rFonts w:ascii="Times New Roman"/>
          <w:b w:val="false"/>
          <w:i w:val="false"/>
          <w:color w:val="000000"/>
          <w:sz w:val="28"/>
        </w:rPr>
        <w:t xml:space="preserve">
      34. Бұрғылау қондырғысының, сорғыш стансаның, өндірістік шеберхананың үй-жайларындағы атқарылатын жұмыстың разряды үй-жайдың ішіндегі өндірістік жұмыстардың разрядына теңестіріліп анықталуға тиіс. </w:t>
      </w:r>
    </w:p>
    <w:bookmarkEnd w:id="43"/>
    <w:bookmarkStart w:name="z42" w:id="44"/>
    <w:p>
      <w:pPr>
        <w:spacing w:after="0"/>
        <w:ind w:left="0"/>
        <w:jc w:val="both"/>
      </w:pPr>
      <w:r>
        <w:rPr>
          <w:rFonts w:ascii="Times New Roman"/>
          <w:b w:val="false"/>
          <w:i w:val="false"/>
          <w:color w:val="000000"/>
          <w:sz w:val="28"/>
        </w:rPr>
        <w:t xml:space="preserve">
      35. Жұмысшы алаңында, қабылдағыш көпірде және бұрғылайтын қондырғының сөрелерінде атқарылатын жұмыстардың, ұңғымаларға жүргізілетін ағымдағы және күрделі жөндеулер, топталған қондырғылардың алаңдарында, мұнайды дайындайтын қондырғыларда, резервуарлық парктерде атқарылатын жұмыстардың разрядтары ғимараттан тыс жерде орындалатын өндірістік жұмыстың разрядына теңестіріліп анықталуы керек. </w:t>
      </w:r>
    </w:p>
    <w:bookmarkEnd w:id="44"/>
    <w:bookmarkStart w:name="z43" w:id="45"/>
    <w:p>
      <w:pPr>
        <w:spacing w:after="0"/>
        <w:ind w:left="0"/>
        <w:jc w:val="both"/>
      </w:pPr>
      <w:r>
        <w:rPr>
          <w:rFonts w:ascii="Times New Roman"/>
          <w:b w:val="false"/>
          <w:i w:val="false"/>
          <w:color w:val="000000"/>
          <w:sz w:val="28"/>
        </w:rPr>
        <w:t xml:space="preserve">
      36. Негізгі өндірістік ғимараттарды және алаңдарды жасанды жарық көзімен жарықтандыру барысында жұмысшы бетінің жарықталуы осы санитарлық ереженің </w:t>
      </w:r>
      <w:r>
        <w:rPr>
          <w:rFonts w:ascii="Times New Roman"/>
          <w:b w:val="false"/>
          <w:i w:val="false"/>
          <w:color w:val="000000"/>
          <w:sz w:val="28"/>
        </w:rPr>
        <w:t xml:space="preserve">1- </w:t>
      </w:r>
      <w:r>
        <w:rPr>
          <w:rFonts w:ascii="Times New Roman"/>
          <w:b w:val="false"/>
          <w:i w:val="false"/>
          <w:color w:val="000000"/>
          <w:sz w:val="28"/>
        </w:rPr>
        <w:t xml:space="preserve">қосымшасында көрсетілген нормативтерге сәйкес болуға тиіс. </w:t>
      </w:r>
    </w:p>
    <w:bookmarkEnd w:id="45"/>
    <w:bookmarkStart w:name="z44" w:id="46"/>
    <w:p>
      <w:pPr>
        <w:spacing w:after="0"/>
        <w:ind w:left="0"/>
        <w:jc w:val="left"/>
      </w:pPr>
      <w:r>
        <w:rPr>
          <w:rFonts w:ascii="Times New Roman"/>
          <w:b/>
          <w:i w:val="false"/>
          <w:color w:val="000000"/>
        </w:rPr>
        <w:t xml:space="preserve"> 
4. Өндірістік үдерістер мен жабдықтарға қойылатын </w:t>
      </w:r>
      <w:r>
        <w:br/>
      </w:r>
      <w:r>
        <w:rPr>
          <w:rFonts w:ascii="Times New Roman"/>
          <w:b/>
          <w:i w:val="false"/>
          <w:color w:val="000000"/>
        </w:rPr>
        <w:t xml:space="preserve">
санитарлық-эпидемиологиялық талаптар </w:t>
      </w:r>
    </w:p>
    <w:bookmarkEnd w:id="46"/>
    <w:bookmarkStart w:name="z276" w:id="47"/>
    <w:p>
      <w:pPr>
        <w:spacing w:after="0"/>
        <w:ind w:left="0"/>
        <w:jc w:val="both"/>
      </w:pPr>
      <w:r>
        <w:rPr>
          <w:rFonts w:ascii="Times New Roman"/>
          <w:b w:val="false"/>
          <w:i w:val="false"/>
          <w:color w:val="000000"/>
          <w:sz w:val="28"/>
        </w:rPr>
        <w:t xml:space="preserve">
      37. Тіреуіш бағандардың құбырларының қабырғасын қатайту орталықтандырылуы керек. </w:t>
      </w:r>
    </w:p>
    <w:bookmarkEnd w:id="47"/>
    <w:bookmarkStart w:name="z45" w:id="48"/>
    <w:p>
      <w:pPr>
        <w:spacing w:after="0"/>
        <w:ind w:left="0"/>
        <w:jc w:val="both"/>
      </w:pPr>
      <w:r>
        <w:rPr>
          <w:rFonts w:ascii="Times New Roman"/>
          <w:b w:val="false"/>
          <w:i w:val="false"/>
          <w:color w:val="000000"/>
          <w:sz w:val="28"/>
        </w:rPr>
        <w:t xml:space="preserve">
      38. Кәсіпорынның ашық алаңдарында, тұрақты қызмет көрсететін персоналдың болуын талап ететін, технологиялық және тоқ беретін жабдықтарды орналастыруға рұқсат етілмейді. </w:t>
      </w:r>
    </w:p>
    <w:bookmarkEnd w:id="48"/>
    <w:bookmarkStart w:name="z46" w:id="49"/>
    <w:p>
      <w:pPr>
        <w:spacing w:after="0"/>
        <w:ind w:left="0"/>
        <w:jc w:val="both"/>
      </w:pPr>
      <w:r>
        <w:rPr>
          <w:rFonts w:ascii="Times New Roman"/>
          <w:b w:val="false"/>
          <w:i w:val="false"/>
          <w:color w:val="000000"/>
          <w:sz w:val="28"/>
        </w:rPr>
        <w:t xml:space="preserve">
      39. Ашық алаңдарда орналастырылатын жабдықтар автоматтандырылып, дистанциялық бақылау және басқару құралдарымен жабдықталып, жөндеу жұмыстары механикаландырылуы керек. </w:t>
      </w:r>
    </w:p>
    <w:bookmarkEnd w:id="49"/>
    <w:bookmarkStart w:name="z47" w:id="50"/>
    <w:p>
      <w:pPr>
        <w:spacing w:after="0"/>
        <w:ind w:left="0"/>
        <w:jc w:val="both"/>
      </w:pPr>
      <w:r>
        <w:rPr>
          <w:rFonts w:ascii="Times New Roman"/>
          <w:b w:val="false"/>
          <w:i w:val="false"/>
          <w:color w:val="000000"/>
          <w:sz w:val="28"/>
        </w:rPr>
        <w:t xml:space="preserve">
      40. Мұнай және газ өндірісінде, оларды қымталған жабық сызба бойынша жинау қарастырылуға тиіс. </w:t>
      </w:r>
    </w:p>
    <w:bookmarkEnd w:id="50"/>
    <w:bookmarkStart w:name="z48" w:id="51"/>
    <w:p>
      <w:pPr>
        <w:spacing w:after="0"/>
        <w:ind w:left="0"/>
        <w:jc w:val="both"/>
      </w:pPr>
      <w:r>
        <w:rPr>
          <w:rFonts w:ascii="Times New Roman"/>
          <w:b w:val="false"/>
          <w:i w:val="false"/>
          <w:color w:val="000000"/>
          <w:sz w:val="28"/>
        </w:rPr>
        <w:t xml:space="preserve">
      41. Құдықта, ордың ішінде немесе басқалай тереңдікте орналасқан реттейтін және бекітетін арматура қашықтықтан басқару құралдарымен қамтамасыз етілуге тиіс. </w:t>
      </w:r>
    </w:p>
    <w:bookmarkEnd w:id="51"/>
    <w:bookmarkStart w:name="z49" w:id="52"/>
    <w:p>
      <w:pPr>
        <w:spacing w:after="0"/>
        <w:ind w:left="0"/>
        <w:jc w:val="both"/>
      </w:pPr>
      <w:r>
        <w:rPr>
          <w:rFonts w:ascii="Times New Roman"/>
          <w:b w:val="false"/>
          <w:i w:val="false"/>
          <w:color w:val="000000"/>
          <w:sz w:val="28"/>
        </w:rPr>
        <w:t xml:space="preserve">
      42. Өндірістік ұңғымалардың жұмыс режимін анықтау үшін автоматтандырылған қашықтан бақылау жүйесі қарастырылғаны дұрыс. </w:t>
      </w:r>
    </w:p>
    <w:bookmarkEnd w:id="52"/>
    <w:bookmarkStart w:name="z50" w:id="53"/>
    <w:p>
      <w:pPr>
        <w:spacing w:after="0"/>
        <w:ind w:left="0"/>
        <w:jc w:val="both"/>
      </w:pPr>
      <w:r>
        <w:rPr>
          <w:rFonts w:ascii="Times New Roman"/>
          <w:b w:val="false"/>
          <w:i w:val="false"/>
          <w:color w:val="000000"/>
          <w:sz w:val="28"/>
        </w:rPr>
        <w:t xml:space="preserve">
      43. Резервуарлық парктердегі, мұнайды кешенді түрде өңдейтін қондырғылардағы және басқа да осыған ұқсас өндірістердегі негізгі реттейтін және тығындайтын арматуралар электрмен іске қосылатындай жабдықталуы керек. </w:t>
      </w:r>
    </w:p>
    <w:bookmarkEnd w:id="53"/>
    <w:bookmarkStart w:name="z51" w:id="54"/>
    <w:p>
      <w:pPr>
        <w:spacing w:after="0"/>
        <w:ind w:left="0"/>
        <w:jc w:val="both"/>
      </w:pPr>
      <w:r>
        <w:rPr>
          <w:rFonts w:ascii="Times New Roman"/>
          <w:b w:val="false"/>
          <w:i w:val="false"/>
          <w:color w:val="000000"/>
          <w:sz w:val="28"/>
        </w:rPr>
        <w:t xml:space="preserve">
      44. Мұнай өндіретін өнеркәсіптік нысандардың ұңғымаларына қышқылмен өңдеу жүргізу барысында ауадағы зиянды заттардың құрамына зертханалық бақылау жүргізу керек. Тексеру көлемі мен кезеңдігі заттардың қауіптілік сыныбын, өндірістік және геологиялық жағдайларын ескере отырып анықталып және мемлекеттік санитарлық-эпидемиологиялық қызмет органдарымен келісілуге тиіс. </w:t>
      </w:r>
    </w:p>
    <w:bookmarkEnd w:id="54"/>
    <w:bookmarkStart w:name="z52" w:id="55"/>
    <w:p>
      <w:pPr>
        <w:spacing w:after="0"/>
        <w:ind w:left="0"/>
        <w:jc w:val="both"/>
      </w:pPr>
      <w:r>
        <w:rPr>
          <w:rFonts w:ascii="Times New Roman"/>
          <w:b w:val="false"/>
          <w:i w:val="false"/>
          <w:color w:val="000000"/>
          <w:sz w:val="28"/>
        </w:rPr>
        <w:t xml:space="preserve">
      45. Ұңғымаларға радиоактивті заттардың қолдану арқылы жүргізілетін зерттеу және әрі қарай сынақтан өткізу жұмыстары Қазақстан Республикасы Денсаулық сақтау министрінің "Радиациялық қауіпсіздікті қамтамасыз етуге қойылатын санитарлық-гигиеналық талаптар" жайлы санитарлық-эпидемиологиялық ережелерді бекіту туралы" 2003 жылы 31 қаңтардағы N </w:t>
      </w:r>
      <w:r>
        <w:rPr>
          <w:rFonts w:ascii="Times New Roman"/>
          <w:b w:val="false"/>
          <w:i w:val="false"/>
          <w:color w:val="000000"/>
          <w:sz w:val="28"/>
        </w:rPr>
        <w:t xml:space="preserve">97 </w:t>
      </w:r>
      <w:r>
        <w:rPr>
          <w:rFonts w:ascii="Times New Roman"/>
          <w:b w:val="false"/>
          <w:i w:val="false"/>
          <w:color w:val="000000"/>
          <w:sz w:val="28"/>
        </w:rPr>
        <w:t xml:space="preserve">бұйрығымен бекітілген, Қазақстан Республикасының нормативтік құқықтық актілерді мемлекеттік тіркеу реестрінде N 2198 тіркелген, санитарлық-эпидемиологиялық ережелердің талаптарына және Қазақстан Республикасының Мемлекеттік санитарлық Бас дәрігерімен бекітілген N 2 6.1.758-99 "Радиациялық қауіпсіздік нормаларына" (РҚН-99) сәйкес болуы керек. </w:t>
      </w:r>
    </w:p>
    <w:bookmarkEnd w:id="55"/>
    <w:bookmarkStart w:name="z53" w:id="56"/>
    <w:p>
      <w:pPr>
        <w:spacing w:after="0"/>
        <w:ind w:left="0"/>
        <w:jc w:val="both"/>
      </w:pPr>
      <w:r>
        <w:rPr>
          <w:rFonts w:ascii="Times New Roman"/>
          <w:b w:val="false"/>
          <w:i w:val="false"/>
          <w:color w:val="000000"/>
          <w:sz w:val="28"/>
        </w:rPr>
        <w:t xml:space="preserve">
      46. Мұнайдың құрамында күкіртсутегінің шамадан тыс көп және қысымының жоғары болуы, қолданыстағы жай жабдықтарды қолдану мүмкіндігін болдырмаған жағдайда, арнайы шаралар қаралып, жүзеге асырылуға тиіс. </w:t>
      </w:r>
    </w:p>
    <w:bookmarkEnd w:id="56"/>
    <w:bookmarkStart w:name="z54" w:id="57"/>
    <w:p>
      <w:pPr>
        <w:spacing w:after="0"/>
        <w:ind w:left="0"/>
        <w:jc w:val="both"/>
      </w:pPr>
      <w:r>
        <w:rPr>
          <w:rFonts w:ascii="Times New Roman"/>
          <w:b w:val="false"/>
          <w:i w:val="false"/>
          <w:color w:val="000000"/>
          <w:sz w:val="28"/>
        </w:rPr>
        <w:t xml:space="preserve">
      47. Мұнай мен газды өндіретін, жинайтын, дайындайтын және тасымалдайтын нысандардағы жабдықтар мен аппараттар сульфидтік-тотығу әсеріне шыдамды және Қазақстан Республикасында пайдалануға рұқсаты болуы керек. </w:t>
      </w:r>
    </w:p>
    <w:bookmarkEnd w:id="57"/>
    <w:bookmarkStart w:name="z55" w:id="58"/>
    <w:p>
      <w:pPr>
        <w:spacing w:after="0"/>
        <w:ind w:left="0"/>
        <w:jc w:val="both"/>
      </w:pPr>
      <w:r>
        <w:rPr>
          <w:rFonts w:ascii="Times New Roman"/>
          <w:b w:val="false"/>
          <w:i w:val="false"/>
          <w:color w:val="000000"/>
          <w:sz w:val="28"/>
        </w:rPr>
        <w:t xml:space="preserve">
      48. Фланцты қосылыстар мен бекітетін құрылғылардың күкірттісутектің әсеріне шыдамды тығыздағыш аралық төсемдері болуға тиіс. </w:t>
      </w:r>
    </w:p>
    <w:bookmarkEnd w:id="58"/>
    <w:bookmarkStart w:name="z56" w:id="59"/>
    <w:p>
      <w:pPr>
        <w:spacing w:after="0"/>
        <w:ind w:left="0"/>
        <w:jc w:val="both"/>
      </w:pPr>
      <w:r>
        <w:rPr>
          <w:rFonts w:ascii="Times New Roman"/>
          <w:b w:val="false"/>
          <w:i w:val="false"/>
          <w:color w:val="000000"/>
          <w:sz w:val="28"/>
        </w:rPr>
        <w:t xml:space="preserve">
      49. Ұңғымаларды сынақтан өткізу күкірттісутектің бөлінуін болдырмайтын технологиялық шаралар жүзеге асырылғаннан кейін жүргізіледі. </w:t>
      </w:r>
    </w:p>
    <w:bookmarkEnd w:id="59"/>
    <w:bookmarkStart w:name="z57" w:id="60"/>
    <w:p>
      <w:pPr>
        <w:spacing w:after="0"/>
        <w:ind w:left="0"/>
        <w:jc w:val="both"/>
      </w:pPr>
      <w:r>
        <w:rPr>
          <w:rFonts w:ascii="Times New Roman"/>
          <w:b w:val="false"/>
          <w:i w:val="false"/>
          <w:color w:val="000000"/>
          <w:sz w:val="28"/>
        </w:rPr>
        <w:t xml:space="preserve">
      50. Бұрғылау жұмыстарын жобалау және іске қосу барысында төмендегідей арнайы шараларды жүзеге асыру керек: </w:t>
      </w:r>
      <w:r>
        <w:br/>
      </w:r>
      <w:r>
        <w:rPr>
          <w:rFonts w:ascii="Times New Roman"/>
          <w:b w:val="false"/>
          <w:i w:val="false"/>
          <w:color w:val="000000"/>
          <w:sz w:val="28"/>
        </w:rPr>
        <w:t xml:space="preserve">
      1) апатты жағдай қалыптасқанда адамдарды қорғау; </w:t>
      </w:r>
      <w:r>
        <w:br/>
      </w:r>
      <w:r>
        <w:rPr>
          <w:rFonts w:ascii="Times New Roman"/>
          <w:b w:val="false"/>
          <w:i w:val="false"/>
          <w:color w:val="000000"/>
          <w:sz w:val="28"/>
        </w:rPr>
        <w:t xml:space="preserve">
      2) бұрғылау ертіндісінде күкірттісутекті бейтараптандыруды қамтамасыз ететін технологияны қолдану; </w:t>
      </w:r>
      <w:r>
        <w:br/>
      </w:r>
      <w:r>
        <w:rPr>
          <w:rFonts w:ascii="Times New Roman"/>
          <w:b w:val="false"/>
          <w:i w:val="false"/>
          <w:color w:val="000000"/>
          <w:sz w:val="28"/>
        </w:rPr>
        <w:t xml:space="preserve">
      3) бұрғылау ертіндісінің құрамын және күкірттісутекті бейтараптандыруды бақылау. </w:t>
      </w:r>
    </w:p>
    <w:bookmarkEnd w:id="60"/>
    <w:bookmarkStart w:name="z58" w:id="61"/>
    <w:p>
      <w:pPr>
        <w:spacing w:after="0"/>
        <w:ind w:left="0"/>
        <w:jc w:val="both"/>
      </w:pPr>
      <w:r>
        <w:rPr>
          <w:rFonts w:ascii="Times New Roman"/>
          <w:b w:val="false"/>
          <w:i w:val="false"/>
          <w:color w:val="000000"/>
          <w:sz w:val="28"/>
        </w:rPr>
        <w:t xml:space="preserve">
      51. Жерастында күрделі жөндеу жұмыстарын газдың пайда болмауы және жұмысшы аумағындағы күкірттісутектің құрамына тұрақты автоматтандырылған бақылауды қамтамасыз етілген жағдайда ғана жүргізу керек. </w:t>
      </w:r>
    </w:p>
    <w:bookmarkEnd w:id="61"/>
    <w:bookmarkStart w:name="z59" w:id="62"/>
    <w:p>
      <w:pPr>
        <w:spacing w:after="0"/>
        <w:ind w:left="0"/>
        <w:jc w:val="both"/>
      </w:pPr>
      <w:r>
        <w:rPr>
          <w:rFonts w:ascii="Times New Roman"/>
          <w:b w:val="false"/>
          <w:i w:val="false"/>
          <w:color w:val="000000"/>
          <w:sz w:val="28"/>
        </w:rPr>
        <w:t xml:space="preserve">
      52. Жабдықтардың, қондырғылардың, нысандардың нормативтік-техникалық және жобалау - құрылымдық құжаттарына төмендегілер кіруге тиіс: </w:t>
      </w:r>
      <w:r>
        <w:br/>
      </w:r>
      <w:r>
        <w:rPr>
          <w:rFonts w:ascii="Times New Roman"/>
          <w:b w:val="false"/>
          <w:i w:val="false"/>
          <w:color w:val="000000"/>
          <w:sz w:val="28"/>
        </w:rPr>
        <w:t xml:space="preserve">
      1) қолданыстағы стандартқа сәйкес анықталатын жабдықтардың шу және дірілдеу сипаттамалары; </w:t>
      </w:r>
      <w:r>
        <w:br/>
      </w:r>
      <w:r>
        <w:rPr>
          <w:rFonts w:ascii="Times New Roman"/>
          <w:b w:val="false"/>
          <w:i w:val="false"/>
          <w:color w:val="000000"/>
          <w:sz w:val="28"/>
        </w:rPr>
        <w:t xml:space="preserve">
      2) жұмыс орнындағы және жұмысшы аумағындағы шудың және дірілдің есептегі деңгейі; </w:t>
      </w:r>
      <w:r>
        <w:br/>
      </w:r>
      <w:r>
        <w:rPr>
          <w:rFonts w:ascii="Times New Roman"/>
          <w:b w:val="false"/>
          <w:i w:val="false"/>
          <w:color w:val="000000"/>
          <w:sz w:val="28"/>
        </w:rPr>
        <w:t xml:space="preserve">
      3) қолданыстағы НҚА талаптарына сәйкес орындалатын, жобамен қарастырылған шудан және дірілден қорғайтын шаралар туралы мәліметтер. </w:t>
      </w:r>
    </w:p>
    <w:bookmarkEnd w:id="62"/>
    <w:bookmarkStart w:name="z60" w:id="63"/>
    <w:p>
      <w:pPr>
        <w:spacing w:after="0"/>
        <w:ind w:left="0"/>
        <w:jc w:val="both"/>
      </w:pPr>
      <w:r>
        <w:rPr>
          <w:rFonts w:ascii="Times New Roman"/>
          <w:b w:val="false"/>
          <w:i w:val="false"/>
          <w:color w:val="000000"/>
          <w:sz w:val="28"/>
        </w:rPr>
        <w:t xml:space="preserve">
      53. Бұрғылау қондырғысын жинап орнатқаннан кейінгі жалпы діріл деңгейі рұқсат етілген деңгейден аспауға және ол қабылдау комиссиясының актісінде тіркелуге тиіс. </w:t>
      </w:r>
    </w:p>
    <w:bookmarkEnd w:id="63"/>
    <w:bookmarkStart w:name="z61" w:id="64"/>
    <w:p>
      <w:pPr>
        <w:spacing w:after="0"/>
        <w:ind w:left="0"/>
        <w:jc w:val="both"/>
      </w:pPr>
      <w:r>
        <w:rPr>
          <w:rFonts w:ascii="Times New Roman"/>
          <w:b w:val="false"/>
          <w:i w:val="false"/>
          <w:color w:val="000000"/>
          <w:sz w:val="28"/>
        </w:rPr>
        <w:t xml:space="preserve">
      54. Вахтаның құрамы түгел болмаған жағдайда бұрғылаудың түсіру-көтеру операцияларын жүргізуге, игеруге, ұңғымаларды жерасты және күрделі жөндеуден өткізуге тиым салынады. </w:t>
      </w:r>
    </w:p>
    <w:bookmarkEnd w:id="64"/>
    <w:bookmarkStart w:name="z62" w:id="65"/>
    <w:p>
      <w:pPr>
        <w:spacing w:after="0"/>
        <w:ind w:left="0"/>
        <w:jc w:val="both"/>
      </w:pPr>
      <w:r>
        <w:rPr>
          <w:rFonts w:ascii="Times New Roman"/>
          <w:b w:val="false"/>
          <w:i w:val="false"/>
          <w:color w:val="000000"/>
          <w:sz w:val="28"/>
        </w:rPr>
        <w:t xml:space="preserve">
      55. Жұмыскерлерді тұрғылықты орнынан үлкен қашықтықта (60 километрден (бұдан әрі - км) артық орналасқан нысандарға жеткізу үшін комфортабельді көлікті пайдалануы керек. </w:t>
      </w:r>
    </w:p>
    <w:bookmarkEnd w:id="65"/>
    <w:bookmarkStart w:name="z63" w:id="66"/>
    <w:p>
      <w:pPr>
        <w:spacing w:after="0"/>
        <w:ind w:left="0"/>
        <w:jc w:val="both"/>
      </w:pPr>
      <w:r>
        <w:rPr>
          <w:rFonts w:ascii="Times New Roman"/>
          <w:b w:val="false"/>
          <w:i w:val="false"/>
          <w:color w:val="000000"/>
          <w:sz w:val="28"/>
        </w:rPr>
        <w:t xml:space="preserve">
      56. Бұрғылау қондырғыларын және жабдықтарды бұзу және жинастыру жұмыстарын ұйымдастыру сызбасымен мүмкіндігінше өткелдердің саны мен ұзындығын қысқартуды қарастыру керек. </w:t>
      </w:r>
    </w:p>
    <w:bookmarkEnd w:id="66"/>
    <w:bookmarkStart w:name="z64" w:id="67"/>
    <w:p>
      <w:pPr>
        <w:spacing w:after="0"/>
        <w:ind w:left="0"/>
        <w:jc w:val="both"/>
      </w:pPr>
      <w:r>
        <w:rPr>
          <w:rFonts w:ascii="Times New Roman"/>
          <w:b w:val="false"/>
          <w:i w:val="false"/>
          <w:color w:val="000000"/>
          <w:sz w:val="28"/>
        </w:rPr>
        <w:t xml:space="preserve">
      57. Бұрғылау және мұнай өндіру жабдықтарын жобалау және пайдалану барысында өндірістік операцияларды орындауды жеңілдететін жабдықтар мен жұмыс әдістері қараластырылуы керек. </w:t>
      </w:r>
    </w:p>
    <w:bookmarkEnd w:id="67"/>
    <w:bookmarkStart w:name="z65" w:id="68"/>
    <w:p>
      <w:pPr>
        <w:spacing w:after="0"/>
        <w:ind w:left="0"/>
        <w:jc w:val="both"/>
      </w:pPr>
      <w:r>
        <w:rPr>
          <w:rFonts w:ascii="Times New Roman"/>
          <w:b w:val="false"/>
          <w:i w:val="false"/>
          <w:color w:val="000000"/>
          <w:sz w:val="28"/>
        </w:rPr>
        <w:t xml:space="preserve">
      58. Өндірістік жабдықтардың орналасуы және құрылымы мүмкіндігінше механикаландырылған агрегаттық-тораптық жөндеу әдісін қарастыруға тиіс. </w:t>
      </w:r>
    </w:p>
    <w:bookmarkEnd w:id="68"/>
    <w:bookmarkStart w:name="z66" w:id="69"/>
    <w:p>
      <w:pPr>
        <w:spacing w:after="0"/>
        <w:ind w:left="0"/>
        <w:jc w:val="both"/>
      </w:pPr>
      <w:r>
        <w:rPr>
          <w:rFonts w:ascii="Times New Roman"/>
          <w:b w:val="false"/>
          <w:i w:val="false"/>
          <w:color w:val="000000"/>
          <w:sz w:val="28"/>
        </w:rPr>
        <w:t xml:space="preserve">
      59. Атмосфералық ауаның ластануының алдын алу үшін төмендегідей шараларды қарастыру керек: </w:t>
      </w:r>
      <w:r>
        <w:br/>
      </w:r>
      <w:r>
        <w:rPr>
          <w:rFonts w:ascii="Times New Roman"/>
          <w:b w:val="false"/>
          <w:i w:val="false"/>
          <w:color w:val="000000"/>
          <w:sz w:val="28"/>
        </w:rPr>
        <w:t xml:space="preserve">
      1) резервуарлар паркіндегі газды теңестіргіш жүйемен байланған, батпайтын еркін қимылдағы қақпағы немесе понтоны бар тыныс алу арматурасы, резервуарлық жабдықтар. Техникалық жағдайға байланысты аталған шараны жүзеге асыру мүмкін болмағанда, кері-қайтаратын дискілер орнату керек. Резервуардың сыртқы бетін сәулені кері қайтаратын қабілеті жоғары майлы бояулармен сырлау; </w:t>
      </w:r>
      <w:r>
        <w:br/>
      </w:r>
      <w:r>
        <w:rPr>
          <w:rFonts w:ascii="Times New Roman"/>
          <w:b w:val="false"/>
          <w:i w:val="false"/>
          <w:color w:val="000000"/>
          <w:sz w:val="28"/>
        </w:rPr>
        <w:t xml:space="preserve">
      2) ұңғымаларды бұрғылау және жөндеу барысында мұнайгаздың шығу мүмкіндігін ескерту; </w:t>
      </w:r>
      <w:r>
        <w:br/>
      </w:r>
      <w:r>
        <w:rPr>
          <w:rFonts w:ascii="Times New Roman"/>
          <w:b w:val="false"/>
          <w:i w:val="false"/>
          <w:color w:val="000000"/>
          <w:sz w:val="28"/>
        </w:rPr>
        <w:t xml:space="preserve">
      3) аппараттарды, құбырларды үрлеуде олардың жабық жүйесін қолдану; </w:t>
      </w:r>
      <w:r>
        <w:br/>
      </w:r>
      <w:r>
        <w:rPr>
          <w:rFonts w:ascii="Times New Roman"/>
          <w:b w:val="false"/>
          <w:i w:val="false"/>
          <w:color w:val="000000"/>
          <w:sz w:val="28"/>
        </w:rPr>
        <w:t xml:space="preserve">
      4) құрамында күкіртсутегі бар өндірістік ағынды суларды дайындауда жабық жүйені қолдану; </w:t>
      </w:r>
      <w:r>
        <w:br/>
      </w:r>
      <w:r>
        <w:rPr>
          <w:rFonts w:ascii="Times New Roman"/>
          <w:b w:val="false"/>
          <w:i w:val="false"/>
          <w:color w:val="000000"/>
          <w:sz w:val="28"/>
        </w:rPr>
        <w:t xml:space="preserve">
      5) істен шыққан немесе жұмыс істемей тұрған ұңғымалардың қымталып жабылуын қамтамасыз етіп және олардың техникалық жағдайын бақылау; </w:t>
      </w:r>
      <w:r>
        <w:br/>
      </w:r>
      <w:r>
        <w:rPr>
          <w:rFonts w:ascii="Times New Roman"/>
          <w:b w:val="false"/>
          <w:i w:val="false"/>
          <w:color w:val="000000"/>
          <w:sz w:val="28"/>
        </w:rPr>
        <w:t xml:space="preserve">
      6) ұңғымалардың, өткізгіш құбырлардың, аппараттардың және сорғыш агрегаттардың бекітетін арматураларының сальниктерін қымтап жабуды қамтамасыз ету; </w:t>
      </w:r>
      <w:r>
        <w:br/>
      </w:r>
      <w:r>
        <w:rPr>
          <w:rFonts w:ascii="Times New Roman"/>
          <w:b w:val="false"/>
          <w:i w:val="false"/>
          <w:color w:val="000000"/>
          <w:sz w:val="28"/>
        </w:rPr>
        <w:t xml:space="preserve">
      7) дренажды жүйелердің, канализациялық құдықтардың және жабық түрдегі мұнай ұстағыштарды тұмшалауды қамтамасыз ету; </w:t>
      </w:r>
      <w:r>
        <w:br/>
      </w:r>
      <w:r>
        <w:rPr>
          <w:rFonts w:ascii="Times New Roman"/>
          <w:b w:val="false"/>
          <w:i w:val="false"/>
          <w:color w:val="000000"/>
          <w:sz w:val="28"/>
        </w:rPr>
        <w:t xml:space="preserve">
      8) мүмкіндігіне қарай, қосымша өндірілетін газды алау арқылы жағуды қысқарту мақсатында қайта өңдеуге жіберу. Газды жағу, күйесіз жағу үдерісін сақтау арқылы жүзеге асырылу керек. </w:t>
      </w:r>
    </w:p>
    <w:bookmarkEnd w:id="69"/>
    <w:bookmarkStart w:name="z67" w:id="70"/>
    <w:p>
      <w:pPr>
        <w:spacing w:after="0"/>
        <w:ind w:left="0"/>
        <w:jc w:val="both"/>
      </w:pPr>
      <w:r>
        <w:rPr>
          <w:rFonts w:ascii="Times New Roman"/>
          <w:b w:val="false"/>
          <w:i w:val="false"/>
          <w:color w:val="000000"/>
          <w:sz w:val="28"/>
        </w:rPr>
        <w:t xml:space="preserve">
      60. Жер асты суларын қорғау мақсатында төмендегідей шаралар қарастырылуға тиіс: </w:t>
      </w:r>
      <w:r>
        <w:br/>
      </w:r>
      <w:r>
        <w:rPr>
          <w:rFonts w:ascii="Times New Roman"/>
          <w:b w:val="false"/>
          <w:i w:val="false"/>
          <w:color w:val="000000"/>
          <w:sz w:val="28"/>
        </w:rPr>
        <w:t xml:space="preserve">
      1) өндірістік ағынды суларды өнімдік қаттарға сорып ағызудан бұрын тазартылуға тиіс; </w:t>
      </w:r>
      <w:r>
        <w:br/>
      </w:r>
      <w:r>
        <w:rPr>
          <w:rFonts w:ascii="Times New Roman"/>
          <w:b w:val="false"/>
          <w:i w:val="false"/>
          <w:color w:val="000000"/>
          <w:sz w:val="28"/>
        </w:rPr>
        <w:t xml:space="preserve">
      2) мұнай өндірісінен шыққан ағынды суларды оқшауланған тереңдегі қаттарға көму тиісті геологиялық негізделуі және мемлекеттік санитарлық-эпидемиологиялық қадағалау органдарының санитарлық-эпидемиологиялық қорытындысы болған жағдайда жүргізіледі. </w:t>
      </w:r>
      <w:r>
        <w:br/>
      </w:r>
      <w:r>
        <w:rPr>
          <w:rFonts w:ascii="Times New Roman"/>
          <w:b w:val="false"/>
          <w:i w:val="false"/>
          <w:color w:val="000000"/>
          <w:sz w:val="28"/>
        </w:rPr>
        <w:t xml:space="preserve">
      3) мұнай өндірісінен шыққан ағынды суларды көму әдістері кенорындарын ашу және пайдалану құжаттарын жобалау барысында қарастырылуға тиіс. </w:t>
      </w:r>
    </w:p>
    <w:bookmarkEnd w:id="70"/>
    <w:bookmarkStart w:name="z68" w:id="71"/>
    <w:p>
      <w:pPr>
        <w:spacing w:after="0"/>
        <w:ind w:left="0"/>
        <w:jc w:val="both"/>
      </w:pPr>
      <w:r>
        <w:rPr>
          <w:rFonts w:ascii="Times New Roman"/>
          <w:b w:val="false"/>
          <w:i w:val="false"/>
          <w:color w:val="000000"/>
          <w:sz w:val="28"/>
        </w:rPr>
        <w:t xml:space="preserve">
      61. Қаттарға өндірістік ағынды суларды сорып айдайтын кәсіпорын, ағынды сулардың жағымсыз әсер етуі мүмкін аудандарда жерасты және жер бетіндегі сулардың сапасын бақылауды қамтамасыз етуге міндетті. </w:t>
      </w:r>
    </w:p>
    <w:bookmarkEnd w:id="71"/>
    <w:bookmarkStart w:name="z69" w:id="72"/>
    <w:p>
      <w:pPr>
        <w:spacing w:after="0"/>
        <w:ind w:left="0"/>
        <w:jc w:val="both"/>
      </w:pPr>
      <w:r>
        <w:rPr>
          <w:rFonts w:ascii="Times New Roman"/>
          <w:b w:val="false"/>
          <w:i w:val="false"/>
          <w:color w:val="000000"/>
          <w:sz w:val="28"/>
        </w:rPr>
        <w:t xml:space="preserve">
      62. Суқоймаларына мұнай өндірісінен шыққан ағынды суларды, мұнаймен бірге өндіру барысында және ұңғымаларды жөндеу барысында алынған құмды, сол сияқты бұрғылау ертіндісінің артық көлемін және шламды жіберуге тиым салынады. </w:t>
      </w:r>
    </w:p>
    <w:bookmarkEnd w:id="72"/>
    <w:bookmarkStart w:name="z70" w:id="73"/>
    <w:p>
      <w:pPr>
        <w:spacing w:after="0"/>
        <w:ind w:left="0"/>
        <w:jc w:val="both"/>
      </w:pPr>
      <w:r>
        <w:rPr>
          <w:rFonts w:ascii="Times New Roman"/>
          <w:b w:val="false"/>
          <w:i w:val="false"/>
          <w:color w:val="000000"/>
          <w:sz w:val="28"/>
        </w:rPr>
        <w:t xml:space="preserve">
      63. Бұрғылау жұмыстарын жүргізу барысында пайдаланылған бұрғылау ертіндісімен жерасты суларын ластау мүмкіндігін болдырмау керек. </w:t>
      </w:r>
    </w:p>
    <w:bookmarkEnd w:id="73"/>
    <w:bookmarkStart w:name="z71" w:id="74"/>
    <w:p>
      <w:pPr>
        <w:spacing w:after="0"/>
        <w:ind w:left="0"/>
        <w:jc w:val="both"/>
      </w:pPr>
      <w:r>
        <w:rPr>
          <w:rFonts w:ascii="Times New Roman"/>
          <w:b w:val="false"/>
          <w:i w:val="false"/>
          <w:color w:val="000000"/>
          <w:sz w:val="28"/>
        </w:rPr>
        <w:t xml:space="preserve">
      64. Кенорынын дайындау жобасында мұнайды қарқынды өндіру, ұңғымаларды бұрғылау үшін және де басқа өндірістік үдерістерде қолданылатын беттердегі-белсендізаттар (бұдан әрі - ББЗ) және химиялық реагенттермен жерасты және жер бетіндегі сулардың ластануының алдын алатын шаралар қарастырылуы керек. </w:t>
      </w:r>
    </w:p>
    <w:bookmarkEnd w:id="74"/>
    <w:bookmarkStart w:name="z72" w:id="75"/>
    <w:p>
      <w:pPr>
        <w:spacing w:after="0"/>
        <w:ind w:left="0"/>
        <w:jc w:val="both"/>
      </w:pPr>
      <w:r>
        <w:rPr>
          <w:rFonts w:ascii="Times New Roman"/>
          <w:b w:val="false"/>
          <w:i w:val="false"/>
          <w:color w:val="000000"/>
          <w:sz w:val="28"/>
        </w:rPr>
        <w:t xml:space="preserve">
      65. Құрамында ББЗ бар ертінділер және ағынды суларды жалпы және өнеркәсіптік канализация жүйесіне алдын-ала тазартылмаған күйінде жіберуге болмайды. </w:t>
      </w:r>
    </w:p>
    <w:bookmarkEnd w:id="75"/>
    <w:bookmarkStart w:name="z73" w:id="76"/>
    <w:p>
      <w:pPr>
        <w:spacing w:after="0"/>
        <w:ind w:left="0"/>
        <w:jc w:val="both"/>
      </w:pPr>
      <w:r>
        <w:rPr>
          <w:rFonts w:ascii="Times New Roman"/>
          <w:b w:val="false"/>
          <w:i w:val="false"/>
          <w:color w:val="000000"/>
          <w:sz w:val="28"/>
        </w:rPr>
        <w:t xml:space="preserve">
      66. ББЗ-ны және басқа химиялық реагенттерді қолданатын кәсіпорындар жерасты және жер бетіндегі сулардың, сол сияқты қаттарға жіберілетін ағынды сулардың сапасына тиісті бақылауды қамтамасыз етуге міндетті. </w:t>
      </w:r>
    </w:p>
    <w:bookmarkEnd w:id="76"/>
    <w:bookmarkStart w:name="z74" w:id="77"/>
    <w:p>
      <w:pPr>
        <w:spacing w:after="0"/>
        <w:ind w:left="0"/>
        <w:jc w:val="both"/>
      </w:pPr>
      <w:r>
        <w:rPr>
          <w:rFonts w:ascii="Times New Roman"/>
          <w:b w:val="false"/>
          <w:i w:val="false"/>
          <w:color w:val="000000"/>
          <w:sz w:val="28"/>
        </w:rPr>
        <w:t xml:space="preserve">
      67. ББЗ-ның және полимерлердің, суқоймасындағы суда болатын қанықпасының рұқсат етілген шегі анықталмаған жағдайда, оларды қолдануға рұқсат етілмейді. </w:t>
      </w:r>
    </w:p>
    <w:bookmarkEnd w:id="77"/>
    <w:bookmarkStart w:name="z75" w:id="78"/>
    <w:p>
      <w:pPr>
        <w:spacing w:after="0"/>
        <w:ind w:left="0"/>
        <w:jc w:val="both"/>
      </w:pPr>
      <w:r>
        <w:rPr>
          <w:rFonts w:ascii="Times New Roman"/>
          <w:b w:val="false"/>
          <w:i w:val="false"/>
          <w:color w:val="000000"/>
          <w:sz w:val="28"/>
        </w:rPr>
        <w:t xml:space="preserve">
      68. Кенорындарын қазу және игеру, құрылысын жүргізу, қайта жаңарту және жекеленген өндірістік нысандарды пайдалануды жобалау құжаттарында топырақты ластанудан сақтау, жерді қайта өңдеу және топырақтың құнарлы қабатын сақтау шаралары енгізілуге тиіс. </w:t>
      </w:r>
    </w:p>
    <w:bookmarkEnd w:id="78"/>
    <w:bookmarkStart w:name="z76" w:id="79"/>
    <w:p>
      <w:pPr>
        <w:spacing w:after="0"/>
        <w:ind w:left="0"/>
        <w:jc w:val="both"/>
      </w:pPr>
      <w:r>
        <w:rPr>
          <w:rFonts w:ascii="Times New Roman"/>
          <w:b w:val="false"/>
          <w:i w:val="false"/>
          <w:color w:val="000000"/>
          <w:sz w:val="28"/>
        </w:rPr>
        <w:t xml:space="preserve">
      69. Өндірістік қалдықтар арнайы бөлінген жерде жойылуға жатады. Құрамында ББЗ және химиялық реагенттер бар мұнайды, ағынды суларды сорып - айдайатын сорғыш қондырғыларда, егер жүйелерде қысым технологиялық регламентпен бекітілген деңгейден төмендеп немесе асып кеткен жағдайда, автоматты түрде тоқтатқыш орнатылуын қарастыру керек. </w:t>
      </w:r>
    </w:p>
    <w:bookmarkEnd w:id="79"/>
    <w:bookmarkStart w:name="z77" w:id="80"/>
    <w:p>
      <w:pPr>
        <w:spacing w:after="0"/>
        <w:ind w:left="0"/>
        <w:jc w:val="both"/>
      </w:pPr>
      <w:r>
        <w:rPr>
          <w:rFonts w:ascii="Times New Roman"/>
          <w:b w:val="false"/>
          <w:i w:val="false"/>
          <w:color w:val="000000"/>
          <w:sz w:val="28"/>
        </w:rPr>
        <w:t xml:space="preserve">
      70. Апат кезінде мұнай мен ағынды су төгілген жағдайда мұнай мен ағынды суды сыйымдылықтарға сорып құйып, ал орындарын бейтараптандыру, әрі қарай топырақты қалпына келтіру керек. </w:t>
      </w:r>
    </w:p>
    <w:bookmarkEnd w:id="80"/>
    <w:bookmarkStart w:name="z78" w:id="81"/>
    <w:p>
      <w:pPr>
        <w:spacing w:after="0"/>
        <w:ind w:left="0"/>
        <w:jc w:val="both"/>
      </w:pPr>
      <w:r>
        <w:rPr>
          <w:rFonts w:ascii="Times New Roman"/>
          <w:b w:val="false"/>
          <w:i w:val="false"/>
          <w:color w:val="000000"/>
          <w:sz w:val="28"/>
        </w:rPr>
        <w:t xml:space="preserve">
      71. Мұнай ұңғымаларын жөндеуден өткізу барысында ұңғымадан төгілетін сұйықтықтарды жинап, әрі қарай жою немесе бейтараптандыру үшін қымталған сыйымдылықтарды қолдану керек. </w:t>
      </w:r>
    </w:p>
    <w:bookmarkEnd w:id="81"/>
    <w:bookmarkStart w:name="z79" w:id="82"/>
    <w:p>
      <w:pPr>
        <w:spacing w:after="0"/>
        <w:ind w:left="0"/>
        <w:jc w:val="both"/>
      </w:pPr>
      <w:r>
        <w:rPr>
          <w:rFonts w:ascii="Times New Roman"/>
          <w:b w:val="false"/>
          <w:i w:val="false"/>
          <w:color w:val="000000"/>
          <w:sz w:val="28"/>
        </w:rPr>
        <w:t xml:space="preserve">
      72. Өндірістік кәсіпорын және нысанды жобалау және пайдалану барысында өндірістік жабдықтарды тотығудан сақтандыратын шаралар кешені қарастырылып, жүзеге асырылуға тиіс. </w:t>
      </w:r>
    </w:p>
    <w:bookmarkEnd w:id="82"/>
    <w:bookmarkStart w:name="z80" w:id="83"/>
    <w:p>
      <w:pPr>
        <w:spacing w:after="0"/>
        <w:ind w:left="0"/>
        <w:jc w:val="both"/>
      </w:pPr>
      <w:r>
        <w:rPr>
          <w:rFonts w:ascii="Times New Roman"/>
          <w:b w:val="false"/>
          <w:i w:val="false"/>
          <w:color w:val="000000"/>
          <w:sz w:val="28"/>
        </w:rPr>
        <w:t xml:space="preserve">
      73. Құрамында күкіртсутегі көп мұнайды өндіргенде технологиялық аппараттар мен жабдықтардан шығатын газды, оларды жөндеуден өткізу, қалпына келтіру немесе іске қосу үшін тоқтатқан жағдайда, қалдықтарды отты кедергіден өткізіп өртеу арқылы газжинағышқа жіберу немесе жабық сыйымдылыққа жинап, бейтараптандыру керек. </w:t>
      </w:r>
    </w:p>
    <w:bookmarkEnd w:id="83"/>
    <w:bookmarkStart w:name="z81" w:id="84"/>
    <w:p>
      <w:pPr>
        <w:spacing w:after="0"/>
        <w:ind w:left="0"/>
        <w:jc w:val="both"/>
      </w:pPr>
      <w:r>
        <w:rPr>
          <w:rFonts w:ascii="Times New Roman"/>
          <w:b w:val="false"/>
          <w:i w:val="false"/>
          <w:color w:val="000000"/>
          <w:sz w:val="28"/>
        </w:rPr>
        <w:t xml:space="preserve">
      74. Кенорындарының аумағында және іргелес жатқан аудандарда арнайы автокөліктердің және технологиялық көліктердің қозғалысы қатаң түрде арнайы белгіленген маршрут бойынша ұйымдастырылып, олар кенорынын қазу және игеру жобасында қарастырылуға тиіс. </w:t>
      </w:r>
    </w:p>
    <w:bookmarkEnd w:id="84"/>
    <w:bookmarkStart w:name="z82" w:id="85"/>
    <w:p>
      <w:pPr>
        <w:spacing w:after="0"/>
        <w:ind w:left="0"/>
        <w:jc w:val="both"/>
      </w:pPr>
      <w:r>
        <w:rPr>
          <w:rFonts w:ascii="Times New Roman"/>
          <w:b w:val="false"/>
          <w:i w:val="false"/>
          <w:color w:val="000000"/>
          <w:sz w:val="28"/>
        </w:rPr>
        <w:t xml:space="preserve">
      75. Қоршаған ортаның ластануын туғызатын апаттың барлық түрі жайлы кәсіпорынның басшылары міндетті түрде тұрғындардың санитарлық-эпидемиологиялық салауаттылығын қамтамасыз ететін саладағы мемлекеттік органдарға шұғыл хабарлауы керек. </w:t>
      </w:r>
    </w:p>
    <w:bookmarkEnd w:id="85"/>
    <w:p>
      <w:pPr>
        <w:spacing w:after="0"/>
        <w:ind w:left="0"/>
        <w:jc w:val="left"/>
      </w:pPr>
      <w:r>
        <w:rPr>
          <w:rFonts w:ascii="Times New Roman"/>
          <w:b/>
          <w:i w:val="false"/>
          <w:color w:val="000000"/>
        </w:rPr>
        <w:t xml:space="preserve"> 5. Санитарлық-тұрмыстық үй-жайларға қойылатын </w:t>
      </w:r>
      <w:r>
        <w:br/>
      </w:r>
      <w:r>
        <w:rPr>
          <w:rFonts w:ascii="Times New Roman"/>
          <w:b/>
          <w:i w:val="false"/>
          <w:color w:val="000000"/>
        </w:rPr>
        <w:t xml:space="preserve">
санитарлық-эпидемиологиялық талаптар </w:t>
      </w:r>
    </w:p>
    <w:bookmarkStart w:name="z277" w:id="86"/>
    <w:p>
      <w:pPr>
        <w:spacing w:after="0"/>
        <w:ind w:left="0"/>
        <w:jc w:val="both"/>
      </w:pPr>
      <w:r>
        <w:rPr>
          <w:rFonts w:ascii="Times New Roman"/>
          <w:b w:val="false"/>
          <w:i w:val="false"/>
          <w:color w:val="000000"/>
          <w:sz w:val="28"/>
        </w:rPr>
        <w:t xml:space="preserve">
      76. Өндірістік нысандар қосымша және санитарлық-тұрмыстық үй-жайлармен жабдықталып, олардың құрамы қолданыстағы ҚНжЕ талаптарына сәйкес болуға тиіс. </w:t>
      </w:r>
    </w:p>
    <w:bookmarkEnd w:id="86"/>
    <w:bookmarkStart w:name="z83" w:id="87"/>
    <w:p>
      <w:pPr>
        <w:spacing w:after="0"/>
        <w:ind w:left="0"/>
        <w:jc w:val="both"/>
      </w:pPr>
      <w:r>
        <w:rPr>
          <w:rFonts w:ascii="Times New Roman"/>
          <w:b w:val="false"/>
          <w:i w:val="false"/>
          <w:color w:val="000000"/>
          <w:sz w:val="28"/>
        </w:rPr>
        <w:t xml:space="preserve">
      77. Өндірістің (нысанның) ерекшелігіне қарай қосымша және санитарлық-тұрмыстық үй-жайлар, жұмыс жүргізіліп жатқан ауданның климаттық-географиялық ерекшеліктерін ескере отырып, стационарлық немесе жылжымалы етіп жасалуы керек. </w:t>
      </w:r>
    </w:p>
    <w:bookmarkEnd w:id="87"/>
    <w:bookmarkStart w:name="z84" w:id="88"/>
    <w:p>
      <w:pPr>
        <w:spacing w:after="0"/>
        <w:ind w:left="0"/>
        <w:jc w:val="both"/>
      </w:pPr>
      <w:r>
        <w:rPr>
          <w:rFonts w:ascii="Times New Roman"/>
          <w:b w:val="false"/>
          <w:i w:val="false"/>
          <w:color w:val="000000"/>
          <w:sz w:val="28"/>
        </w:rPr>
        <w:t xml:space="preserve">
      78. Ұңғымаларды бұрғылау және кенорындарын пайдалану барысында өндірістік нысандағы санитарлық-тұрмыстық үй-жайлар мен құрылғылар осы санитарлық ереженің </w:t>
      </w:r>
      <w:r>
        <w:rPr>
          <w:rFonts w:ascii="Times New Roman"/>
          <w:b w:val="false"/>
          <w:i w:val="false"/>
          <w:color w:val="000000"/>
          <w:sz w:val="28"/>
        </w:rPr>
        <w:t xml:space="preserve">2- </w:t>
      </w:r>
      <w:r>
        <w:rPr>
          <w:rFonts w:ascii="Times New Roman"/>
          <w:b w:val="false"/>
          <w:i w:val="false"/>
          <w:color w:val="000000"/>
          <w:sz w:val="28"/>
        </w:rPr>
        <w:t xml:space="preserve">қосымшасына сәйкес жабдықталуы керек. </w:t>
      </w:r>
    </w:p>
    <w:bookmarkEnd w:id="88"/>
    <w:bookmarkStart w:name="z85" w:id="89"/>
    <w:p>
      <w:pPr>
        <w:spacing w:after="0"/>
        <w:ind w:left="0"/>
        <w:jc w:val="both"/>
      </w:pPr>
      <w:r>
        <w:rPr>
          <w:rFonts w:ascii="Times New Roman"/>
          <w:b w:val="false"/>
          <w:i w:val="false"/>
          <w:color w:val="000000"/>
          <w:sz w:val="28"/>
        </w:rPr>
        <w:t xml:space="preserve">
      79. Мұнай өнеркәсібі нысандарының жұмыскерлері жұмысқа кірісер алдында және кезеңмен Қазақстан Республикасы Денсаулық сақтау министрінің "Міндетті түрде және кезеңмен медициналық тексеруден өтуді талап ететін зиянды өндірістік факторларды, мамандықтарды және зиянды, қауіпті және қолайсыз өндірістік факторлардың ықпалына ұшырайтын жұмыскерлерді міндетті түрде және кезеңмен медициналық тексеруден өткізу жөніндегі Нұсқауды бекіту туралы" 2004 жылғы 12 наурыздағы N </w:t>
      </w:r>
      <w:r>
        <w:rPr>
          <w:rFonts w:ascii="Times New Roman"/>
          <w:b w:val="false"/>
          <w:i w:val="false"/>
          <w:color w:val="000000"/>
          <w:sz w:val="28"/>
        </w:rPr>
        <w:t xml:space="preserve">243 </w:t>
      </w:r>
      <w:r>
        <w:rPr>
          <w:rFonts w:ascii="Times New Roman"/>
          <w:b w:val="false"/>
          <w:i w:val="false"/>
          <w:color w:val="000000"/>
          <w:sz w:val="28"/>
        </w:rPr>
        <w:t xml:space="preserve">бұйрығымен бекітілген, Қазақстан Республикасының нормативтік құқықтық актілерді мемлекеттік тіркеу реестрінде N 2780 нөмірімен тіркелген, қолданыстағы санитарлық ережелердің талаптарына сәйкес </w:t>
      </w:r>
      <w:r>
        <w:rPr>
          <w:rFonts w:ascii="Times New Roman"/>
          <w:b w:val="false"/>
          <w:i w:val="false"/>
          <w:color w:val="000000"/>
          <w:sz w:val="28"/>
        </w:rPr>
        <w:t>медициналық тексеруден</w:t>
      </w:r>
      <w:r>
        <w:rPr>
          <w:rFonts w:ascii="Times New Roman"/>
          <w:b w:val="false"/>
          <w:i w:val="false"/>
          <w:color w:val="000000"/>
          <w:sz w:val="28"/>
        </w:rPr>
        <w:t xml:space="preserve"> өтуге тиіс. </w:t>
      </w:r>
    </w:p>
    <w:bookmarkEnd w:id="89"/>
    <w:bookmarkStart w:name="z86" w:id="90"/>
    <w:p>
      <w:pPr>
        <w:spacing w:after="0"/>
        <w:ind w:left="0"/>
        <w:jc w:val="both"/>
      </w:pPr>
      <w:r>
        <w:rPr>
          <w:rFonts w:ascii="Times New Roman"/>
          <w:b w:val="false"/>
          <w:i w:val="false"/>
          <w:color w:val="000000"/>
          <w:sz w:val="28"/>
        </w:rPr>
        <w:t xml:space="preserve">
      80. Жұмыскерлер қолданыстағы тиісті нормативтік құқықтық құжаттардың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ауыз сумен қамтамасыз етілуі керек. </w:t>
      </w:r>
    </w:p>
    <w:bookmarkEnd w:id="90"/>
    <w:bookmarkStart w:name="z87" w:id="91"/>
    <w:p>
      <w:pPr>
        <w:spacing w:after="0"/>
        <w:ind w:left="0"/>
        <w:jc w:val="both"/>
      </w:pPr>
      <w:r>
        <w:rPr>
          <w:rFonts w:ascii="Times New Roman"/>
          <w:b w:val="false"/>
          <w:i w:val="false"/>
          <w:color w:val="000000"/>
          <w:sz w:val="28"/>
        </w:rPr>
        <w:t xml:space="preserve">
      81. Мұнай өнеркәсібінің кәсіпорындары мен нысандарын шаруашылық-ауыз сумен қамтамасыз етуші арнайы қызмет көрсетушілер немесе кәсіпорындар судың сапасына зертханалық бақылау жүргізуді қамтамасыз етуі керек, ал тасымалы сумен қамтамасыз еткен жағдайда ауыз су стансаларының суды тасымалдауға, сақтауға арналған, жуылатын зарарсыздандырылатын сыйымдылықтары болуға тиіс. </w:t>
      </w:r>
      <w:r>
        <w:br/>
      </w:r>
      <w:r>
        <w:rPr>
          <w:rFonts w:ascii="Times New Roman"/>
          <w:b w:val="false"/>
          <w:i w:val="false"/>
          <w:color w:val="000000"/>
          <w:sz w:val="28"/>
        </w:rPr>
        <w:t xml:space="preserve">
      Судың пайдалану нормасы өндірістік үдерістің топтары мен санитарлық сипаттамасына сәйкес санитарлық жабдықтар мен құрылғыларға жұмсалатын суды қоса есептей отырып алынады. </w:t>
      </w:r>
    </w:p>
    <w:bookmarkEnd w:id="91"/>
    <w:bookmarkStart w:name="z88" w:id="92"/>
    <w:p>
      <w:pPr>
        <w:spacing w:after="0"/>
        <w:ind w:left="0"/>
        <w:jc w:val="both"/>
      </w:pPr>
      <w:r>
        <w:rPr>
          <w:rFonts w:ascii="Times New Roman"/>
          <w:b w:val="false"/>
          <w:i w:val="false"/>
          <w:color w:val="000000"/>
          <w:sz w:val="28"/>
        </w:rPr>
        <w:t xml:space="preserve">
      82. Барып-келіп істелінетін сипаттағы жұмыстарды орындаушылар, құрылысы толық аяқталмаған нысандарағы жұмыскерлердің (мұнараны монтаждау бригадасының жұмысшылары, ұңғымаларға ағымдағы және күрделі жөндеу жүргізетін бригада) ауыз сумен қамтамасыз ететін жеке құтылары болуы керек. </w:t>
      </w:r>
    </w:p>
    <w:bookmarkEnd w:id="92"/>
    <w:bookmarkStart w:name="z89" w:id="93"/>
    <w:p>
      <w:pPr>
        <w:spacing w:after="0"/>
        <w:ind w:left="0"/>
        <w:jc w:val="both"/>
      </w:pPr>
      <w:r>
        <w:rPr>
          <w:rFonts w:ascii="Times New Roman"/>
          <w:b w:val="false"/>
          <w:i w:val="false"/>
          <w:color w:val="000000"/>
          <w:sz w:val="28"/>
        </w:rPr>
        <w:t xml:space="preserve">
      83. Ыстық климаттық жағдайда (сыртқы температура плюс 36 </w:t>
      </w:r>
      <w:r>
        <w:rPr>
          <w:rFonts w:ascii="Times New Roman"/>
          <w:b w:val="false"/>
          <w:i w:val="false"/>
          <w:color w:val="000000"/>
          <w:vertAlign w:val="superscript"/>
        </w:rPr>
        <w:t xml:space="preserve">0 </w:t>
      </w:r>
      <w:r>
        <w:rPr>
          <w:rFonts w:ascii="Times New Roman"/>
          <w:b w:val="false"/>
          <w:i w:val="false"/>
          <w:color w:val="000000"/>
          <w:sz w:val="28"/>
        </w:rPr>
        <w:t xml:space="preserve">      С жоғары) ашық ауада жұмыс істейтін өндірісітік нысандарда шөл қандыратын сусындар (көк шай, кептірілген жемістерден жасалған сусын, газдалған немесе минералды су) болуы керек. </w:t>
      </w:r>
    </w:p>
    <w:bookmarkEnd w:id="93"/>
    <w:bookmarkStart w:name="z90" w:id="94"/>
    <w:p>
      <w:pPr>
        <w:spacing w:after="0"/>
        <w:ind w:left="0"/>
        <w:jc w:val="both"/>
      </w:pPr>
      <w:r>
        <w:rPr>
          <w:rFonts w:ascii="Times New Roman"/>
          <w:b w:val="false"/>
          <w:i w:val="false"/>
          <w:color w:val="000000"/>
          <w:sz w:val="28"/>
        </w:rPr>
        <w:t xml:space="preserve">
      84. Вахталық-экспедициялық әдіспен жұмыс істейтін жұмыскерлерге арналған жатахана қолданыстағы НҚА, арнайы немесе типтік жобаларға сәйкес болуға тиіс. Бұл ереже типті модульді блоктар мен жылжымалы вагон-жатаханаларға таралады. Тұрғын жайлардың ішіндегі орын саны жобада көрсетілгеннен аспауға тиіс. </w:t>
      </w:r>
    </w:p>
    <w:bookmarkEnd w:id="94"/>
    <w:bookmarkStart w:name="z91" w:id="95"/>
    <w:p>
      <w:pPr>
        <w:spacing w:after="0"/>
        <w:ind w:left="0"/>
        <w:jc w:val="both"/>
      </w:pPr>
      <w:r>
        <w:rPr>
          <w:rFonts w:ascii="Times New Roman"/>
          <w:b w:val="false"/>
          <w:i w:val="false"/>
          <w:color w:val="000000"/>
          <w:sz w:val="28"/>
        </w:rPr>
        <w:t xml:space="preserve">
      85. Вахталық поселкелерді орналастыруға мемлекеттік санитарлық қадағалау органдарының санитарлық-эпидемиологиялық қорытындысы болуы керек. </w:t>
      </w:r>
    </w:p>
    <w:bookmarkEnd w:id="95"/>
    <w:bookmarkStart w:name="z92" w:id="96"/>
    <w:p>
      <w:pPr>
        <w:spacing w:after="0"/>
        <w:ind w:left="0"/>
        <w:jc w:val="both"/>
      </w:pPr>
      <w:r>
        <w:rPr>
          <w:rFonts w:ascii="Times New Roman"/>
          <w:b w:val="false"/>
          <w:i w:val="false"/>
          <w:color w:val="000000"/>
          <w:sz w:val="28"/>
        </w:rPr>
        <w:t xml:space="preserve">
      86. Өндірістің нысандардың барлық жұмыскерлері ыстық тамақпен қамтамасыз етілуге тиіс. Асханаға дейінгі арақашықтық 300 метр (бұдан әрі - м) аспауы керек, үзіліссіз технологиялық үдеріспен істейтін өндірісте және осыған байланысты түскі тамақтану уақыты регламенттелмеген жұмыскерлер үшін - 75 м. Нысандарға ыстық тамақты тасымалдау кезінде тамақ ішетін пункт ұйымдастырылуы керек. Тамақты тасымалдау және тамақ ішу пункттерінің жағдайын мемлекеттік санитарлық қадағалау органдарымен келісу керек. Бұрғылаушы бригадада жұмыс істейтіндер үшін бұрғылау қондырғысын орналастыру кешенінде асхана (вагон-асхана) жабдықталуға тиіс. Базалық асханадан бұрғылау орнына ыстық тамақты тасымалдау және арнайы бөлінген үй-жайда тарату мен тамақтандыру арқылы ұйымдастыруға рұқсат етіледі. </w:t>
      </w:r>
    </w:p>
    <w:bookmarkEnd w:id="96"/>
    <w:bookmarkStart w:name="z94" w:id="97"/>
    <w:p>
      <w:pPr>
        <w:spacing w:after="0"/>
        <w:ind w:left="0"/>
        <w:jc w:val="both"/>
      </w:pPr>
      <w:r>
        <w:rPr>
          <w:rFonts w:ascii="Times New Roman"/>
          <w:b w:val="false"/>
          <w:i w:val="false"/>
          <w:color w:val="000000"/>
          <w:sz w:val="28"/>
        </w:rPr>
        <w:t xml:space="preserve">
      87. Мұнаралық жинақтау бригадасы және ұңғымаларды жөндеумен, құбыр өткізу құрылысымен айналысатын жұмысшыларға тікелей жұмыс орнында жылжымалы асханаларды ұйымдастыру қажет. Базалық асханадан ыстық тамақты жұмыс орнына тасымалдауға және арнайы бөлінген үй-жайда тарату мен тамақтандыруға, сол сияқты егер, жұмыс орнынан асханаға дейінгі арақашықтық 300 м. аспайтын болса, өнеркәсіптік стационарлық асханаларда ұйымдастыруға рұқсат етіледі. </w:t>
      </w:r>
    </w:p>
    <w:bookmarkEnd w:id="97"/>
    <w:bookmarkStart w:name="z95" w:id="98"/>
    <w:p>
      <w:pPr>
        <w:spacing w:after="0"/>
        <w:ind w:left="0"/>
        <w:jc w:val="both"/>
      </w:pPr>
      <w:r>
        <w:rPr>
          <w:rFonts w:ascii="Times New Roman"/>
          <w:b w:val="false"/>
          <w:i w:val="false"/>
          <w:color w:val="000000"/>
          <w:sz w:val="28"/>
        </w:rPr>
        <w:t xml:space="preserve">
      88. Жұмыскерлер, мұнай өнеркәсібі нысандарына арналған қолданыстағы салалық нормаларға сәйкес, арнайы киіммен, аяқ киіммен және жеке қорғану құралдарымен қамтамасыз етілуге тиіс. </w:t>
      </w:r>
    </w:p>
    <w:bookmarkEnd w:id="98"/>
    <w:bookmarkStart w:name="z96" w:id="99"/>
    <w:p>
      <w:pPr>
        <w:spacing w:after="0"/>
        <w:ind w:left="0"/>
        <w:jc w:val="both"/>
      </w:pPr>
      <w:r>
        <w:rPr>
          <w:rFonts w:ascii="Times New Roman"/>
          <w:b w:val="false"/>
          <w:i w:val="false"/>
          <w:color w:val="000000"/>
          <w:sz w:val="28"/>
        </w:rPr>
        <w:t xml:space="preserve">
      89. Өндірістік нысандардың құрамында химиялық тазартуды, кір жууды және арнайы киім мен аяқ киімді жөндеуді қамтамасыз ететін, орталықтандырылған қызметтер болуға тиіс. </w:t>
      </w:r>
    </w:p>
    <w:bookmarkEnd w:id="99"/>
    <w:bookmarkStart w:name="z97" w:id="100"/>
    <w:p>
      <w:pPr>
        <w:spacing w:after="0"/>
        <w:ind w:left="0"/>
        <w:jc w:val="both"/>
      </w:pPr>
      <w:r>
        <w:rPr>
          <w:rFonts w:ascii="Times New Roman"/>
          <w:b w:val="false"/>
          <w:i w:val="false"/>
          <w:color w:val="000000"/>
          <w:sz w:val="28"/>
        </w:rPr>
        <w:t xml:space="preserve">
      90. Мұнай өндіретін өнеркәсіп нысандарының қызметкерлері медициналық санитарлық қызметтермен қамтамасыз етілуі керек. </w:t>
      </w:r>
    </w:p>
    <w:bookmarkEnd w:id="100"/>
    <w:bookmarkStart w:name="z98" w:id="101"/>
    <w:p>
      <w:pPr>
        <w:spacing w:after="0"/>
        <w:ind w:left="0"/>
        <w:jc w:val="both"/>
      </w:pPr>
      <w:r>
        <w:rPr>
          <w:rFonts w:ascii="Times New Roman"/>
          <w:b w:val="false"/>
          <w:i w:val="false"/>
          <w:color w:val="000000"/>
          <w:sz w:val="28"/>
        </w:rPr>
        <w:t xml:space="preserve">
      91. Қышқылдар мен сілтілердің қаныққан ерітіндісін, түйіршікті және сусыз каустикалық соданы қабаттап жинайтын, сақтайтын және пайдаланатын нысандарда (бұрғылау қондырғылары және ұңғымаларға күрделі жөндеу жүргізетін қондырғылар) жұмысты механикаландыру қамтамасыз етіліп және ерітінділерді бейтараптағыштың және судың жұмсалмайтын қоры (200 литрден кем емес) болуға тиіс. Судың жұмсалмайтын қоры нысанға су әкелінген сайын ауыстырылып отыруы керек. </w:t>
      </w:r>
    </w:p>
    <w:bookmarkEnd w:id="101"/>
    <w:bookmarkStart w:name="z99" w:id="102"/>
    <w:p>
      <w:pPr>
        <w:spacing w:after="0"/>
        <w:ind w:left="0"/>
        <w:jc w:val="both"/>
      </w:pPr>
      <w:r>
        <w:rPr>
          <w:rFonts w:ascii="Times New Roman"/>
          <w:b w:val="false"/>
          <w:i w:val="false"/>
          <w:color w:val="000000"/>
          <w:sz w:val="28"/>
        </w:rPr>
        <w:t xml:space="preserve">
      92. Бұрғылау қондырғысындағы және басқа нысандардағы қойманың құрылымы мен монтаждау сызбасы жуатын сұйықтықтарды дайындауға, кен өндіретін қуыстарды өңдеуге қолданылатын химиялық реагенттермен топырақтың ластануын болдырмауы керек. </w:t>
      </w:r>
    </w:p>
    <w:bookmarkEnd w:id="102"/>
    <w:bookmarkStart w:name="z100" w:id="103"/>
    <w:p>
      <w:pPr>
        <w:spacing w:after="0"/>
        <w:ind w:left="0"/>
        <w:jc w:val="both"/>
      </w:pPr>
      <w:r>
        <w:rPr>
          <w:rFonts w:ascii="Times New Roman"/>
          <w:b w:val="false"/>
          <w:i w:val="false"/>
          <w:color w:val="000000"/>
          <w:sz w:val="28"/>
        </w:rPr>
        <w:t xml:space="preserve">
                                  "Мұнай өндіретін нысандардағы </w:t>
      </w:r>
      <w:r>
        <w:br/>
      </w:r>
      <w:r>
        <w:rPr>
          <w:rFonts w:ascii="Times New Roman"/>
          <w:b w:val="false"/>
          <w:i w:val="false"/>
          <w:color w:val="000000"/>
          <w:sz w:val="28"/>
        </w:rPr>
        <w:t xml:space="preserve">
                                  жұмыс жағдайына және тұрмыстық </w:t>
      </w:r>
      <w:r>
        <w:br/>
      </w:r>
      <w:r>
        <w:rPr>
          <w:rFonts w:ascii="Times New Roman"/>
          <w:b w:val="false"/>
          <w:i w:val="false"/>
          <w:color w:val="000000"/>
          <w:sz w:val="28"/>
        </w:rPr>
        <w:t xml:space="preserve">
                                    қызмет көрсетуге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мен </w:t>
      </w:r>
      <w:r>
        <w:br/>
      </w:r>
      <w:r>
        <w:rPr>
          <w:rFonts w:ascii="Times New Roman"/>
          <w:b w:val="false"/>
          <w:i w:val="false"/>
          <w:color w:val="000000"/>
          <w:sz w:val="28"/>
        </w:rPr>
        <w:t xml:space="preserve">
                                       нормаларға 1-қосымша </w:t>
      </w:r>
    </w:p>
    <w:bookmarkEnd w:id="103"/>
    <w:p>
      <w:pPr>
        <w:spacing w:after="0"/>
        <w:ind w:left="0"/>
        <w:jc w:val="both"/>
      </w:pPr>
      <w:r>
        <w:rPr>
          <w:rFonts w:ascii="Times New Roman"/>
          <w:b/>
          <w:i w:val="false"/>
          <w:color w:val="000000"/>
          <w:sz w:val="28"/>
        </w:rPr>
        <w:t xml:space="preserve">        Мұнай өндіретін өнеркәсіптің негізгі өндірістік </w:t>
      </w:r>
      <w:r>
        <w:br/>
      </w:r>
      <w:r>
        <w:rPr>
          <w:rFonts w:ascii="Times New Roman"/>
          <w:b w:val="false"/>
          <w:i w:val="false"/>
          <w:color w:val="000000"/>
          <w:sz w:val="28"/>
        </w:rPr>
        <w:t>
</w:t>
      </w:r>
      <w:r>
        <w:rPr>
          <w:rFonts w:ascii="Times New Roman"/>
          <w:b/>
          <w:i w:val="false"/>
          <w:color w:val="000000"/>
          <w:sz w:val="28"/>
        </w:rPr>
        <w:t xml:space="preserve">       ғимараттарын және алаңдарын жасанды жарық көзімен </w:t>
      </w:r>
      <w:r>
        <w:br/>
      </w:r>
      <w:r>
        <w:rPr>
          <w:rFonts w:ascii="Times New Roman"/>
          <w:b w:val="false"/>
          <w:i w:val="false"/>
          <w:color w:val="000000"/>
          <w:sz w:val="28"/>
        </w:rPr>
        <w:t>
</w:t>
      </w:r>
      <w:r>
        <w:rPr>
          <w:rFonts w:ascii="Times New Roman"/>
          <w:b/>
          <w:i w:val="false"/>
          <w:color w:val="000000"/>
          <w:sz w:val="28"/>
        </w:rPr>
        <w:t xml:space="preserve">          жарықтандыру барысында жұмысшы беттерін </w:t>
      </w:r>
      <w:r>
        <w:br/>
      </w:r>
      <w:r>
        <w:rPr>
          <w:rFonts w:ascii="Times New Roman"/>
          <w:b w:val="false"/>
          <w:i w:val="false"/>
          <w:color w:val="000000"/>
          <w:sz w:val="28"/>
        </w:rPr>
        <w:t>
</w:t>
      </w:r>
      <w:r>
        <w:rPr>
          <w:rFonts w:ascii="Times New Roman"/>
          <w:b/>
          <w:i w:val="false"/>
          <w:color w:val="000000"/>
          <w:sz w:val="28"/>
        </w:rPr>
        <w:t xml:space="preserve">                  жарықтандырудың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1833"/>
        <w:gridCol w:w="1"/>
        <w:gridCol w:w="335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Нысанның атауы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разряды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жарықтандыру барысында шамдардың жарық беруі, люкс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қондырғыларында: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алаңы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Роторлы үстел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өлшегіш аппаратурасы жоқ басқару пульті мен қалқан (тіректер, тұтқалар)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өлшегіш аппаратурасы бар басқару пульті мен қалқаны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val="false"/>
                <w:i w:val="false"/>
                <w:color w:val="000000"/>
                <w:vertAlign w:val="subscript"/>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Дизелдік үй-жай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6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сорылғыларының компенсаторлары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жұмыстың бесігі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 және МСП құбырларын ұстау және көтеру механизмдер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Редуктор (күш беретін үй-жайлары)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Науалық жүйе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Қабылдайтын көпір, сөрелер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Саз араластырғыш, елеуіш, айырғыш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rPr>
                <w:rFonts w:ascii="Times New Roman"/>
                <w:b w:val="false"/>
                <w:i w:val="false"/>
                <w:color w:val="000000"/>
                <w:vertAlign w:val="subscript"/>
              </w:rPr>
              <w:t xml:space="preserve">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Жаяу шығатын баспалдақтар, науалық жүйені жағалап өту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Ұңғымаларға жерасты және күрделі жөндеу жүргізу кезіндегі жұмыс орындары: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алаңы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роторлы үстел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жұмыс орнының  бесігі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қабылдайтын көпір, сөрелер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стансалары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қайта өңдейтін зауыттардың компрессорлық цехтары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Резервуарлық парктердегі </w:t>
            </w:r>
            <w:r>
              <w:rPr>
                <w:rFonts w:ascii="Times New Roman"/>
                <w:b w:val="false"/>
                <w:i w:val="false"/>
                <w:color w:val="000000"/>
                <w:vertAlign w:val="superscript"/>
              </w:rPr>
              <w:t xml:space="preserve">1) </w:t>
            </w:r>
            <w:r>
              <w:br/>
            </w:r>
            <w:r>
              <w:rPr>
                <w:rFonts w:ascii="Times New Roman"/>
                <w:b w:val="false"/>
                <w:i w:val="false"/>
                <w:color w:val="000000"/>
                <w:sz w:val="20"/>
              </w:rPr>
              <w:t xml:space="preserve">
мұнайдың деңгейін өлшеу орын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ұңғымаларының кіретін ауызы, тербелмелі-станоктар (түнгі уақытта қызмет көрсету барысында)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Резервуарлық парк аумағында, </w:t>
            </w:r>
            <w:r>
              <w:br/>
            </w:r>
            <w:r>
              <w:rPr>
                <w:rFonts w:ascii="Times New Roman"/>
                <w:b w:val="false"/>
                <w:i w:val="false"/>
                <w:color w:val="000000"/>
                <w:sz w:val="20"/>
              </w:rPr>
              <w:t xml:space="preserve">
топтап орнатылған қондырғыдағы ысырмаларды басқару орындары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Резервуарлық парктердің, топталған қондырғылардың аумақ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құятын және ағызатын эстакадалар: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еденнің бетінде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цистернаның ауызында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1) резервуардағы мұнайдың деңгейін анықтауға байланысы бар нақты жұмыстарды орындау кезінде, жарылыс беру қауіпі жоқ, тасымалданатын шамдарды қолдану керек. </w:t>
      </w:r>
    </w:p>
    <w:bookmarkStart w:name="z101" w:id="104"/>
    <w:p>
      <w:pPr>
        <w:spacing w:after="0"/>
        <w:ind w:left="0"/>
        <w:jc w:val="both"/>
      </w:pPr>
      <w:r>
        <w:rPr>
          <w:rFonts w:ascii="Times New Roman"/>
          <w:b w:val="false"/>
          <w:i w:val="false"/>
          <w:color w:val="000000"/>
          <w:sz w:val="28"/>
        </w:rPr>
        <w:t xml:space="preserve">
                                  "Мұнай өндіретін нысандардағы </w:t>
      </w:r>
      <w:r>
        <w:br/>
      </w:r>
      <w:r>
        <w:rPr>
          <w:rFonts w:ascii="Times New Roman"/>
          <w:b w:val="false"/>
          <w:i w:val="false"/>
          <w:color w:val="000000"/>
          <w:sz w:val="28"/>
        </w:rPr>
        <w:t xml:space="preserve">
                                  жұмыс жағдайына және тұрмыстық </w:t>
      </w:r>
      <w:r>
        <w:br/>
      </w:r>
      <w:r>
        <w:rPr>
          <w:rFonts w:ascii="Times New Roman"/>
          <w:b w:val="false"/>
          <w:i w:val="false"/>
          <w:color w:val="000000"/>
          <w:sz w:val="28"/>
        </w:rPr>
        <w:t xml:space="preserve">
                                    қызмет көрсетуге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мен </w:t>
      </w:r>
      <w:r>
        <w:br/>
      </w:r>
      <w:r>
        <w:rPr>
          <w:rFonts w:ascii="Times New Roman"/>
          <w:b w:val="false"/>
          <w:i w:val="false"/>
          <w:color w:val="000000"/>
          <w:sz w:val="28"/>
        </w:rPr>
        <w:t xml:space="preserve">
                                       нормаларға 2-қосымша </w:t>
      </w:r>
    </w:p>
    <w:bookmarkEnd w:id="104"/>
    <w:p>
      <w:pPr>
        <w:spacing w:after="0"/>
        <w:ind w:left="0"/>
        <w:jc w:val="both"/>
      </w:pPr>
      <w:r>
        <w:rPr>
          <w:rFonts w:ascii="Times New Roman"/>
          <w:b/>
          <w:i w:val="false"/>
          <w:color w:val="000000"/>
          <w:sz w:val="28"/>
        </w:rPr>
        <w:t xml:space="preserve">   Мұнай өндіретін өнеркәсіптің мұнай ұңғымаларын бұрғылау, </w:t>
      </w:r>
      <w:r>
        <w:br/>
      </w:r>
      <w:r>
        <w:rPr>
          <w:rFonts w:ascii="Times New Roman"/>
          <w:b w:val="false"/>
          <w:i w:val="false"/>
          <w:color w:val="000000"/>
          <w:sz w:val="28"/>
        </w:rPr>
        <w:t>
</w:t>
      </w:r>
      <w:r>
        <w:rPr>
          <w:rFonts w:ascii="Times New Roman"/>
          <w:b/>
          <w:i w:val="false"/>
          <w:color w:val="000000"/>
          <w:sz w:val="28"/>
        </w:rPr>
        <w:t xml:space="preserve">  пайдалану және кенорынын игерумен айналысатын нысандарына </w:t>
      </w:r>
      <w:r>
        <w:br/>
      </w:r>
      <w:r>
        <w:rPr>
          <w:rFonts w:ascii="Times New Roman"/>
          <w:b w:val="false"/>
          <w:i w:val="false"/>
          <w:color w:val="000000"/>
          <w:sz w:val="28"/>
        </w:rPr>
        <w:t>
</w:t>
      </w:r>
      <w:r>
        <w:rPr>
          <w:rFonts w:ascii="Times New Roman"/>
          <w:b/>
          <w:i w:val="false"/>
          <w:color w:val="000000"/>
          <w:sz w:val="28"/>
        </w:rPr>
        <w:t xml:space="preserve">  арналған санитарлық-тұрмыстық үй-жайларының құрамы және </w:t>
      </w:r>
      <w:r>
        <w:br/>
      </w:r>
      <w:r>
        <w:rPr>
          <w:rFonts w:ascii="Times New Roman"/>
          <w:b w:val="false"/>
          <w:i w:val="false"/>
          <w:color w:val="000000"/>
          <w:sz w:val="28"/>
        </w:rPr>
        <w:t>
</w:t>
      </w:r>
      <w:r>
        <w:rPr>
          <w:rFonts w:ascii="Times New Roman"/>
          <w:b/>
          <w:i w:val="false"/>
          <w:color w:val="000000"/>
          <w:sz w:val="28"/>
        </w:rPr>
        <w:t xml:space="preserve">                          құрылымдары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93"/>
        <w:gridCol w:w="2513"/>
        <w:gridCol w:w="477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 </w:t>
            </w:r>
            <w:r>
              <w:br/>
            </w:r>
            <w:r>
              <w:rPr>
                <w:rFonts w:ascii="Times New Roman"/>
                <w:b w:val="false"/>
                <w:i w:val="false"/>
                <w:color w:val="000000"/>
                <w:sz w:val="20"/>
              </w:rPr>
              <w:t xml:space="preserve">
үдеріс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рістік </w:t>
            </w:r>
            <w:r>
              <w:br/>
            </w:r>
            <w:r>
              <w:rPr>
                <w:rFonts w:ascii="Times New Roman"/>
                <w:b w:val="false"/>
                <w:i w:val="false"/>
                <w:color w:val="000000"/>
                <w:sz w:val="20"/>
              </w:rPr>
              <w:t xml:space="preserve">
үдері- </w:t>
            </w:r>
            <w:r>
              <w:br/>
            </w:r>
            <w:r>
              <w:rPr>
                <w:rFonts w:ascii="Times New Roman"/>
                <w:b w:val="false"/>
                <w:i w:val="false"/>
                <w:color w:val="000000"/>
                <w:sz w:val="20"/>
              </w:rPr>
              <w:t xml:space="preserve">
стің </w:t>
            </w:r>
            <w:r>
              <w:br/>
            </w:r>
            <w:r>
              <w:rPr>
                <w:rFonts w:ascii="Times New Roman"/>
                <w:b w:val="false"/>
                <w:i w:val="false"/>
                <w:color w:val="000000"/>
                <w:sz w:val="20"/>
              </w:rPr>
              <w:t xml:space="preserve">
топтары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үдерістің санитарлық сипаттамасы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санитарлық-тұрмыстық үй-жайлар және оның құрылымдары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1.Қабатық </w:t>
            </w:r>
            <w:r>
              <w:br/>
            </w:r>
            <w:r>
              <w:rPr>
                <w:rFonts w:ascii="Times New Roman"/>
                <w:b w:val="false"/>
                <w:i w:val="false"/>
                <w:color w:val="000000"/>
                <w:sz w:val="20"/>
              </w:rPr>
              <w:t xml:space="preserve">
қысымды </w:t>
            </w:r>
            <w:r>
              <w:br/>
            </w:r>
            <w:r>
              <w:rPr>
                <w:rFonts w:ascii="Times New Roman"/>
                <w:b w:val="false"/>
                <w:i w:val="false"/>
                <w:color w:val="000000"/>
                <w:sz w:val="20"/>
              </w:rPr>
              <w:t xml:space="preserve">
ұстау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және </w:t>
            </w:r>
            <w:r>
              <w:br/>
            </w:r>
            <w:r>
              <w:rPr>
                <w:rFonts w:ascii="Times New Roman"/>
                <w:b w:val="false"/>
                <w:i w:val="false"/>
                <w:color w:val="000000"/>
                <w:sz w:val="20"/>
              </w:rPr>
              <w:t xml:space="preserve">
компрес- </w:t>
            </w:r>
            <w:r>
              <w:br/>
            </w:r>
            <w:r>
              <w:rPr>
                <w:rFonts w:ascii="Times New Roman"/>
                <w:b w:val="false"/>
                <w:i w:val="false"/>
                <w:color w:val="000000"/>
                <w:sz w:val="20"/>
              </w:rPr>
              <w:t xml:space="preserve">
сорлық </w:t>
            </w:r>
            <w:r>
              <w:br/>
            </w:r>
            <w:r>
              <w:rPr>
                <w:rFonts w:ascii="Times New Roman"/>
                <w:b w:val="false"/>
                <w:i w:val="false"/>
                <w:color w:val="000000"/>
                <w:sz w:val="20"/>
              </w:rPr>
              <w:t xml:space="preserve">
стансалар- </w:t>
            </w:r>
            <w:r>
              <w:br/>
            </w:r>
            <w:r>
              <w:rPr>
                <w:rFonts w:ascii="Times New Roman"/>
                <w:b w:val="false"/>
                <w:i w:val="false"/>
                <w:color w:val="000000"/>
                <w:sz w:val="20"/>
              </w:rPr>
              <w:t xml:space="preserve">
дың үй-жай- </w:t>
            </w:r>
            <w:r>
              <w:br/>
            </w:r>
            <w:r>
              <w:rPr>
                <w:rFonts w:ascii="Times New Roman"/>
                <w:b w:val="false"/>
                <w:i w:val="false"/>
                <w:color w:val="000000"/>
                <w:sz w:val="20"/>
              </w:rPr>
              <w:t xml:space="preserve">
ларында жұмыс істеу барысында қолдың және арнайы киімнің, ал жекеленген жағдайларда дененің  ластануы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және компрес- </w:t>
            </w:r>
            <w:r>
              <w:br/>
            </w:r>
            <w:r>
              <w:rPr>
                <w:rFonts w:ascii="Times New Roman"/>
                <w:b w:val="false"/>
                <w:i w:val="false"/>
                <w:color w:val="000000"/>
                <w:sz w:val="20"/>
              </w:rPr>
              <w:t xml:space="preserve">
сорлық стансалардағы стационарлық санитарлық-тұрмыстық үй-жайлар, себезгі бөлмелері.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Ұңғы- </w:t>
            </w:r>
            <w:r>
              <w:br/>
            </w:r>
            <w:r>
              <w:rPr>
                <w:rFonts w:ascii="Times New Roman"/>
                <w:b w:val="false"/>
                <w:i w:val="false"/>
                <w:color w:val="000000"/>
                <w:sz w:val="20"/>
              </w:rPr>
              <w:t xml:space="preserve">
маларды </w:t>
            </w:r>
            <w:r>
              <w:br/>
            </w:r>
            <w:r>
              <w:rPr>
                <w:rFonts w:ascii="Times New Roman"/>
                <w:b w:val="false"/>
                <w:i w:val="false"/>
                <w:color w:val="000000"/>
                <w:sz w:val="20"/>
              </w:rPr>
              <w:t xml:space="preserve">
пайдалану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басым көпшілігі үй-жайдың ішінде, тек кезеңмен  ашық ауада орналасқан жекеленген ұңғымаларды қарап шығу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өндіру цехында немесе топтық өлшеу қондырғылары кешенін- </w:t>
            </w:r>
            <w:r>
              <w:br/>
            </w:r>
            <w:r>
              <w:rPr>
                <w:rFonts w:ascii="Times New Roman"/>
                <w:b w:val="false"/>
                <w:i w:val="false"/>
                <w:color w:val="000000"/>
                <w:sz w:val="20"/>
              </w:rPr>
              <w:t xml:space="preserve">
дегі стационарлық тұрмыстық үй-жайлар; жұмысшылардың жылынуына арналған себезгі бөлмелері, арнайы киім мен аяқ-киімдерді кептіретін құрылғылар; ыстық климатты жағдайда-салқындататып, демалуына арналған үй-жай.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Кен </w:t>
            </w:r>
            <w:r>
              <w:br/>
            </w:r>
            <w:r>
              <w:rPr>
                <w:rFonts w:ascii="Times New Roman"/>
                <w:b w:val="false"/>
                <w:i w:val="false"/>
                <w:color w:val="000000"/>
                <w:sz w:val="20"/>
              </w:rPr>
              <w:t xml:space="preserve">
орынын </w:t>
            </w:r>
            <w:r>
              <w:br/>
            </w:r>
            <w:r>
              <w:rPr>
                <w:rFonts w:ascii="Times New Roman"/>
                <w:b w:val="false"/>
                <w:i w:val="false"/>
                <w:color w:val="000000"/>
                <w:sz w:val="20"/>
              </w:rPr>
              <w:t xml:space="preserve">
жайғас-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жөніндеі </w:t>
            </w:r>
            <w:r>
              <w:br/>
            </w:r>
            <w:r>
              <w:rPr>
                <w:rFonts w:ascii="Times New Roman"/>
                <w:b w:val="false"/>
                <w:i w:val="false"/>
                <w:color w:val="000000"/>
                <w:sz w:val="20"/>
              </w:rPr>
              <w:t xml:space="preserve">
дайындық жұмыс- </w:t>
            </w:r>
            <w:r>
              <w:br/>
            </w:r>
            <w:r>
              <w:rPr>
                <w:rFonts w:ascii="Times New Roman"/>
                <w:b w:val="false"/>
                <w:i w:val="false"/>
                <w:color w:val="000000"/>
                <w:sz w:val="20"/>
              </w:rPr>
              <w:t xml:space="preserve">
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барлық мезгілінде және қолай- </w:t>
            </w:r>
            <w:r>
              <w:br/>
            </w:r>
            <w:r>
              <w:rPr>
                <w:rFonts w:ascii="Times New Roman"/>
                <w:b w:val="false"/>
                <w:i w:val="false"/>
                <w:color w:val="000000"/>
                <w:sz w:val="20"/>
              </w:rPr>
              <w:t xml:space="preserve">
сыз  метео- </w:t>
            </w:r>
            <w:r>
              <w:br/>
            </w:r>
            <w:r>
              <w:rPr>
                <w:rFonts w:ascii="Times New Roman"/>
                <w:b w:val="false"/>
                <w:i w:val="false"/>
                <w:color w:val="000000"/>
                <w:sz w:val="20"/>
              </w:rPr>
              <w:t xml:space="preserve">
рологиялық жағдайда ашық ауада жүргізілетін жұмыс; ауасы құрғақ аумақта,   біршама шаңның  пайда болумен орындалатын жұмыс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санитарлық-тұрмыстық үй-жайлар; жуынатын себезгі бөлмелері, жұмысшылардың жылынып отыруына арналған үй-жайлар, арнайы - кептіретін құрал-жабдықтар; ыстық климаттық жағдайда жұмысшылардың салқындап, демалуына арналған үй-жай.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Бұр- </w:t>
            </w:r>
            <w:r>
              <w:br/>
            </w:r>
            <w:r>
              <w:rPr>
                <w:rFonts w:ascii="Times New Roman"/>
                <w:b w:val="false"/>
                <w:i w:val="false"/>
                <w:color w:val="000000"/>
                <w:sz w:val="20"/>
              </w:rPr>
              <w:t xml:space="preserve">
ғылау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сын жүр- </w:t>
            </w:r>
            <w:r>
              <w:br/>
            </w:r>
            <w:r>
              <w:rPr>
                <w:rFonts w:ascii="Times New Roman"/>
                <w:b w:val="false"/>
                <w:i w:val="false"/>
                <w:color w:val="000000"/>
                <w:sz w:val="20"/>
              </w:rPr>
              <w:t xml:space="preserve">
гізу </w:t>
            </w:r>
            <w:r>
              <w:br/>
            </w:r>
            <w:r>
              <w:rPr>
                <w:rFonts w:ascii="Times New Roman"/>
                <w:b w:val="false"/>
                <w:i w:val="false"/>
                <w:color w:val="000000"/>
                <w:sz w:val="20"/>
              </w:rPr>
              <w:t xml:space="preserve">
(мұнара </w:t>
            </w:r>
            <w:r>
              <w:br/>
            </w:r>
            <w:r>
              <w:rPr>
                <w:rFonts w:ascii="Times New Roman"/>
                <w:b w:val="false"/>
                <w:i w:val="false"/>
                <w:color w:val="000000"/>
                <w:sz w:val="20"/>
              </w:rPr>
              <w:t xml:space="preserve">
құрылысы)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барлық мезгілінде және қолайсыз  метеоро- </w:t>
            </w:r>
            <w:r>
              <w:br/>
            </w:r>
            <w:r>
              <w:rPr>
                <w:rFonts w:ascii="Times New Roman"/>
                <w:b w:val="false"/>
                <w:i w:val="false"/>
                <w:color w:val="000000"/>
                <w:sz w:val="20"/>
              </w:rPr>
              <w:t xml:space="preserve">
логиялық жағдайларда ашық ауада жүргізі- </w:t>
            </w:r>
            <w:r>
              <w:br/>
            </w:r>
            <w:r>
              <w:rPr>
                <w:rFonts w:ascii="Times New Roman"/>
                <w:b w:val="false"/>
                <w:i w:val="false"/>
                <w:color w:val="000000"/>
                <w:sz w:val="20"/>
              </w:rPr>
              <w:t xml:space="preserve">
летін жұмыстар; ауасы құрғақ аумақта,   біршама шаңның  пайда болумен орындалатын жұмыс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санитарлық-тұрмыстық үй-жайлар; жуынатын себезгілер, жұмысшылар жылынуға арналған үй-жайлар, арнайы киім мен аяқ-киімдерді кептіретін құрылғылар; ыстық климаттық жағдайда жұмысшылардың салқындап, демалуына арналған үй-жай.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Бұр- </w:t>
            </w:r>
            <w:r>
              <w:br/>
            </w:r>
            <w:r>
              <w:rPr>
                <w:rFonts w:ascii="Times New Roman"/>
                <w:b w:val="false"/>
                <w:i w:val="false"/>
                <w:color w:val="000000"/>
                <w:sz w:val="20"/>
              </w:rPr>
              <w:t xml:space="preserve">
ғылау </w:t>
            </w:r>
            <w:r>
              <w:br/>
            </w:r>
            <w:r>
              <w:rPr>
                <w:rFonts w:ascii="Times New Roman"/>
                <w:b w:val="false"/>
                <w:i w:val="false"/>
                <w:color w:val="000000"/>
                <w:sz w:val="20"/>
              </w:rPr>
              <w:t xml:space="preserve">
және оны игеру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барлық мезгілінде және қолайсыз  метеоро- </w:t>
            </w:r>
            <w:r>
              <w:br/>
            </w:r>
            <w:r>
              <w:rPr>
                <w:rFonts w:ascii="Times New Roman"/>
                <w:b w:val="false"/>
                <w:i w:val="false"/>
                <w:color w:val="000000"/>
                <w:sz w:val="20"/>
              </w:rPr>
              <w:t xml:space="preserve">
логиялық жағдайларда ашық ауа астында  жүргізі- </w:t>
            </w:r>
            <w:r>
              <w:br/>
            </w:r>
            <w:r>
              <w:rPr>
                <w:rFonts w:ascii="Times New Roman"/>
                <w:b w:val="false"/>
                <w:i w:val="false"/>
                <w:color w:val="000000"/>
                <w:sz w:val="20"/>
              </w:rPr>
              <w:t xml:space="preserve">
летін жұмыс; жұмысшы- </w:t>
            </w:r>
            <w:r>
              <w:br/>
            </w:r>
            <w:r>
              <w:rPr>
                <w:rFonts w:ascii="Times New Roman"/>
                <w:b w:val="false"/>
                <w:i w:val="false"/>
                <w:color w:val="000000"/>
                <w:sz w:val="20"/>
              </w:rPr>
              <w:t xml:space="preserve">
лардың сумен, саз және цемент ерітінді- </w:t>
            </w:r>
            <w:r>
              <w:br/>
            </w:r>
            <w:r>
              <w:rPr>
                <w:rFonts w:ascii="Times New Roman"/>
                <w:b w:val="false"/>
                <w:i w:val="false"/>
                <w:color w:val="000000"/>
                <w:sz w:val="20"/>
              </w:rPr>
              <w:t xml:space="preserve">
сімен, шикі мұнаймен, химиялық реактив-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жанасу арқылы орындалатын </w:t>
            </w:r>
            <w:r>
              <w:br/>
            </w:r>
            <w:r>
              <w:rPr>
                <w:rFonts w:ascii="Times New Roman"/>
                <w:b w:val="false"/>
                <w:i w:val="false"/>
                <w:color w:val="000000"/>
                <w:sz w:val="20"/>
              </w:rPr>
              <w:t xml:space="preserve">
өндрістік </w:t>
            </w:r>
            <w:r>
              <w:br/>
            </w:r>
            <w:r>
              <w:rPr>
                <w:rFonts w:ascii="Times New Roman"/>
                <w:b w:val="false"/>
                <w:i w:val="false"/>
                <w:color w:val="000000"/>
                <w:sz w:val="20"/>
              </w:rPr>
              <w:t xml:space="preserve">
үдерістер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санитарлық-тұрмыстық үй-жайлар, мыналармен жабдықталған: себезгі бөлмелері, аяқ ванналары, жұмысшылардың жылынуына арналған үй-жайлар, арнайы киім мен аяқкиімдерді кептіретін үй-жай мен құрылғылар; ыстық климаттық жағдайда жұмысшылардың салқындап, демалуына арналған үй-жай.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Ұңғы- </w:t>
            </w:r>
            <w:r>
              <w:br/>
            </w:r>
            <w:r>
              <w:rPr>
                <w:rFonts w:ascii="Times New Roman"/>
                <w:b w:val="false"/>
                <w:i w:val="false"/>
                <w:color w:val="000000"/>
                <w:sz w:val="20"/>
              </w:rPr>
              <w:t xml:space="preserve">
маларға </w:t>
            </w:r>
            <w:r>
              <w:br/>
            </w:r>
            <w:r>
              <w:rPr>
                <w:rFonts w:ascii="Times New Roman"/>
                <w:b w:val="false"/>
                <w:i w:val="false"/>
                <w:color w:val="000000"/>
                <w:sz w:val="20"/>
              </w:rPr>
              <w:t xml:space="preserve">
жерасты және күрделі жөндеу </w:t>
            </w:r>
            <w:r>
              <w:br/>
            </w:r>
            <w:r>
              <w:rPr>
                <w:rFonts w:ascii="Times New Roman"/>
                <w:b w:val="false"/>
                <w:i w:val="false"/>
                <w:color w:val="000000"/>
                <w:sz w:val="20"/>
              </w:rPr>
              <w:t xml:space="preserve">
жұмыста- </w:t>
            </w:r>
            <w:r>
              <w:br/>
            </w:r>
            <w:r>
              <w:rPr>
                <w:rFonts w:ascii="Times New Roman"/>
                <w:b w:val="false"/>
                <w:i w:val="false"/>
                <w:color w:val="000000"/>
                <w:sz w:val="20"/>
              </w:rPr>
              <w:t xml:space="preserve">
рын </w:t>
            </w:r>
            <w:r>
              <w:br/>
            </w:r>
            <w:r>
              <w:rPr>
                <w:rFonts w:ascii="Times New Roman"/>
                <w:b w:val="false"/>
                <w:i w:val="false"/>
                <w:color w:val="000000"/>
                <w:sz w:val="20"/>
              </w:rPr>
              <w:t xml:space="preserve">
жүргізу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барлық мезгілінде және қолай- </w:t>
            </w:r>
            <w:r>
              <w:br/>
            </w:r>
            <w:r>
              <w:rPr>
                <w:rFonts w:ascii="Times New Roman"/>
                <w:b w:val="false"/>
                <w:i w:val="false"/>
                <w:color w:val="000000"/>
                <w:sz w:val="20"/>
              </w:rPr>
              <w:t xml:space="preserve">
сыз метео- </w:t>
            </w:r>
            <w:r>
              <w:br/>
            </w:r>
            <w:r>
              <w:rPr>
                <w:rFonts w:ascii="Times New Roman"/>
                <w:b w:val="false"/>
                <w:i w:val="false"/>
                <w:color w:val="000000"/>
                <w:sz w:val="20"/>
              </w:rPr>
              <w:t xml:space="preserve">
рологиялық жағдайларда ашық ауада жүргізіле- </w:t>
            </w:r>
            <w:r>
              <w:br/>
            </w:r>
            <w:r>
              <w:rPr>
                <w:rFonts w:ascii="Times New Roman"/>
                <w:b w:val="false"/>
                <w:i w:val="false"/>
                <w:color w:val="000000"/>
                <w:sz w:val="20"/>
              </w:rPr>
              <w:t xml:space="preserve">
тін жұмыс; жұмысшы- </w:t>
            </w:r>
            <w:r>
              <w:br/>
            </w:r>
            <w:r>
              <w:rPr>
                <w:rFonts w:ascii="Times New Roman"/>
                <w:b w:val="false"/>
                <w:i w:val="false"/>
                <w:color w:val="000000"/>
                <w:sz w:val="20"/>
              </w:rPr>
              <w:t xml:space="preserve">
лардың шикі мұнаймен, сумен, химиялық реагент- </w:t>
            </w:r>
            <w:r>
              <w:br/>
            </w:r>
            <w:r>
              <w:rPr>
                <w:rFonts w:ascii="Times New Roman"/>
                <w:b w:val="false"/>
                <w:i w:val="false"/>
                <w:color w:val="000000"/>
                <w:sz w:val="20"/>
              </w:rPr>
              <w:t xml:space="preserve">
термен жанасу арқылы,  негізінен түрегеп тұрып орындалатын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үдерістер.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санитарлық-тұрмыстық үй-жайлар мыналармен жабдықталған: себезгі бөлмелері, аяққа арналған ванналар, жұмысшылардың  жылынуына арналған үй-жайлар, арнайы киім мен аяқ киімдерді кептіретін құрылғылар, үй-жайлар; ыстық климаттық жағдайда жұмысшылардың  салқындап, демалуына арналған үй-жай.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Мұ- </w:t>
            </w:r>
            <w:r>
              <w:br/>
            </w:r>
            <w:r>
              <w:rPr>
                <w:rFonts w:ascii="Times New Roman"/>
                <w:b w:val="false"/>
                <w:i w:val="false"/>
                <w:color w:val="000000"/>
                <w:sz w:val="20"/>
              </w:rPr>
              <w:t xml:space="preserve">
наймен газды өндіру үшін жинау және дайындау (тауар- </w:t>
            </w:r>
            <w:r>
              <w:br/>
            </w:r>
            <w:r>
              <w:rPr>
                <w:rFonts w:ascii="Times New Roman"/>
                <w:b w:val="false"/>
                <w:i w:val="false"/>
                <w:color w:val="000000"/>
                <w:sz w:val="20"/>
              </w:rPr>
              <w:t xml:space="preserve">
лық парктер, термо- </w:t>
            </w:r>
            <w:r>
              <w:br/>
            </w:r>
            <w:r>
              <w:rPr>
                <w:rFonts w:ascii="Times New Roman"/>
                <w:b w:val="false"/>
                <w:i w:val="false"/>
                <w:color w:val="000000"/>
                <w:sz w:val="20"/>
              </w:rPr>
              <w:t xml:space="preserve">
химиялық қондыр- </w:t>
            </w:r>
            <w:r>
              <w:br/>
            </w:r>
            <w:r>
              <w:rPr>
                <w:rFonts w:ascii="Times New Roman"/>
                <w:b w:val="false"/>
                <w:i w:val="false"/>
                <w:color w:val="000000"/>
                <w:sz w:val="20"/>
              </w:rPr>
              <w:t xml:space="preserve">
ғылар, қыздыр- </w:t>
            </w:r>
            <w:r>
              <w:br/>
            </w:r>
            <w:r>
              <w:rPr>
                <w:rFonts w:ascii="Times New Roman"/>
                <w:b w:val="false"/>
                <w:i w:val="false"/>
                <w:color w:val="000000"/>
                <w:sz w:val="20"/>
              </w:rPr>
              <w:t xml:space="preserve">
ғыш пештер, сорғы стан- </w:t>
            </w:r>
            <w:r>
              <w:br/>
            </w:r>
            <w:r>
              <w:rPr>
                <w:rFonts w:ascii="Times New Roman"/>
                <w:b w:val="false"/>
                <w:i w:val="false"/>
                <w:color w:val="000000"/>
                <w:sz w:val="20"/>
              </w:rPr>
              <w:t xml:space="preserve">
салар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лары); өнеркә- </w:t>
            </w:r>
            <w:r>
              <w:br/>
            </w:r>
            <w:r>
              <w:rPr>
                <w:rFonts w:ascii="Times New Roman"/>
                <w:b w:val="false"/>
                <w:i w:val="false"/>
                <w:color w:val="000000"/>
                <w:sz w:val="20"/>
              </w:rPr>
              <w:t xml:space="preserve">
сіптік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жөндеу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ІІІб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және 4-ші </w:t>
            </w:r>
            <w:r>
              <w:br/>
            </w:r>
            <w:r>
              <w:rPr>
                <w:rFonts w:ascii="Times New Roman"/>
                <w:b w:val="false"/>
                <w:i w:val="false"/>
                <w:color w:val="000000"/>
                <w:sz w:val="20"/>
              </w:rPr>
              <w:t xml:space="preserve">
сыныпты </w:t>
            </w:r>
            <w:r>
              <w:br/>
            </w:r>
            <w:r>
              <w:rPr>
                <w:rFonts w:ascii="Times New Roman"/>
                <w:b w:val="false"/>
                <w:i w:val="false"/>
                <w:color w:val="000000"/>
                <w:sz w:val="20"/>
              </w:rPr>
              <w:t xml:space="preserve">
қауіптілігі </w:t>
            </w:r>
            <w:r>
              <w:br/>
            </w:r>
            <w:r>
              <w:rPr>
                <w:rFonts w:ascii="Times New Roman"/>
                <w:b w:val="false"/>
                <w:i w:val="false"/>
                <w:color w:val="000000"/>
                <w:sz w:val="20"/>
              </w:rPr>
              <w:t xml:space="preserve">
бар заттар- </w:t>
            </w:r>
            <w:r>
              <w:br/>
            </w:r>
            <w:r>
              <w:rPr>
                <w:rFonts w:ascii="Times New Roman"/>
                <w:b w:val="false"/>
                <w:i w:val="false"/>
                <w:color w:val="000000"/>
                <w:sz w:val="20"/>
              </w:rPr>
              <w:t xml:space="preserve">
мен жоғарғы деңгейде </w:t>
            </w:r>
            <w:r>
              <w:br/>
            </w:r>
            <w:r>
              <w:rPr>
                <w:rFonts w:ascii="Times New Roman"/>
                <w:b w:val="false"/>
                <w:i w:val="false"/>
                <w:color w:val="000000"/>
                <w:sz w:val="20"/>
              </w:rPr>
              <w:t xml:space="preserve">
газдалған үй-жайларда және ашық ауада жұмыс істеу </w:t>
            </w:r>
            <w:r>
              <w:br/>
            </w:r>
            <w:r>
              <w:rPr>
                <w:rFonts w:ascii="Times New Roman"/>
                <w:b w:val="false"/>
                <w:i w:val="false"/>
                <w:color w:val="000000"/>
                <w:sz w:val="20"/>
              </w:rPr>
              <w:t xml:space="preserve">
(құрамында қауіптілігі </w:t>
            </w:r>
            <w:r>
              <w:br/>
            </w:r>
            <w:r>
              <w:rPr>
                <w:rFonts w:ascii="Times New Roman"/>
                <w:b w:val="false"/>
                <w:i w:val="false"/>
                <w:color w:val="000000"/>
                <w:sz w:val="20"/>
              </w:rPr>
              <w:t xml:space="preserve">
2-ші сы- </w:t>
            </w:r>
            <w:r>
              <w:br/>
            </w:r>
            <w:r>
              <w:rPr>
                <w:rFonts w:ascii="Times New Roman"/>
                <w:b w:val="false"/>
                <w:i w:val="false"/>
                <w:color w:val="000000"/>
                <w:sz w:val="20"/>
              </w:rPr>
              <w:t xml:space="preserve">
ныпты </w:t>
            </w:r>
            <w:r>
              <w:br/>
            </w:r>
            <w:r>
              <w:rPr>
                <w:rFonts w:ascii="Times New Roman"/>
                <w:b w:val="false"/>
                <w:i w:val="false"/>
                <w:color w:val="000000"/>
                <w:sz w:val="20"/>
              </w:rPr>
              <w:t xml:space="preserve">
күкіртсу- </w:t>
            </w:r>
            <w:r>
              <w:br/>
            </w:r>
            <w:r>
              <w:rPr>
                <w:rFonts w:ascii="Times New Roman"/>
                <w:b w:val="false"/>
                <w:i w:val="false"/>
                <w:color w:val="000000"/>
                <w:sz w:val="20"/>
              </w:rPr>
              <w:t xml:space="preserve">
тегінің </w:t>
            </w:r>
            <w:r>
              <w:br/>
            </w:r>
            <w:r>
              <w:rPr>
                <w:rFonts w:ascii="Times New Roman"/>
                <w:b w:val="false"/>
                <w:i w:val="false"/>
                <w:color w:val="000000"/>
                <w:sz w:val="20"/>
              </w:rPr>
              <w:t xml:space="preserve">
жоғарғы </w:t>
            </w:r>
            <w:r>
              <w:br/>
            </w:r>
            <w:r>
              <w:rPr>
                <w:rFonts w:ascii="Times New Roman"/>
                <w:b w:val="false"/>
                <w:i w:val="false"/>
                <w:color w:val="000000"/>
                <w:sz w:val="20"/>
              </w:rPr>
              <w:t xml:space="preserve">
көлемі бар </w:t>
            </w:r>
            <w:r>
              <w:br/>
            </w:r>
            <w:r>
              <w:rPr>
                <w:rFonts w:ascii="Times New Roman"/>
                <w:b w:val="false"/>
                <w:i w:val="false"/>
                <w:color w:val="000000"/>
                <w:sz w:val="20"/>
              </w:rPr>
              <w:t xml:space="preserve">
мұнайлы </w:t>
            </w:r>
            <w:r>
              <w:br/>
            </w:r>
            <w:r>
              <w:rPr>
                <w:rFonts w:ascii="Times New Roman"/>
                <w:b w:val="false"/>
                <w:i w:val="false"/>
                <w:color w:val="000000"/>
                <w:sz w:val="20"/>
              </w:rPr>
              <w:t xml:space="preserve">
кеноры- </w:t>
            </w:r>
            <w:r>
              <w:br/>
            </w:r>
            <w:r>
              <w:rPr>
                <w:rFonts w:ascii="Times New Roman"/>
                <w:b w:val="false"/>
                <w:i w:val="false"/>
                <w:color w:val="000000"/>
                <w:sz w:val="20"/>
              </w:rPr>
              <w:t xml:space="preserve">
нында)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себезгі бөлмелерімен, жұмысшылардың жылынуына арналған үй-жайлармен, арнайы киім мен аяқ-киімдерді кептіруге арналған құрылғылармен, шаңтұтқышпен, ыстық климаттық жағдайда жұмысшылардың салқындап, демалуына арналған үй-жайлармен </w:t>
            </w:r>
            <w:r>
              <w:br/>
            </w:r>
            <w:r>
              <w:rPr>
                <w:rFonts w:ascii="Times New Roman"/>
                <w:b w:val="false"/>
                <w:i w:val="false"/>
                <w:color w:val="000000"/>
                <w:sz w:val="20"/>
              </w:rPr>
              <w:t xml:space="preserve">
жабдықталған </w:t>
            </w:r>
            <w:r>
              <w:br/>
            </w:r>
            <w:r>
              <w:rPr>
                <w:rFonts w:ascii="Times New Roman"/>
                <w:b w:val="false"/>
                <w:i w:val="false"/>
                <w:color w:val="000000"/>
                <w:sz w:val="20"/>
              </w:rPr>
              <w:t xml:space="preserve">
стационарлық, </w:t>
            </w:r>
            <w:r>
              <w:br/>
            </w:r>
            <w:r>
              <w:rPr>
                <w:rFonts w:ascii="Times New Roman"/>
                <w:b w:val="false"/>
                <w:i w:val="false"/>
                <w:color w:val="000000"/>
                <w:sz w:val="20"/>
              </w:rPr>
              <w:t xml:space="preserve">
санитарлық-тұрмыстық </w:t>
            </w:r>
            <w:r>
              <w:br/>
            </w:r>
            <w:r>
              <w:rPr>
                <w:rFonts w:ascii="Times New Roman"/>
                <w:b w:val="false"/>
                <w:i w:val="false"/>
                <w:color w:val="000000"/>
                <w:sz w:val="20"/>
              </w:rPr>
              <w:t xml:space="preserve">
үй-жайлар. </w:t>
            </w:r>
          </w:p>
        </w:tc>
      </w:tr>
    </w:tbl>
    <w:bookmarkStart w:name="z102" w:id="10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жылдың 29 маусымдағы   </w:t>
      </w:r>
      <w:r>
        <w:br/>
      </w:r>
      <w:r>
        <w:rPr>
          <w:rFonts w:ascii="Times New Roman"/>
          <w:b w:val="false"/>
          <w:i w:val="false"/>
          <w:color w:val="000000"/>
          <w:sz w:val="28"/>
        </w:rPr>
        <w:t xml:space="preserve">
N 305 бұйрығымен бекітілген   </w:t>
      </w:r>
    </w:p>
    <w:bookmarkEnd w:id="105"/>
    <w:p>
      <w:pPr>
        <w:spacing w:after="0"/>
        <w:ind w:left="0"/>
        <w:jc w:val="left"/>
      </w:pPr>
      <w:r>
        <w:rPr>
          <w:rFonts w:ascii="Times New Roman"/>
          <w:b/>
          <w:i w:val="false"/>
          <w:color w:val="000000"/>
        </w:rPr>
        <w:t xml:space="preserve"> Көмір өнеркәсібі объектілерінің еңбек және </w:t>
      </w:r>
      <w:r>
        <w:br/>
      </w:r>
      <w:r>
        <w:rPr>
          <w:rFonts w:ascii="Times New Roman"/>
          <w:b/>
          <w:i w:val="false"/>
          <w:color w:val="000000"/>
        </w:rPr>
        <w:t xml:space="preserve">
тұрмыстық қызмет көрсету жағдайларына қойылатын </w:t>
      </w:r>
      <w:r>
        <w:br/>
      </w:r>
      <w:r>
        <w:rPr>
          <w:rFonts w:ascii="Times New Roman"/>
          <w:b/>
          <w:i w:val="false"/>
          <w:color w:val="000000"/>
        </w:rPr>
        <w:t xml:space="preserve">
санитарлық-эпидемиологиялық талаптар  1. Жалпы ережелер </w:t>
      </w:r>
    </w:p>
    <w:bookmarkStart w:name="z103" w:id="106"/>
    <w:p>
      <w:pPr>
        <w:spacing w:after="0"/>
        <w:ind w:left="0"/>
        <w:jc w:val="both"/>
      </w:pPr>
      <w:r>
        <w:rPr>
          <w:rFonts w:ascii="Times New Roman"/>
          <w:b w:val="false"/>
          <w:i w:val="false"/>
          <w:color w:val="000000"/>
          <w:sz w:val="28"/>
        </w:rPr>
        <w:t xml:space="preserve">
      1. Көмір өндіретін кәсіпорынға қойылатын санитарлық-гигиеналық талаптар Санитарлық ережелері мен нормалары (әрі қарай - ережелер) жер асты (әрі қарай - шахталар) және ашық (ойылып кесілген) жолдарымен көмірді және жанғыш тақта тасты шығаратын кәсіпорындарды жобалауға, салуға, қайта салуға, ректонструкциялауға және іс жүзіндегі кәсіпорындарға, байыту және брикетті фабрикаларға, сонымен бірге көмір өндіретін кәсіпорындарға арналған машиналардың, механизмдердің және жабдықтардың конструкцияларына қойылатын талаптарды белгілейді. </w:t>
      </w:r>
    </w:p>
    <w:bookmarkEnd w:id="106"/>
    <w:bookmarkStart w:name="z104" w:id="107"/>
    <w:p>
      <w:pPr>
        <w:spacing w:after="0"/>
        <w:ind w:left="0"/>
        <w:jc w:val="both"/>
      </w:pPr>
      <w:r>
        <w:rPr>
          <w:rFonts w:ascii="Times New Roman"/>
          <w:b w:val="false"/>
          <w:i w:val="false"/>
          <w:color w:val="000000"/>
          <w:sz w:val="28"/>
        </w:rPr>
        <w:t xml:space="preserve">
      2. Осы санитарлық ережелер мен нормаларда келесі терминдер мен анықтамалар қолданылған: </w:t>
      </w:r>
      <w:r>
        <w:br/>
      </w:r>
      <w:r>
        <w:rPr>
          <w:rFonts w:ascii="Times New Roman"/>
          <w:b w:val="false"/>
          <w:i w:val="false"/>
          <w:color w:val="000000"/>
          <w:sz w:val="28"/>
        </w:rPr>
        <w:t xml:space="preserve">
      1) көмір өндіретін кәсіпорын - көмірді шығаруды, байытуды және брикетирлеуді (көмірді төртбұрыштап текшелеп, престеп) өндіретін кәсіпорын; </w:t>
      </w:r>
      <w:r>
        <w:br/>
      </w:r>
      <w:r>
        <w:rPr>
          <w:rFonts w:ascii="Times New Roman"/>
          <w:b w:val="false"/>
          <w:i w:val="false"/>
          <w:color w:val="000000"/>
          <w:sz w:val="28"/>
        </w:rPr>
        <w:t xml:space="preserve">
      2) анкерлеу (қаланған тастарды ұстастыратын темір) - арнайы детальдармен (металды, темір бетонды, ағаш стержндер) машиналар мен имараттардың бөліктерін бекіту; </w:t>
      </w:r>
      <w:r>
        <w:br/>
      </w:r>
      <w:r>
        <w:rPr>
          <w:rFonts w:ascii="Times New Roman"/>
          <w:b w:val="false"/>
          <w:i w:val="false"/>
          <w:color w:val="000000"/>
          <w:sz w:val="28"/>
        </w:rPr>
        <w:t xml:space="preserve">
      3) брикетирлеу (көмірді төртбұрыштап текшелеп, престтеу) - кейінгі қолдануында шығынды азайту мақсатымен ұсақ көмірді дұрыс формалы кесектерге (брикеттерге) престеу; </w:t>
      </w:r>
      <w:r>
        <w:br/>
      </w:r>
      <w:r>
        <w:rPr>
          <w:rFonts w:ascii="Times New Roman"/>
          <w:b w:val="false"/>
          <w:i w:val="false"/>
          <w:color w:val="000000"/>
          <w:sz w:val="28"/>
        </w:rPr>
        <w:t xml:space="preserve">
      4) брикет фабрикасы - арнайы құрал-сайманның көмегімен көмірді брикетирлейтін кәсіпорын; </w:t>
      </w:r>
      <w:r>
        <w:br/>
      </w:r>
      <w:r>
        <w:rPr>
          <w:rFonts w:ascii="Times New Roman"/>
          <w:b w:val="false"/>
          <w:i w:val="false"/>
          <w:color w:val="000000"/>
          <w:sz w:val="28"/>
        </w:rPr>
        <w:t xml:space="preserve">
      5) генерация - электр энергиясының, шудың, вибрацияның, электромагниттік және жарық тербелістерінің шығарылуы; </w:t>
      </w:r>
      <w:r>
        <w:br/>
      </w:r>
      <w:r>
        <w:rPr>
          <w:rFonts w:ascii="Times New Roman"/>
          <w:b w:val="false"/>
          <w:i w:val="false"/>
          <w:color w:val="000000"/>
          <w:sz w:val="28"/>
        </w:rPr>
        <w:t xml:space="preserve">
      6) гидроциклон - орталықтан тепкіш күштің көмегімен сулы ортада тығыздығы бойынша ерекшеленетін минералдардың және басқа бөлшектердің дәндерін бөлуге арналған аппарат; </w:t>
      </w:r>
      <w:r>
        <w:br/>
      </w:r>
      <w:r>
        <w:rPr>
          <w:rFonts w:ascii="Times New Roman"/>
          <w:b w:val="false"/>
          <w:i w:val="false"/>
          <w:color w:val="000000"/>
          <w:sz w:val="28"/>
        </w:rPr>
        <w:t xml:space="preserve">
      7) гүрсіл - төгілетін материалдарды (кесегінің ірілігіне байланысты) желтартқыш немесе тор арқылы електен өткізетін, механикалық сорттауға арналған қозғалыссыз немесе елекке орнатылған (гүрсілдеу) құрылғысы; </w:t>
      </w:r>
      <w:r>
        <w:br/>
      </w:r>
      <w:r>
        <w:rPr>
          <w:rFonts w:ascii="Times New Roman"/>
          <w:b w:val="false"/>
          <w:i w:val="false"/>
          <w:color w:val="000000"/>
          <w:sz w:val="28"/>
        </w:rPr>
        <w:t xml:space="preserve">
      8) байыту фабрикасы - техникалық құнды немесе кейінгі қайта өңдеуге жарамды өнімді алу үшін минаралды шикізатты алғаш өңдейтін кәсіпорын; </w:t>
      </w:r>
      <w:r>
        <w:br/>
      </w:r>
      <w:r>
        <w:rPr>
          <w:rFonts w:ascii="Times New Roman"/>
          <w:b w:val="false"/>
          <w:i w:val="false"/>
          <w:color w:val="000000"/>
          <w:sz w:val="28"/>
        </w:rPr>
        <w:t xml:space="preserve">
      9) тіреу (гидротіреу) - тау жынысының құлауынан және төгілуінен қорғауға арналған имарат; </w:t>
      </w:r>
      <w:r>
        <w:br/>
      </w:r>
      <w:r>
        <w:rPr>
          <w:rFonts w:ascii="Times New Roman"/>
          <w:b w:val="false"/>
          <w:i w:val="false"/>
          <w:color w:val="000000"/>
          <w:sz w:val="28"/>
        </w:rPr>
        <w:t xml:space="preserve">
      10) копра - шахтаның үстіндегі құрылыс; </w:t>
      </w:r>
      <w:r>
        <w:br/>
      </w:r>
      <w:r>
        <w:rPr>
          <w:rFonts w:ascii="Times New Roman"/>
          <w:b w:val="false"/>
          <w:i w:val="false"/>
          <w:color w:val="000000"/>
          <w:sz w:val="28"/>
        </w:rPr>
        <w:t xml:space="preserve">
      11) ойылып кесілген жер - көмір кен орнын пайдалану кезінде түзілген ашық таулы өндірудің жиынтығы; </w:t>
      </w:r>
      <w:r>
        <w:br/>
      </w:r>
      <w:r>
        <w:rPr>
          <w:rFonts w:ascii="Times New Roman"/>
          <w:b w:val="false"/>
          <w:i w:val="false"/>
          <w:color w:val="000000"/>
          <w:sz w:val="28"/>
        </w:rPr>
        <w:t xml:space="preserve">
      12) стробоскопиялық әсері - 1) зат қозғалғандағы жеке сәт бейнесінің тез алмасуын қабылдау; 2) тез қозғалатын затты үзік-үзік бақылау жағдайында қабылдау; </w:t>
      </w:r>
      <w:r>
        <w:br/>
      </w:r>
      <w:r>
        <w:rPr>
          <w:rFonts w:ascii="Times New Roman"/>
          <w:b w:val="false"/>
          <w:i w:val="false"/>
          <w:color w:val="000000"/>
          <w:sz w:val="28"/>
        </w:rPr>
        <w:t xml:space="preserve">
      13) флотация - ұсақ және қатты бөлшектердің сумен дымқылданғыштығының айырмашылығына негізделген, минералмен өңдеу кезіндегі олардың бөліну процесі; </w:t>
      </w:r>
      <w:r>
        <w:br/>
      </w:r>
      <w:r>
        <w:rPr>
          <w:rFonts w:ascii="Times New Roman"/>
          <w:b w:val="false"/>
          <w:i w:val="false"/>
          <w:color w:val="000000"/>
          <w:sz w:val="28"/>
        </w:rPr>
        <w:t xml:space="preserve">
      14) флотореагент - флотация процесінде қолданылатын зат; </w:t>
      </w:r>
      <w:r>
        <w:br/>
      </w:r>
      <w:r>
        <w:rPr>
          <w:rFonts w:ascii="Times New Roman"/>
          <w:b w:val="false"/>
          <w:i w:val="false"/>
          <w:color w:val="000000"/>
          <w:sz w:val="28"/>
        </w:rPr>
        <w:t xml:space="preserve">
      15) флокуляция - коллоидты бөлшектердің борпылдақ, үлпек тәріздес агрегаттарға бірігу процесі; </w:t>
      </w:r>
      <w:r>
        <w:br/>
      </w:r>
      <w:r>
        <w:rPr>
          <w:rFonts w:ascii="Times New Roman"/>
          <w:b w:val="false"/>
          <w:i w:val="false"/>
          <w:color w:val="000000"/>
          <w:sz w:val="28"/>
        </w:rPr>
        <w:t xml:space="preserve">
      16) флокулянт - флокуляция процесін жүзеге асыру үшін қосылатын, арнайы зат; </w:t>
      </w:r>
      <w:r>
        <w:br/>
      </w:r>
      <w:r>
        <w:rPr>
          <w:rFonts w:ascii="Times New Roman"/>
          <w:b w:val="false"/>
          <w:i w:val="false"/>
          <w:color w:val="000000"/>
          <w:sz w:val="28"/>
        </w:rPr>
        <w:t xml:space="preserve">
      17) шахта - пайдалы қазбаны шығаратын тау өндіретін кәсіпорын; </w:t>
      </w:r>
      <w:r>
        <w:br/>
      </w:r>
      <w:r>
        <w:rPr>
          <w:rFonts w:ascii="Times New Roman"/>
          <w:b w:val="false"/>
          <w:i w:val="false"/>
          <w:color w:val="000000"/>
          <w:sz w:val="28"/>
        </w:rPr>
        <w:t xml:space="preserve">
      18) шахта оқпаны - тау жұмыстарына арналған, сыртқа шығатын есігі бар жер астының вертикалды немесе еңкіш тау өндірісі; </w:t>
      </w:r>
      <w:r>
        <w:br/>
      </w:r>
      <w:r>
        <w:rPr>
          <w:rFonts w:ascii="Times New Roman"/>
          <w:b w:val="false"/>
          <w:i w:val="false"/>
          <w:color w:val="000000"/>
          <w:sz w:val="28"/>
        </w:rPr>
        <w:t xml:space="preserve">
      19) шпур (тау жыныстарын қопару үшін бұрғылап, тесіп, қопарғыш затпен толтырылатын қуыс) - жарылғыш заттың зарядын орналастыруға және басқа мақсатқа тау жынысы бұрғыланған, диаметрі 75 мм-ге дейінгі, ұзындығы 5 м-ге дейінгі цилиндрлік қуыс; </w:t>
      </w:r>
      <w:r>
        <w:br/>
      </w:r>
      <w:r>
        <w:rPr>
          <w:rFonts w:ascii="Times New Roman"/>
          <w:b w:val="false"/>
          <w:i w:val="false"/>
          <w:color w:val="000000"/>
          <w:sz w:val="28"/>
        </w:rPr>
        <w:t xml:space="preserve">
      20) штольня (жатық не сәл көлбете қазылған қазба) - жер асты тау: эксплуатация, шолу, вентиляциялық және басқа жұмыстарды жасауға, сыртта есігі бар горизонталды немесе еңкіш тау өндірісі. </w:t>
      </w:r>
    </w:p>
    <w:bookmarkEnd w:id="107"/>
    <w:bookmarkStart w:name="z105" w:id="108"/>
    <w:p>
      <w:pPr>
        <w:spacing w:after="0"/>
        <w:ind w:left="0"/>
        <w:jc w:val="left"/>
      </w:pPr>
      <w:r>
        <w:rPr>
          <w:rFonts w:ascii="Times New Roman"/>
          <w:b/>
          <w:i w:val="false"/>
          <w:color w:val="000000"/>
        </w:rPr>
        <w:t xml:space="preserve"> 
2. Жер учаскесін таңдауға қойылатын санитарлық-эпидемиологиялық талаптар </w:t>
      </w:r>
    </w:p>
    <w:bookmarkEnd w:id="108"/>
    <w:p>
      <w:pPr>
        <w:spacing w:after="0"/>
        <w:ind w:left="0"/>
        <w:jc w:val="both"/>
      </w:pPr>
      <w:r>
        <w:rPr>
          <w:rFonts w:ascii="Times New Roman"/>
          <w:b w:val="false"/>
          <w:i w:val="false"/>
          <w:color w:val="000000"/>
          <w:sz w:val="28"/>
        </w:rPr>
        <w:t xml:space="preserve">      3. Қойма шаруашылығын орналастыру мен транспорттық операцияларды ұйымдастыру, кәсіпорынның территориясы мен ауасының ластануынан қорғайтын әдістер мен құрылғыларды пайдалана отырып, шикізаттар мен материалды механизацияланған әдіспен беру, түсіру және тиеуді қамтамасыз етуі керек. </w:t>
      </w:r>
    </w:p>
    <w:bookmarkStart w:name="z106" w:id="109"/>
    <w:p>
      <w:pPr>
        <w:spacing w:after="0"/>
        <w:ind w:left="0"/>
        <w:jc w:val="both"/>
      </w:pPr>
      <w:r>
        <w:rPr>
          <w:rFonts w:ascii="Times New Roman"/>
          <w:b w:val="false"/>
          <w:i w:val="false"/>
          <w:color w:val="000000"/>
          <w:sz w:val="28"/>
        </w:rPr>
        <w:t xml:space="preserve">
      4. Ғимараттың ішінде технологиялық учаскелердің (цехтардың) орналасуы, бір учаскеден (цехтан) екіншіге зиянды өндірістік факторлардың түсуінен қорғауын ескере отырып жүзеге асырылуы керек. </w:t>
      </w:r>
    </w:p>
    <w:bookmarkEnd w:id="109"/>
    <w:bookmarkStart w:name="z107" w:id="110"/>
    <w:p>
      <w:pPr>
        <w:spacing w:after="0"/>
        <w:ind w:left="0"/>
        <w:jc w:val="both"/>
      </w:pPr>
      <w:r>
        <w:rPr>
          <w:rFonts w:ascii="Times New Roman"/>
          <w:b w:val="false"/>
          <w:i w:val="false"/>
          <w:color w:val="000000"/>
          <w:sz w:val="28"/>
        </w:rPr>
        <w:t xml:space="preserve">
      5. Тау қоспасын және байыту фабрикаларының қалдықтарын тасымалдауға арналған автомобиль және теміржол магистралдары салынған тұрғын үйлер территориясынан тыс өтуі керек. </w:t>
      </w:r>
    </w:p>
    <w:bookmarkEnd w:id="110"/>
    <w:bookmarkStart w:name="z108" w:id="111"/>
    <w:p>
      <w:pPr>
        <w:spacing w:after="0"/>
        <w:ind w:left="0"/>
        <w:jc w:val="both"/>
      </w:pPr>
      <w:r>
        <w:rPr>
          <w:rFonts w:ascii="Times New Roman"/>
          <w:b w:val="false"/>
          <w:i w:val="false"/>
          <w:color w:val="000000"/>
          <w:sz w:val="28"/>
        </w:rPr>
        <w:t xml:space="preserve">
      6. Кәсіпорынның территориясындағы тұрақты жолдың (автомобиль жолдарының, жүріп өтетін жердің, жаяу жүретін жолдың) бетінің жабындысы қатты болуы, шаңнан және ластан жүйелі түрде тазаланып тұруы керек. Жылдың жылы және құрғақ мезгілдерінде жолдар сумен немесе белгіленген тәртіпте пайдалануға рұқсат етілген байланыстыратын заттардың ерітінділерімен суландырылуы керек. </w:t>
      </w:r>
    </w:p>
    <w:bookmarkEnd w:id="111"/>
    <w:bookmarkStart w:name="z109" w:id="112"/>
    <w:p>
      <w:pPr>
        <w:spacing w:after="0"/>
        <w:ind w:left="0"/>
        <w:jc w:val="both"/>
      </w:pPr>
      <w:r>
        <w:rPr>
          <w:rFonts w:ascii="Times New Roman"/>
          <w:b w:val="false"/>
          <w:i w:val="false"/>
          <w:color w:val="000000"/>
          <w:sz w:val="28"/>
        </w:rPr>
        <w:t xml:space="preserve">
      7. Қалдықтар мен егіншілік өнімдерді жинақтау, сұрыптау, тасымалдау, уақытша сақтау, оларды зарарсыздандыру және көму арнайы лайықтанған алаңшаларда, кәсіпорынның территориясының ық жағына жүргізіледі. </w:t>
      </w:r>
    </w:p>
    <w:bookmarkEnd w:id="112"/>
    <w:bookmarkStart w:name="z110" w:id="113"/>
    <w:p>
      <w:pPr>
        <w:spacing w:after="0"/>
        <w:ind w:left="0"/>
        <w:jc w:val="both"/>
      </w:pPr>
      <w:r>
        <w:rPr>
          <w:rFonts w:ascii="Times New Roman"/>
          <w:b w:val="false"/>
          <w:i w:val="false"/>
          <w:color w:val="000000"/>
          <w:sz w:val="28"/>
        </w:rPr>
        <w:t xml:space="preserve">
      8. Іс жүзіндегі ойылып кесілген кен орнын пайдаланудың таулы-геологиялық және технологиялық жағдайының өзгеруіне байланысты, кешенді шаңсыздану жобасына түзету енгізілуі керек. </w:t>
      </w:r>
    </w:p>
    <w:bookmarkEnd w:id="113"/>
    <w:bookmarkStart w:name="z111" w:id="114"/>
    <w:p>
      <w:pPr>
        <w:spacing w:after="0"/>
        <w:ind w:left="0"/>
        <w:jc w:val="both"/>
      </w:pPr>
      <w:r>
        <w:rPr>
          <w:rFonts w:ascii="Times New Roman"/>
          <w:b w:val="false"/>
          <w:i w:val="false"/>
          <w:color w:val="000000"/>
          <w:sz w:val="28"/>
        </w:rPr>
        <w:t xml:space="preserve">
      9. Зиянды өндірістік факторлармен күресуге шаралар кешенімен қамтамасыз етілмеген жаңа және қайта салынатын кәсіпорындарды эксплуатацияға қабылдауға тиым салынады. </w:t>
      </w:r>
    </w:p>
    <w:bookmarkEnd w:id="114"/>
    <w:bookmarkStart w:name="z112" w:id="115"/>
    <w:p>
      <w:pPr>
        <w:spacing w:after="0"/>
        <w:ind w:left="0"/>
        <w:jc w:val="both"/>
      </w:pPr>
      <w:r>
        <w:rPr>
          <w:rFonts w:ascii="Times New Roman"/>
          <w:b w:val="false"/>
          <w:i w:val="false"/>
          <w:color w:val="000000"/>
          <w:sz w:val="28"/>
        </w:rPr>
        <w:t xml:space="preserve">
      10. Көмір өнеркәсібінің нысандарын пайдалану тек санитарлық-эпидемиологиялық қорытынды болған жағдайда болады. </w:t>
      </w:r>
    </w:p>
    <w:bookmarkEnd w:id="115"/>
    <w:bookmarkStart w:name="z113" w:id="116"/>
    <w:p>
      <w:pPr>
        <w:spacing w:after="0"/>
        <w:ind w:left="0"/>
        <w:jc w:val="left"/>
      </w:pPr>
      <w:r>
        <w:rPr>
          <w:rFonts w:ascii="Times New Roman"/>
          <w:b/>
          <w:i w:val="false"/>
          <w:color w:val="000000"/>
        </w:rPr>
        <w:t xml:space="preserve"> 
3. Өндірістік ғимараттарға және </w:t>
      </w:r>
      <w:r>
        <w:br/>
      </w:r>
      <w:r>
        <w:rPr>
          <w:rFonts w:ascii="Times New Roman"/>
          <w:b/>
          <w:i w:val="false"/>
          <w:color w:val="000000"/>
        </w:rPr>
        <w:t xml:space="preserve">
имараттарға қойылатын талаптар </w:t>
      </w:r>
    </w:p>
    <w:bookmarkEnd w:id="116"/>
    <w:p>
      <w:pPr>
        <w:spacing w:after="0"/>
        <w:ind w:left="0"/>
        <w:jc w:val="both"/>
      </w:pPr>
      <w:r>
        <w:rPr>
          <w:rFonts w:ascii="Times New Roman"/>
          <w:b w:val="false"/>
          <w:i w:val="false"/>
          <w:color w:val="000000"/>
          <w:sz w:val="28"/>
        </w:rPr>
        <w:t xml:space="preserve">      11. Шахтаның үстіндегі ғимаратта, тікелей шахтаның оқпанындағы жұмысшыларды күтетін бөлмедегі ауаның температурасы +16 </w:t>
      </w:r>
      <w:r>
        <w:rPr>
          <w:rFonts w:ascii="Times New Roman"/>
          <w:b w:val="false"/>
          <w:i w:val="false"/>
          <w:color w:val="000000"/>
          <w:vertAlign w:val="superscript"/>
        </w:rPr>
        <w:t xml:space="preserve">0 </w:t>
      </w:r>
      <w:r>
        <w:rPr>
          <w:rFonts w:ascii="Times New Roman"/>
          <w:b w:val="false"/>
          <w:i w:val="false"/>
          <w:color w:val="000000"/>
          <w:sz w:val="28"/>
        </w:rPr>
        <w:t xml:space="preserve">С-тан кем болмауы керек. </w:t>
      </w:r>
    </w:p>
    <w:bookmarkStart w:name="z114" w:id="117"/>
    <w:p>
      <w:pPr>
        <w:spacing w:after="0"/>
        <w:ind w:left="0"/>
        <w:jc w:val="both"/>
      </w:pPr>
      <w:r>
        <w:rPr>
          <w:rFonts w:ascii="Times New Roman"/>
          <w:b w:val="false"/>
          <w:i w:val="false"/>
          <w:color w:val="000000"/>
          <w:sz w:val="28"/>
        </w:rPr>
        <w:t xml:space="preserve">
      12. Табиғи желдетуі жоқ өндірістік ғимараттарды орналастыруға рұқсат етілмейді. Терезедегі фрамугалар және аэрациялық күн тартарлар ыңғайлы, жеңіл ашылуы және жабылуы үшін механизмдері болуы керек. </w:t>
      </w:r>
    </w:p>
    <w:bookmarkEnd w:id="117"/>
    <w:bookmarkStart w:name="z115" w:id="118"/>
    <w:p>
      <w:pPr>
        <w:spacing w:after="0"/>
        <w:ind w:left="0"/>
        <w:jc w:val="both"/>
      </w:pPr>
      <w:r>
        <w:rPr>
          <w:rFonts w:ascii="Times New Roman"/>
          <w:b w:val="false"/>
          <w:i w:val="false"/>
          <w:color w:val="000000"/>
          <w:sz w:val="28"/>
        </w:rPr>
        <w:t xml:space="preserve">
      13. Жеке ғимараттарда немесе копрада орналасқан шахтаға көтерілу бөлмелері кондиционерлермен, вентиляторлармен, ылғалдандырғышпен жабдықталуы керек. Қабырғасының және еденінің шуды жұтатын жабындысы болуы керек. </w:t>
      </w:r>
    </w:p>
    <w:bookmarkEnd w:id="118"/>
    <w:bookmarkStart w:name="z116" w:id="119"/>
    <w:p>
      <w:pPr>
        <w:spacing w:after="0"/>
        <w:ind w:left="0"/>
        <w:jc w:val="both"/>
      </w:pPr>
      <w:r>
        <w:rPr>
          <w:rFonts w:ascii="Times New Roman"/>
          <w:b w:val="false"/>
          <w:i w:val="false"/>
          <w:color w:val="000000"/>
          <w:sz w:val="28"/>
        </w:rPr>
        <w:t xml:space="preserve">
      14. Ғимараттар мен аспалы конструкцияның қабырғасының беті тегіс және шаңның жинақталуын болдырмауы керек. Бөлменің ішкі өңделуі зиянды заттардың сорылу мүмкіндігін болғызбауы керек. Барлық бөлмелердегі ауаның параметрлері гигиеналық нормативтерінің (ГН) талаптарына сәйкес келуі керек. </w:t>
      </w:r>
    </w:p>
    <w:bookmarkEnd w:id="119"/>
    <w:bookmarkStart w:name="z117" w:id="120"/>
    <w:p>
      <w:pPr>
        <w:spacing w:after="0"/>
        <w:ind w:left="0"/>
        <w:jc w:val="both"/>
      </w:pPr>
      <w:r>
        <w:rPr>
          <w:rFonts w:ascii="Times New Roman"/>
          <w:b w:val="false"/>
          <w:i w:val="false"/>
          <w:color w:val="000000"/>
          <w:sz w:val="28"/>
        </w:rPr>
        <w:t xml:space="preserve">
      15. Интенсивті шаң бөлінбейтін, бөлмелердің қабырғалары, шаңнан айына 1 реттен кем емес тазартылуы керек. Байытылуы пневматикалық әдіспен байыту фабрикаларында, сонымен бірге көмір концентратын кептіру цехында және оны тасымалдау жолында жиыстыру аптасына 1 реттен кем емес жүргізілуі керек. </w:t>
      </w:r>
    </w:p>
    <w:bookmarkEnd w:id="120"/>
    <w:bookmarkStart w:name="z118" w:id="121"/>
    <w:p>
      <w:pPr>
        <w:spacing w:after="0"/>
        <w:ind w:left="0"/>
        <w:jc w:val="both"/>
      </w:pPr>
      <w:r>
        <w:rPr>
          <w:rFonts w:ascii="Times New Roman"/>
          <w:b w:val="false"/>
          <w:i w:val="false"/>
          <w:color w:val="000000"/>
          <w:sz w:val="28"/>
        </w:rPr>
        <w:t xml:space="preserve">
      16. Өндірістік ғимараттары мен имараттары шөгіп қалған шаңды жиыстыруға арналған жабдықпен қамтамасыз етілуі керек. Машиналарды, құрал-саймандарды және аспалы конструкцияларды шаңнан тазарту, шөгіп қалған бөлшектердің атылуының алдын-алатын әдістермен (пневмо- және гидрожиыстыру) жүргізілуі керек. </w:t>
      </w:r>
    </w:p>
    <w:bookmarkEnd w:id="121"/>
    <w:bookmarkStart w:name="z119" w:id="122"/>
    <w:p>
      <w:pPr>
        <w:spacing w:after="0"/>
        <w:ind w:left="0"/>
        <w:jc w:val="both"/>
      </w:pPr>
      <w:r>
        <w:rPr>
          <w:rFonts w:ascii="Times New Roman"/>
          <w:b w:val="false"/>
          <w:i w:val="false"/>
          <w:color w:val="000000"/>
          <w:sz w:val="28"/>
        </w:rPr>
        <w:t xml:space="preserve">
      17. Еденнің беті шаңнан жеңіл тазартылуы керек. Бөлмені ылғалды жиыстыруда және технологиялық процестер барысында түзілетін сұйықтықтың ағып кетуіне арналған канализациялық құрылғыға ылдиы болуы керек. Жабындының материалы механикалық және химиялық әсерлерге тұрақты болуы керек, зиянды заттарды сорғызбауы керек. Өндірістік бөлмелерді ылғалды жиыстыру кезінде түзілетін ұсақ ұнтақталған тау жынысты су тазартылуы керек. </w:t>
      </w:r>
    </w:p>
    <w:bookmarkEnd w:id="122"/>
    <w:bookmarkStart w:name="z120" w:id="123"/>
    <w:p>
      <w:pPr>
        <w:spacing w:after="0"/>
        <w:ind w:left="0"/>
        <w:jc w:val="both"/>
      </w:pPr>
      <w:r>
        <w:rPr>
          <w:rFonts w:ascii="Times New Roman"/>
          <w:b w:val="false"/>
          <w:i w:val="false"/>
          <w:color w:val="000000"/>
          <w:sz w:val="28"/>
        </w:rPr>
        <w:t xml:space="preserve">
      18. Бас вентиляциялық қондырғылардың бөлмесінде шудың деңгейін төмендетуге арналған шаралар жүзеге асырылуы керек. Басқару пульті дыбыс изоляциясы бар жеке бөлмеге, машиналы залдың маңына шығарылуы керек. Вентиляциялық және аспирациялық қондырғылармен, шахталық көтерілумен, уатқыштармен, гүрсілдермен басқару постылары вибрациядан және шудан оқшауланған болуы керек. </w:t>
      </w:r>
    </w:p>
    <w:bookmarkEnd w:id="123"/>
    <w:bookmarkStart w:name="z121" w:id="124"/>
    <w:p>
      <w:pPr>
        <w:spacing w:after="0"/>
        <w:ind w:left="0"/>
        <w:jc w:val="both"/>
      </w:pPr>
      <w:r>
        <w:rPr>
          <w:rFonts w:ascii="Times New Roman"/>
          <w:b w:val="false"/>
          <w:i w:val="false"/>
          <w:color w:val="000000"/>
          <w:sz w:val="28"/>
        </w:rPr>
        <w:t xml:space="preserve">
      19. Жабдықтарды басқару постылары және диспетчерлік пункттері жекелеген дыбыстан оқшауланған бөлмелерде немесе кабиналарда орналасуы керек, ондағы шудың деңгейі ГОСТ-ының талаптарына сәйкес келуі керек. </w:t>
      </w:r>
    </w:p>
    <w:bookmarkEnd w:id="124"/>
    <w:bookmarkStart w:name="z122" w:id="125"/>
    <w:p>
      <w:pPr>
        <w:spacing w:after="0"/>
        <w:ind w:left="0"/>
        <w:jc w:val="both"/>
      </w:pPr>
      <w:r>
        <w:rPr>
          <w:rFonts w:ascii="Times New Roman"/>
          <w:b w:val="false"/>
          <w:i w:val="false"/>
          <w:color w:val="000000"/>
          <w:sz w:val="28"/>
        </w:rPr>
        <w:t xml:space="preserve">
      20. Діріл шығаратын құрал-сайман орналасқан көмірді байытатын фабрикалардағы және учаскелердегі жұмысшы алаңдары, дірілді өшіретін құралдармен жабдықталуы керек. </w:t>
      </w:r>
    </w:p>
    <w:bookmarkEnd w:id="125"/>
    <w:bookmarkStart w:name="z123" w:id="126"/>
    <w:p>
      <w:pPr>
        <w:spacing w:after="0"/>
        <w:ind w:left="0"/>
        <w:jc w:val="left"/>
      </w:pPr>
      <w:r>
        <w:rPr>
          <w:rFonts w:ascii="Times New Roman"/>
          <w:b/>
          <w:i w:val="false"/>
          <w:color w:val="000000"/>
        </w:rPr>
        <w:t xml:space="preserve"> 
4. Технологиялық процестерге және құрал-саймандарға </w:t>
      </w:r>
      <w:r>
        <w:br/>
      </w:r>
      <w:r>
        <w:rPr>
          <w:rFonts w:ascii="Times New Roman"/>
          <w:b/>
          <w:i w:val="false"/>
          <w:color w:val="000000"/>
        </w:rPr>
        <w:t xml:space="preserve">
қойылатын талаптар </w:t>
      </w:r>
    </w:p>
    <w:bookmarkEnd w:id="126"/>
    <w:p>
      <w:pPr>
        <w:spacing w:after="0"/>
        <w:ind w:left="0"/>
        <w:jc w:val="both"/>
      </w:pPr>
      <w:r>
        <w:rPr>
          <w:rFonts w:ascii="Times New Roman"/>
          <w:b w:val="false"/>
          <w:i w:val="false"/>
          <w:color w:val="000000"/>
          <w:sz w:val="28"/>
        </w:rPr>
        <w:t xml:space="preserve">      21. Көмірді және жанғыш тақта тасты шығаруға және қайта өңдеуге қолданылатын технологиялық процестер, машиналар және құрал СанЕмН-ның талаптарына сәйкес келуі және машинамен жұмыс істегендегі қолайсыз факторлардың өлшемдері көрсетілген паспорты болуы керек. </w:t>
      </w:r>
    </w:p>
    <w:bookmarkStart w:name="z124" w:id="127"/>
    <w:p>
      <w:pPr>
        <w:spacing w:after="0"/>
        <w:ind w:left="0"/>
        <w:jc w:val="both"/>
      </w:pPr>
      <w:r>
        <w:rPr>
          <w:rFonts w:ascii="Times New Roman"/>
          <w:b w:val="false"/>
          <w:i w:val="false"/>
          <w:color w:val="000000"/>
          <w:sz w:val="28"/>
        </w:rPr>
        <w:t xml:space="preserve">
      22. Шаңның түзілуімен және бөлінуімен, шудың, вибрацияның және басқа қолайсыз факторларды шығаратын барлық технологиялық процестер үшін құжаттарына сәйкес арнайы шаралар қарастырылуы керек. </w:t>
      </w:r>
    </w:p>
    <w:bookmarkEnd w:id="127"/>
    <w:bookmarkStart w:name="z125" w:id="128"/>
    <w:p>
      <w:pPr>
        <w:spacing w:after="0"/>
        <w:ind w:left="0"/>
        <w:jc w:val="both"/>
      </w:pPr>
      <w:r>
        <w:rPr>
          <w:rFonts w:ascii="Times New Roman"/>
          <w:b w:val="false"/>
          <w:i w:val="false"/>
          <w:color w:val="000000"/>
          <w:sz w:val="28"/>
        </w:rPr>
        <w:t xml:space="preserve">
      23. Ашық жолмен көмірді шығарудағы технологиялық процесті жобалау, ұйымдастыру және орындау барысында: </w:t>
      </w:r>
      <w:r>
        <w:br/>
      </w:r>
      <w:r>
        <w:rPr>
          <w:rFonts w:ascii="Times New Roman"/>
          <w:b w:val="false"/>
          <w:i w:val="false"/>
          <w:color w:val="000000"/>
          <w:sz w:val="28"/>
        </w:rPr>
        <w:t xml:space="preserve">
      1) эргономикалық және гигиеналық талаптарға сәйкес келетін тау құрал-сайманын қолдана отырып, көмірді табатын және шығаратын жұмыстарды кешенді механизациялаумен; </w:t>
      </w:r>
      <w:r>
        <w:br/>
      </w:r>
      <w:r>
        <w:rPr>
          <w:rFonts w:ascii="Times New Roman"/>
          <w:b w:val="false"/>
          <w:i w:val="false"/>
          <w:color w:val="000000"/>
          <w:sz w:val="28"/>
        </w:rPr>
        <w:t xml:space="preserve">
      2) электрлік тарту күшіне транспорттық құралдар мен механизмдерді барынша қолданумен; </w:t>
      </w:r>
      <w:r>
        <w:br/>
      </w:r>
      <w:r>
        <w:rPr>
          <w:rFonts w:ascii="Times New Roman"/>
          <w:b w:val="false"/>
          <w:i w:val="false"/>
          <w:color w:val="000000"/>
          <w:sz w:val="28"/>
        </w:rPr>
        <w:t xml:space="preserve">
      3) ойылып кесілген жердегі ауаның басым ағымының аэродинамикасын ескере отырып, жұмыс орындарын орналастырумен; жиналған шаңды басуды, ұстауды және жоюды кіргізетін кешенді шаңсыздандырумен; тау жыныстары мен көмірдің қасиеттерін, сонымен бірге басқарудың дірілді және дыбысты оқшаулайтын кабиналарымен, жұмыстың тиімді тәртібін пайдалануды ескере отырып, құрал-сайманды таңдау есебінен; </w:t>
      </w:r>
      <w:r>
        <w:br/>
      </w:r>
      <w:r>
        <w:rPr>
          <w:rFonts w:ascii="Times New Roman"/>
          <w:b w:val="false"/>
          <w:i w:val="false"/>
          <w:color w:val="000000"/>
          <w:sz w:val="28"/>
        </w:rPr>
        <w:t xml:space="preserve">
      4) шу мен дірілдің деңгейінің мүмкіндік шегін сақтаумен; санитарлық қорғау зонасынан тыс жердегі атмосфералық ауаның ластанудан қорғаумен қамтамасыз етілуі керек. </w:t>
      </w:r>
    </w:p>
    <w:bookmarkEnd w:id="128"/>
    <w:bookmarkStart w:name="z126" w:id="129"/>
    <w:p>
      <w:pPr>
        <w:spacing w:after="0"/>
        <w:ind w:left="0"/>
        <w:jc w:val="both"/>
      </w:pPr>
      <w:r>
        <w:rPr>
          <w:rFonts w:ascii="Times New Roman"/>
          <w:b w:val="false"/>
          <w:i w:val="false"/>
          <w:color w:val="000000"/>
          <w:sz w:val="28"/>
        </w:rPr>
        <w:t xml:space="preserve">
      24. Тау машиналары мен механизмдерін эксплуатациялау және модернизациялау барысында әдістемелік нұсқауларын және көмірді жер астынан шығару барысында қолданылатын жаңа тау техникасын және технологиясын гигиеналық сараптау әдістемесін басшылыққа алу керек. </w:t>
      </w:r>
    </w:p>
    <w:bookmarkEnd w:id="129"/>
    <w:bookmarkStart w:name="z127" w:id="130"/>
    <w:p>
      <w:pPr>
        <w:spacing w:after="0"/>
        <w:ind w:left="0"/>
        <w:jc w:val="both"/>
      </w:pPr>
      <w:r>
        <w:rPr>
          <w:rFonts w:ascii="Times New Roman"/>
          <w:b w:val="false"/>
          <w:i w:val="false"/>
          <w:color w:val="000000"/>
          <w:sz w:val="28"/>
        </w:rPr>
        <w:t xml:space="preserve">
      25. Күші бар нормативтерге гигиеналық және эргономикалық сипаттамалары сәйкес келмегенде, осы сәйкессіздікті шақырған себептерді жойғанша техниканы эксплуатациялауға тиым салынады. </w:t>
      </w:r>
    </w:p>
    <w:bookmarkEnd w:id="130"/>
    <w:bookmarkStart w:name="z128" w:id="131"/>
    <w:p>
      <w:pPr>
        <w:spacing w:after="0"/>
        <w:ind w:left="0"/>
        <w:jc w:val="both"/>
      </w:pPr>
      <w:r>
        <w:rPr>
          <w:rFonts w:ascii="Times New Roman"/>
          <w:b w:val="false"/>
          <w:i w:val="false"/>
          <w:color w:val="000000"/>
          <w:sz w:val="28"/>
        </w:rPr>
        <w:t xml:space="preserve">
      26. Жөндеуден кейін түсетін машиналар, механизмдер және басқа технологиялық жабдықтар күші бар стандарттарға, гигиеналық талаптары бөлімі бойынша сәйкестілігіне тексеруден өтуі тиіс және оның нәтижесі техникалық паспортқа жазылуы керек. </w:t>
      </w:r>
    </w:p>
    <w:bookmarkEnd w:id="131"/>
    <w:bookmarkStart w:name="z129" w:id="132"/>
    <w:p>
      <w:pPr>
        <w:spacing w:after="0"/>
        <w:ind w:left="0"/>
        <w:jc w:val="both"/>
      </w:pPr>
      <w:r>
        <w:rPr>
          <w:rFonts w:ascii="Times New Roman"/>
          <w:b w:val="false"/>
          <w:i w:val="false"/>
          <w:color w:val="000000"/>
          <w:sz w:val="28"/>
        </w:rPr>
        <w:t xml:space="preserve">
      27. Өндірістік құрал-саймандардың және технологиялық процестердің гигиеналық сертификаттары және паспорттары болуы керек. </w:t>
      </w:r>
    </w:p>
    <w:bookmarkEnd w:id="132"/>
    <w:bookmarkStart w:name="z130" w:id="133"/>
    <w:p>
      <w:pPr>
        <w:spacing w:after="0"/>
        <w:ind w:left="0"/>
        <w:jc w:val="both"/>
      </w:pPr>
      <w:r>
        <w:rPr>
          <w:rFonts w:ascii="Times New Roman"/>
          <w:b w:val="false"/>
          <w:i w:val="false"/>
          <w:color w:val="000000"/>
          <w:sz w:val="28"/>
        </w:rPr>
        <w:t xml:space="preserve">
      28. Әрбір технологиялық процесте ауыр қол жұмысын азайтатын немесе болдыртпайтын тек негізгі ғана емес, сонымен бірге қосымша жұмыстардың механизациялық құралдары қолданылуы керек </w:t>
      </w:r>
      <w:r>
        <w:rPr>
          <w:rFonts w:ascii="Times New Roman"/>
          <w:b/>
          <w:i w:val="false"/>
          <w:color w:val="000000"/>
          <w:sz w:val="28"/>
        </w:rPr>
        <w:t xml:space="preserve">. </w:t>
      </w:r>
    </w:p>
    <w:bookmarkEnd w:id="133"/>
    <w:bookmarkStart w:name="z131" w:id="134"/>
    <w:p>
      <w:pPr>
        <w:spacing w:after="0"/>
        <w:ind w:left="0"/>
        <w:jc w:val="both"/>
      </w:pPr>
      <w:r>
        <w:rPr>
          <w:rFonts w:ascii="Times New Roman"/>
          <w:b w:val="false"/>
          <w:i w:val="false"/>
          <w:color w:val="000000"/>
          <w:sz w:val="28"/>
        </w:rPr>
        <w:t xml:space="preserve">
      29. Бетті-активті заттар (БАЗ), қатып қалуға және желге мүжілуге қарсы көмірді өңдеуге арналған заттар, химиялық реактивтер, антифриздер және олардың ерітінділері санитарлық-эпидемиологиялық сараптаудан өтуі керек. </w:t>
      </w:r>
    </w:p>
    <w:bookmarkEnd w:id="134"/>
    <w:bookmarkStart w:name="z132" w:id="135"/>
    <w:p>
      <w:pPr>
        <w:spacing w:after="0"/>
        <w:ind w:left="0"/>
        <w:jc w:val="both"/>
      </w:pPr>
      <w:r>
        <w:rPr>
          <w:rFonts w:ascii="Times New Roman"/>
          <w:b w:val="false"/>
          <w:i w:val="false"/>
          <w:color w:val="000000"/>
          <w:sz w:val="28"/>
        </w:rPr>
        <w:t xml:space="preserve">
      30. Іштен жану двигательдерінің пайдаланылған улы заттарын анықтау жүргізушінің жұмысшы орнында және транспорттың жиі жүретін жеріне жақын маңда жүргізілуі керек. </w:t>
      </w:r>
    </w:p>
    <w:bookmarkEnd w:id="135"/>
    <w:bookmarkStart w:name="z133" w:id="136"/>
    <w:p>
      <w:pPr>
        <w:spacing w:after="0"/>
        <w:ind w:left="0"/>
        <w:jc w:val="both"/>
      </w:pPr>
      <w:r>
        <w:rPr>
          <w:rFonts w:ascii="Times New Roman"/>
          <w:b w:val="false"/>
          <w:i w:val="false"/>
          <w:color w:val="000000"/>
          <w:sz w:val="28"/>
        </w:rPr>
        <w:t xml:space="preserve">
      31. Іштен жану двигателін қолдану кезінде шахталардағы және ойылып кесілген жерлердегі улы заттардың, пайдаланылған газдардың жұмысшыларға әсерінен қорғайтын шаралар жүргізу керек. </w:t>
      </w:r>
    </w:p>
    <w:bookmarkEnd w:id="136"/>
    <w:bookmarkStart w:name="z134" w:id="137"/>
    <w:p>
      <w:pPr>
        <w:spacing w:after="0"/>
        <w:ind w:left="0"/>
        <w:jc w:val="both"/>
      </w:pPr>
      <w:r>
        <w:rPr>
          <w:rFonts w:ascii="Times New Roman"/>
          <w:b w:val="false"/>
          <w:i w:val="false"/>
          <w:color w:val="000000"/>
          <w:sz w:val="28"/>
        </w:rPr>
        <w:t xml:space="preserve">
      32. Шаңды басу бойынша шараларды жүргізу кезінде ауыз суы, егерде ауыз суы болмаса немесе жеткіліксіз болса, онда санитарлық-эпидемиологиялық қызмет органдарының келісімімен алдын-ала тазартылған және зарарсыздандырылған басқа су көздерінің суы пайдаланылады. </w:t>
      </w:r>
    </w:p>
    <w:bookmarkEnd w:id="137"/>
    <w:bookmarkStart w:name="z135" w:id="138"/>
    <w:p>
      <w:pPr>
        <w:spacing w:after="0"/>
        <w:ind w:left="0"/>
        <w:jc w:val="left"/>
      </w:pPr>
      <w:r>
        <w:rPr>
          <w:rFonts w:ascii="Times New Roman"/>
          <w:b/>
          <w:i w:val="false"/>
          <w:color w:val="000000"/>
        </w:rPr>
        <w:t xml:space="preserve"> 
5. Жер астынан көмірді шығару кезіндегі өндірістік процестерге және жұмысшы орындарына қойылатын талаптар </w:t>
      </w:r>
    </w:p>
    <w:bookmarkEnd w:id="138"/>
    <w:bookmarkStart w:name="z278" w:id="139"/>
    <w:p>
      <w:pPr>
        <w:spacing w:after="0"/>
        <w:ind w:left="0"/>
        <w:jc w:val="both"/>
      </w:pPr>
      <w:r>
        <w:rPr>
          <w:rFonts w:ascii="Times New Roman"/>
          <w:b w:val="false"/>
          <w:i w:val="false"/>
          <w:color w:val="000000"/>
          <w:sz w:val="28"/>
        </w:rPr>
        <w:t xml:space="preserve">
      33. Шахтаны жабдықтау және жер асты тау өндірісін күту бойынша жұмыстарды жүргізу РД-ға сәйкес келуі керек. </w:t>
      </w:r>
    </w:p>
    <w:bookmarkEnd w:id="139"/>
    <w:bookmarkStart w:name="z136" w:id="140"/>
    <w:p>
      <w:pPr>
        <w:spacing w:after="0"/>
        <w:ind w:left="0"/>
        <w:jc w:val="both"/>
      </w:pPr>
      <w:r>
        <w:rPr>
          <w:rFonts w:ascii="Times New Roman"/>
          <w:b w:val="false"/>
          <w:i w:val="false"/>
          <w:color w:val="000000"/>
          <w:sz w:val="28"/>
        </w:rPr>
        <w:t xml:space="preserve">
      34. Горизонталды өндіру жұмыс орнына дейінгі ара қашықтық 1 км-ден артық болса, ал ылдидағы өндіруде, сондай-ақ соңғы пункттер арасындағы айырмашылық 25 км және одан көп болғанда кісілерді міндетті түрде тасымалдау керек. </w:t>
      </w:r>
    </w:p>
    <w:bookmarkEnd w:id="140"/>
    <w:bookmarkStart w:name="z137" w:id="141"/>
    <w:p>
      <w:pPr>
        <w:spacing w:after="0"/>
        <w:ind w:left="0"/>
        <w:jc w:val="both"/>
      </w:pPr>
      <w:r>
        <w:rPr>
          <w:rFonts w:ascii="Times New Roman"/>
          <w:b w:val="false"/>
          <w:i w:val="false"/>
          <w:color w:val="000000"/>
          <w:sz w:val="28"/>
        </w:rPr>
        <w:t xml:space="preserve">
      35. Кісілерді тасымалдау үшін жылуды изоляциялайтын материалмен өңделген, қабырғасы мен орындығы қалың бөренелі, қақпағы бар жолаушы вагон арбасы қолданылады. Арнайы жұмыс киімімен жұмыс істейтін жолаушыларды тасымалдайтын транспорттың салонындағы ауаның температурасы жылдың қысқы және өтпелі кезеңдерінде +16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болмауы керек. </w:t>
      </w:r>
    </w:p>
    <w:bookmarkEnd w:id="141"/>
    <w:bookmarkStart w:name="z138" w:id="142"/>
    <w:p>
      <w:pPr>
        <w:spacing w:after="0"/>
        <w:ind w:left="0"/>
        <w:jc w:val="both"/>
      </w:pPr>
      <w:r>
        <w:rPr>
          <w:rFonts w:ascii="Times New Roman"/>
          <w:b w:val="false"/>
          <w:i w:val="false"/>
          <w:color w:val="000000"/>
          <w:sz w:val="28"/>
        </w:rPr>
        <w:t xml:space="preserve">
      36. Транспортқа жұмысшыларды отырғызатын жерлерде телефон байланысымен және транспорттың келе жатқанын хабарлайтын сигнализациямен, стационарлық жарықпен, орындықтармен жабдықталған, жылытылатын күту камералары қарастырылуы керек. </w:t>
      </w:r>
    </w:p>
    <w:bookmarkEnd w:id="142"/>
    <w:bookmarkStart w:name="z139" w:id="143"/>
    <w:p>
      <w:pPr>
        <w:spacing w:after="0"/>
        <w:ind w:left="0"/>
        <w:jc w:val="both"/>
      </w:pPr>
      <w:r>
        <w:rPr>
          <w:rFonts w:ascii="Times New Roman"/>
          <w:b w:val="false"/>
          <w:i w:val="false"/>
          <w:color w:val="000000"/>
          <w:sz w:val="28"/>
        </w:rPr>
        <w:t xml:space="preserve">
      37. Әрекеттегі штольня бөлімінің (100 м-ден алыс емес) маңындағы ауаның температурасы +16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болса, жұмысшыларды жылытатын бөлмелер, камералар немесе қуыс салынуы керек. Бұл кезде жұмысшылар сменасына бір адамға 1-2 л есебінен ыстық сусындармен қамтамасыз етілуі керек. </w:t>
      </w:r>
    </w:p>
    <w:bookmarkEnd w:id="143"/>
    <w:bookmarkStart w:name="z140" w:id="144"/>
    <w:p>
      <w:pPr>
        <w:spacing w:after="0"/>
        <w:ind w:left="0"/>
        <w:jc w:val="both"/>
      </w:pPr>
      <w:r>
        <w:rPr>
          <w:rFonts w:ascii="Times New Roman"/>
          <w:b w:val="false"/>
          <w:i w:val="false"/>
          <w:color w:val="000000"/>
          <w:sz w:val="28"/>
        </w:rPr>
        <w:t xml:space="preserve">
      38. Жұмысшылардың жүру жолындағы вентиляциялық ағыстың жылдамдығы секундына 8 м-ден жоғары болмауы керек. </w:t>
      </w:r>
    </w:p>
    <w:bookmarkEnd w:id="144"/>
    <w:bookmarkStart w:name="z141" w:id="145"/>
    <w:p>
      <w:pPr>
        <w:spacing w:after="0"/>
        <w:ind w:left="0"/>
        <w:jc w:val="both"/>
      </w:pPr>
      <w:r>
        <w:rPr>
          <w:rFonts w:ascii="Times New Roman"/>
          <w:b w:val="false"/>
          <w:i w:val="false"/>
          <w:color w:val="000000"/>
          <w:sz w:val="28"/>
        </w:rPr>
        <w:t xml:space="preserve">
      39. Кісілер тұрған тау өндіруінің ауасындағы оттегінің мөлшері 20%-тен аз, ал көміртегі диоксидінің мөлшері 0,5%-тен көп болмауы керек. Метанның мөлшері " </w:t>
      </w:r>
      <w:r>
        <w:rPr>
          <w:rFonts w:ascii="Times New Roman"/>
          <w:b w:val="false"/>
          <w:i w:val="false"/>
          <w:color w:val="000000"/>
          <w:sz w:val="28"/>
        </w:rPr>
        <w:t xml:space="preserve">Правила </w:t>
      </w:r>
      <w:r>
        <w:rPr>
          <w:rFonts w:ascii="Times New Roman"/>
          <w:b w:val="false"/>
          <w:i w:val="false"/>
          <w:color w:val="000000"/>
          <w:sz w:val="28"/>
        </w:rPr>
        <w:t xml:space="preserve">безопасности в угольных шахтах" құжатында келтірілген нормаларға сәйкес келуі керек. </w:t>
      </w:r>
    </w:p>
    <w:bookmarkEnd w:id="145"/>
    <w:bookmarkStart w:name="z142" w:id="146"/>
    <w:p>
      <w:pPr>
        <w:spacing w:after="0"/>
        <w:ind w:left="0"/>
        <w:jc w:val="both"/>
      </w:pPr>
      <w:r>
        <w:rPr>
          <w:rFonts w:ascii="Times New Roman"/>
          <w:b w:val="false"/>
          <w:i w:val="false"/>
          <w:color w:val="000000"/>
          <w:sz w:val="28"/>
        </w:rPr>
        <w:t xml:space="preserve">
      40. Кешенді-механизирленген тазарту штольняның бөліміндегі кісілердің сапырылысуына арналған және басқару органдарына кіруге болатын жолдың маңында, тіреудің арасындағы кеңістіктің кеңдігі 0,7 м-ден аз, ал биіктігі - секцияның бар кеңдігі бойынша 0,5 м-ден аз болмауы керек. Тіреудің тұрғызылған күйіндегі (түскен шегі), оның астындағы кеңістіктің биіктігі 0,4 м-ден аз болмауы керек. </w:t>
      </w:r>
    </w:p>
    <w:bookmarkEnd w:id="146"/>
    <w:bookmarkStart w:name="z143" w:id="147"/>
    <w:p>
      <w:pPr>
        <w:spacing w:after="0"/>
        <w:ind w:left="0"/>
        <w:jc w:val="both"/>
      </w:pPr>
      <w:r>
        <w:rPr>
          <w:rFonts w:ascii="Times New Roman"/>
          <w:b w:val="false"/>
          <w:i w:val="false"/>
          <w:color w:val="000000"/>
          <w:sz w:val="28"/>
        </w:rPr>
        <w:t xml:space="preserve">
      41. Жұмысшы орындары стандарттарының талаптарына сәйкес келуі керек. Ыңғайсыз жұмысшы позасында (тіземен, жатып) жұмысты атқару қажеттілігінде, жұмысшыларды жеке қорғаныш құралдарымен (тізеқаппен, шынтаққаппен) қамтамасыз ету керек. </w:t>
      </w:r>
    </w:p>
    <w:bookmarkEnd w:id="147"/>
    <w:bookmarkStart w:name="z144" w:id="148"/>
    <w:p>
      <w:pPr>
        <w:spacing w:after="0"/>
        <w:ind w:left="0"/>
        <w:jc w:val="both"/>
      </w:pPr>
      <w:r>
        <w:rPr>
          <w:rFonts w:ascii="Times New Roman"/>
          <w:b w:val="false"/>
          <w:i w:val="false"/>
          <w:color w:val="000000"/>
          <w:sz w:val="28"/>
        </w:rPr>
        <w:t xml:space="preserve">
      42. Көмірді қазып алу кезіндегі, шаңның түзілуін азайту үшін көмір сілемін алдын-ала ылғалдандыруды қолдану керек. Көмірді қазып алу кезінде көмір сілемін алдын-ала ылғалдандыру процесі тазартатын штольняның бөліміндегі қолайсыз еңбек жағдайын тудыртпауы керек. </w:t>
      </w:r>
    </w:p>
    <w:bookmarkEnd w:id="148"/>
    <w:bookmarkStart w:name="z145" w:id="149"/>
    <w:p>
      <w:pPr>
        <w:spacing w:after="0"/>
        <w:ind w:left="0"/>
        <w:jc w:val="both"/>
      </w:pPr>
      <w:r>
        <w:rPr>
          <w:rFonts w:ascii="Times New Roman"/>
          <w:b w:val="false"/>
          <w:i w:val="false"/>
          <w:color w:val="000000"/>
          <w:sz w:val="28"/>
        </w:rPr>
        <w:t xml:space="preserve">
      43. Қысым жоғары (10 Мпа-дан артық) судың ағысын қолданатын қазба және тазарту жұмыстарында көмір мен жыныстың ұсақ бөліктерінің және технологиялық судың шашырауынан жұмысшыларды қорғау шараларын қарастыру керек. </w:t>
      </w:r>
    </w:p>
    <w:bookmarkEnd w:id="149"/>
    <w:bookmarkStart w:name="z146" w:id="150"/>
    <w:p>
      <w:pPr>
        <w:spacing w:after="0"/>
        <w:ind w:left="0"/>
        <w:jc w:val="both"/>
      </w:pPr>
      <w:r>
        <w:rPr>
          <w:rFonts w:ascii="Times New Roman"/>
          <w:b w:val="false"/>
          <w:i w:val="false"/>
          <w:color w:val="000000"/>
          <w:sz w:val="28"/>
        </w:rPr>
        <w:t xml:space="preserve">
      44. Топыраққа, тіреуіштің бүйір қабырғалары мен элементтеріне шөгіп қалатын шаңнан, сонымен бірге көмір мен жыныстың төгілуінен, жер асты өндіруін ылғалды әдіспен мерзімді түрде тазарту жүзеге асырылуы керек. Оны үрлеу жолымен сығылған ауамен шаңды жиыстыруға тиым салынады. </w:t>
      </w:r>
    </w:p>
    <w:bookmarkEnd w:id="150"/>
    <w:bookmarkStart w:name="z147" w:id="151"/>
    <w:p>
      <w:pPr>
        <w:spacing w:after="0"/>
        <w:ind w:left="0"/>
        <w:jc w:val="both"/>
      </w:pPr>
      <w:r>
        <w:rPr>
          <w:rFonts w:ascii="Times New Roman"/>
          <w:b w:val="false"/>
          <w:i w:val="false"/>
          <w:color w:val="000000"/>
          <w:sz w:val="28"/>
        </w:rPr>
        <w:t xml:space="preserve">
      45. Жарылғыш жұмыстарды жүргізген кезде жарылғыш газдарды бейтараптайтын құралдарды қолдану керек. </w:t>
      </w:r>
    </w:p>
    <w:bookmarkEnd w:id="151"/>
    <w:bookmarkStart w:name="z148" w:id="152"/>
    <w:p>
      <w:pPr>
        <w:spacing w:after="0"/>
        <w:ind w:left="0"/>
        <w:jc w:val="both"/>
      </w:pPr>
      <w:r>
        <w:rPr>
          <w:rFonts w:ascii="Times New Roman"/>
          <w:b w:val="false"/>
          <w:i w:val="false"/>
          <w:color w:val="000000"/>
          <w:sz w:val="28"/>
        </w:rPr>
        <w:t xml:space="preserve">
      46. Тік түсетін қабаттарда шой балғамен көтеріліп бара жатқан иір ойықты өндіру, бүкіл этажына алдын-ала бұрғыланған скважинасымен іске асырылуы керек. </w:t>
      </w:r>
    </w:p>
    <w:bookmarkEnd w:id="152"/>
    <w:bookmarkStart w:name="z149" w:id="153"/>
    <w:p>
      <w:pPr>
        <w:spacing w:after="0"/>
        <w:ind w:left="0"/>
        <w:jc w:val="both"/>
      </w:pPr>
      <w:r>
        <w:rPr>
          <w:rFonts w:ascii="Times New Roman"/>
          <w:b w:val="false"/>
          <w:i w:val="false"/>
          <w:color w:val="000000"/>
          <w:sz w:val="28"/>
        </w:rPr>
        <w:t xml:space="preserve">
      47. Егер де шаңмен күресетін құралдар кешені жұмысшы зонасының ауасындағы шаңның мөлшерінің концентрациясының мүмкіндік шегіне (әрі қарай - КМШ) төмендетуді қамтамасыз етпесе, жеке экспозициялық дозаларды (уақытпен қорғау) реттеудің қосымша шараларын қарастыру керек. </w:t>
      </w:r>
    </w:p>
    <w:bookmarkEnd w:id="153"/>
    <w:bookmarkStart w:name="z150" w:id="154"/>
    <w:p>
      <w:pPr>
        <w:spacing w:after="0"/>
        <w:ind w:left="0"/>
        <w:jc w:val="both"/>
      </w:pPr>
      <w:r>
        <w:rPr>
          <w:rFonts w:ascii="Times New Roman"/>
          <w:b w:val="false"/>
          <w:i w:val="false"/>
          <w:color w:val="000000"/>
          <w:sz w:val="28"/>
        </w:rPr>
        <w:t xml:space="preserve">
      48. Шахтада қолданылатын арнайы сұйықтықтардың, шаңға қарсы күресуге қолданылатын химиялық қосышалардың және синтетикалық заттардың, жылуды-, гидро-, газды изоляциялайтын полимерлік материалдардың санитарлық-эпидемиологиялық қорытындысы болуы керек. Жұмысшы зонасындағы зиянды заттардың мөлшері КМШ-нен аспауы керек. </w:t>
      </w:r>
    </w:p>
    <w:bookmarkEnd w:id="154"/>
    <w:bookmarkStart w:name="z151" w:id="155"/>
    <w:p>
      <w:pPr>
        <w:spacing w:after="0"/>
        <w:ind w:left="0"/>
        <w:jc w:val="both"/>
      </w:pPr>
      <w:r>
        <w:rPr>
          <w:rFonts w:ascii="Times New Roman"/>
          <w:b w:val="false"/>
          <w:i w:val="false"/>
          <w:color w:val="000000"/>
          <w:sz w:val="28"/>
        </w:rPr>
        <w:t xml:space="preserve">
      49. Бетті активті заттарды (БАЗ), синтетикалық және полимерлік материалдарды дайындаумен және қолданумен байланысты барлық өндірістік процестер механизирленуі керек. Оларды орындау барысында жұмысшылар жеке қорғаныш құралдарымен (ЖҚҚ) жабдықталуы керек. Апатты жұмыстарды орындағанда полимерлік Пайдаланатын жерге материалдарды қолмен түсіруге болады. Синтетикалық және полимерлік материалдардың бастапқы шикізаттары жабық ыдыста жеткізілуі керек. </w:t>
      </w:r>
    </w:p>
    <w:bookmarkEnd w:id="155"/>
    <w:bookmarkStart w:name="z152" w:id="156"/>
    <w:p>
      <w:pPr>
        <w:spacing w:after="0"/>
        <w:ind w:left="0"/>
        <w:jc w:val="both"/>
      </w:pPr>
      <w:r>
        <w:rPr>
          <w:rFonts w:ascii="Times New Roman"/>
          <w:b w:val="false"/>
          <w:i w:val="false"/>
          <w:color w:val="000000"/>
          <w:sz w:val="28"/>
        </w:rPr>
        <w:t xml:space="preserve">
      50. Жер асты өндіруінде сменасына немесе бір жұмысшы күніне, бір реттік тапсырманы орындауға қажет синтетикалық және полимерлік материалдар компоненттерінің мөлшері сақталынуы керек. Бастапқы компоненттердің қалған мөлшері беткейде орналасқан қоймада сақталуы керек. Синтетикалық және полимерлік материалдар компонентінің әр партиясының сертификаты мен паспорты болуы керек. </w:t>
      </w:r>
    </w:p>
    <w:bookmarkEnd w:id="156"/>
    <w:bookmarkStart w:name="z153" w:id="157"/>
    <w:p>
      <w:pPr>
        <w:spacing w:after="0"/>
        <w:ind w:left="0"/>
        <w:jc w:val="both"/>
      </w:pPr>
      <w:r>
        <w:rPr>
          <w:rFonts w:ascii="Times New Roman"/>
          <w:b w:val="false"/>
          <w:i w:val="false"/>
          <w:color w:val="000000"/>
          <w:sz w:val="28"/>
        </w:rPr>
        <w:t xml:space="preserve">
      51. Синтетикалық және полимерлік материалдардың бастапқы компонентері зауыттың ыдысында сақталуы және тасымалдануы керек. Олардың әр партиясы белгіленген тәртіпте қолдануға рұқсат етіледі. </w:t>
      </w:r>
    </w:p>
    <w:bookmarkEnd w:id="157"/>
    <w:bookmarkStart w:name="z154" w:id="158"/>
    <w:p>
      <w:pPr>
        <w:spacing w:after="0"/>
        <w:ind w:left="0"/>
        <w:jc w:val="both"/>
      </w:pPr>
      <w:r>
        <w:rPr>
          <w:rFonts w:ascii="Times New Roman"/>
          <w:b w:val="false"/>
          <w:i w:val="false"/>
          <w:color w:val="000000"/>
          <w:sz w:val="28"/>
        </w:rPr>
        <w:t xml:space="preserve">
      52. Тау сілемдеріне синтетикалық материалдарды басып тығыздағанда, тау жыныстарын қопару үшін бұрғылап, тесіп қопарғыш затпен толтырылатын қуыстың скважинасын химиялық қаланған тастарды темірмен ұстастырғанда герметизациясы тығыз болуы керек. Жұмысшылар вентиляциялық ағыстың қимылы бойынша желдің ық жағында болуы керек. Химиялық қаланған тастарды ұстастырған темір скважинасынан гидроысырмасын шығару синтетикалық материалдың қатаюынан кейін жүргізілуі керек. </w:t>
      </w:r>
    </w:p>
    <w:bookmarkEnd w:id="158"/>
    <w:bookmarkStart w:name="z155" w:id="159"/>
    <w:p>
      <w:pPr>
        <w:spacing w:after="0"/>
        <w:ind w:left="0"/>
        <w:jc w:val="both"/>
      </w:pPr>
      <w:r>
        <w:rPr>
          <w:rFonts w:ascii="Times New Roman"/>
          <w:b w:val="false"/>
          <w:i w:val="false"/>
          <w:color w:val="000000"/>
          <w:sz w:val="28"/>
        </w:rPr>
        <w:t xml:space="preserve">
      53. Мүмкіндік шегіне дейін жұмыс орындарында шу мен вибрацияның деңгейін төмендетуді технологиялық және инженерлік-техникалық шаралар қамтамасыз ете алмаса, жеке қорғаныш құралдары қолданылуы тиіс, сонымен қатар экспозициялық дозасын реттеу арқылы жұмысшылардың денсаулығын қорғау және сменадан кейінгі медициналық реабилитация жүргізілуі керек. </w:t>
      </w:r>
    </w:p>
    <w:bookmarkEnd w:id="159"/>
    <w:bookmarkStart w:name="z156" w:id="160"/>
    <w:p>
      <w:pPr>
        <w:spacing w:after="0"/>
        <w:ind w:left="0"/>
        <w:jc w:val="both"/>
      </w:pPr>
      <w:r>
        <w:rPr>
          <w:rFonts w:ascii="Times New Roman"/>
          <w:b w:val="false"/>
          <w:i w:val="false"/>
          <w:color w:val="000000"/>
          <w:sz w:val="28"/>
        </w:rPr>
        <w:t xml:space="preserve">
      54. Жаңадан сатып алынған электровоздардың машинистерінің кабинасы сыртқы шудан, қолайсыз микроклиматтан және жергілікті вибрациядан қорғалуы керек. </w:t>
      </w:r>
    </w:p>
    <w:bookmarkEnd w:id="160"/>
    <w:bookmarkStart w:name="z157" w:id="161"/>
    <w:p>
      <w:pPr>
        <w:spacing w:after="0"/>
        <w:ind w:left="0"/>
        <w:jc w:val="both"/>
      </w:pPr>
      <w:r>
        <w:rPr>
          <w:rFonts w:ascii="Times New Roman"/>
          <w:b w:val="false"/>
          <w:i w:val="false"/>
          <w:color w:val="000000"/>
          <w:sz w:val="28"/>
        </w:rPr>
        <w:t xml:space="preserve">
      55. Қосалқы шу- және дірілді активтендіретін құрал-саймандарды (насостарды, вентиляторларды, ауаны салқындататын қондырғыларды) жұмысшы зонасынан тыс орналастыру керек. </w:t>
      </w:r>
    </w:p>
    <w:bookmarkEnd w:id="161"/>
    <w:bookmarkStart w:name="z158" w:id="162"/>
    <w:p>
      <w:pPr>
        <w:spacing w:after="0"/>
        <w:ind w:left="0"/>
        <w:jc w:val="both"/>
      </w:pPr>
      <w:r>
        <w:rPr>
          <w:rFonts w:ascii="Times New Roman"/>
          <w:b w:val="false"/>
          <w:i w:val="false"/>
          <w:color w:val="000000"/>
          <w:sz w:val="28"/>
        </w:rPr>
        <w:t xml:space="preserve">
      56. Дизельді двигательді машиналар өз уақытында техникалық қызметтен өтуі керек. Дизельді двигательдер тұрақты физикалық, химиялық және токсикологиялық сипаттамадағы отынмен жұмыс істеуі керек. </w:t>
      </w:r>
    </w:p>
    <w:bookmarkEnd w:id="162"/>
    <w:bookmarkStart w:name="z159" w:id="163"/>
    <w:p>
      <w:pPr>
        <w:spacing w:after="0"/>
        <w:ind w:left="0"/>
        <w:jc w:val="both"/>
      </w:pPr>
      <w:r>
        <w:rPr>
          <w:rFonts w:ascii="Times New Roman"/>
          <w:b w:val="false"/>
          <w:i w:val="false"/>
          <w:color w:val="000000"/>
          <w:sz w:val="28"/>
        </w:rPr>
        <w:t xml:space="preserve">
      57. Шахтада қолданылатын әр дизельді двигательге пайдаланылған зиянды заттың концентрациясына және двигательдің максималды қуаттылығына байланысты, жұмыс орнына берілетін таза ауаның минималды көлемі анықталуы керек. Бұл сипаттамалары анықталмаған двигательді қолдануға тиым салынады. </w:t>
      </w:r>
    </w:p>
    <w:bookmarkEnd w:id="163"/>
    <w:bookmarkStart w:name="z160" w:id="164"/>
    <w:p>
      <w:pPr>
        <w:spacing w:after="0"/>
        <w:ind w:left="0"/>
        <w:jc w:val="both"/>
      </w:pPr>
      <w:r>
        <w:rPr>
          <w:rFonts w:ascii="Times New Roman"/>
          <w:b w:val="false"/>
          <w:i w:val="false"/>
          <w:color w:val="000000"/>
          <w:sz w:val="28"/>
        </w:rPr>
        <w:t xml:space="preserve">
      58. Есту органын жеке қорғайтын құралсыз превматикалық перфораторлармен бұрғылау, пневматикалық ауыр жүк көтеретін шығырды басқару, поршеньде және турбокомпрессорларда жұмыс істеуге тиым салынады. Химиялық қаланған тастарды ұстастырған темірді бұрғылау үшін, локальды вибрация бойынша талаптарды қанағаттандыратын құралдар қолданылуы керек. </w:t>
      </w:r>
    </w:p>
    <w:bookmarkEnd w:id="164"/>
    <w:bookmarkStart w:name="z161" w:id="165"/>
    <w:p>
      <w:pPr>
        <w:spacing w:after="0"/>
        <w:ind w:left="0"/>
        <w:jc w:val="both"/>
      </w:pPr>
      <w:r>
        <w:rPr>
          <w:rFonts w:ascii="Times New Roman"/>
          <w:b w:val="false"/>
          <w:i w:val="false"/>
          <w:color w:val="000000"/>
          <w:sz w:val="28"/>
        </w:rPr>
        <w:t xml:space="preserve">
      59. Шахтаға түскенде әр жұмысшыға берілетін жеке шырақтың құрылымы үздіксіз жұмыстың 10 сағаты бойына атқарылатын еңбек операциясына қажет жарықпен қамтамасыз етілуі тиіс, ұстауға ыңғайлы, электролиттің шығуын және оның жұмысшының киімі мен терісіне түсу мүмкіндігін болғызбауы керек. </w:t>
      </w:r>
    </w:p>
    <w:bookmarkEnd w:id="165"/>
    <w:bookmarkStart w:name="z162" w:id="166"/>
    <w:p>
      <w:pPr>
        <w:spacing w:after="0"/>
        <w:ind w:left="0"/>
        <w:jc w:val="both"/>
      </w:pPr>
      <w:r>
        <w:rPr>
          <w:rFonts w:ascii="Times New Roman"/>
          <w:b w:val="false"/>
          <w:i w:val="false"/>
          <w:color w:val="000000"/>
          <w:sz w:val="28"/>
        </w:rPr>
        <w:t xml:space="preserve">
      60. Шахталық қондырғылардың негізгі және профилактикалық жөндеу жұмыстары ремонтты-механикалық шеберханалардың, цехтардың немесе заводтардың беткейлерінде өткізілуі керек. </w:t>
      </w:r>
    </w:p>
    <w:bookmarkEnd w:id="166"/>
    <w:bookmarkStart w:name="z163" w:id="167"/>
    <w:p>
      <w:pPr>
        <w:spacing w:after="0"/>
        <w:ind w:left="0"/>
        <w:jc w:val="both"/>
      </w:pPr>
      <w:r>
        <w:rPr>
          <w:rFonts w:ascii="Times New Roman"/>
          <w:b w:val="false"/>
          <w:i w:val="false"/>
          <w:color w:val="000000"/>
          <w:sz w:val="28"/>
        </w:rPr>
        <w:t xml:space="preserve">
      61. Жөндеу жұмысының басталуында құрал-саймандар көмірлі-жынысты шаңнан және жұмысшы сұйықтығынан тазартылуы тиіс, ал қажет болғанда - зиянсыздандырылуы керек. Құрал-сайманды тазарту әдісі жұмысшыларға зиянды заттардың әсерін болғызбауы керек. </w:t>
      </w:r>
    </w:p>
    <w:bookmarkEnd w:id="167"/>
    <w:bookmarkStart w:name="z164" w:id="168"/>
    <w:p>
      <w:pPr>
        <w:spacing w:after="0"/>
        <w:ind w:left="0"/>
        <w:jc w:val="both"/>
      </w:pPr>
      <w:r>
        <w:rPr>
          <w:rFonts w:ascii="Times New Roman"/>
          <w:b w:val="false"/>
          <w:i w:val="false"/>
          <w:color w:val="000000"/>
          <w:sz w:val="28"/>
        </w:rPr>
        <w:t xml:space="preserve">
      62. Жер асты өндірулерінде күнделікті жөндеу жұмыстарын орындау барысында, көп еңбекті қажет ететін операциялардың бәрі механизирленуі керек. Құрал-сайманды жөндеуге тағайындалған барлық цехтарда, салмағы 20 кг-нан артық детальдарды тасымалдау барысында маханизация құралдарымен (тельферлермен көтергіштермен, ауыр жүк көтеретін шығырлармен) жабдықталуы керек. </w:t>
      </w:r>
    </w:p>
    <w:bookmarkEnd w:id="168"/>
    <w:bookmarkStart w:name="z165" w:id="169"/>
    <w:p>
      <w:pPr>
        <w:spacing w:after="0"/>
        <w:ind w:left="0"/>
        <w:jc w:val="both"/>
      </w:pPr>
      <w:r>
        <w:rPr>
          <w:rFonts w:ascii="Times New Roman"/>
          <w:b w:val="false"/>
          <w:i w:val="false"/>
          <w:color w:val="000000"/>
          <w:sz w:val="28"/>
        </w:rPr>
        <w:t xml:space="preserve">
      63. Құрал-саймандарды, соның ішінде жер асты өндіруінде жөндеу барысындағы дәнекерлейтін жұмыстар "Санитарные правила при сварке, наплавке и резке металлов" СН-ның, сонымен бірге "Инструкция по ведению огневых работ в подземных выработках и надшахтных зданиях" құжатының талаптарына сәйкес жүргізілуі керек. </w:t>
      </w:r>
    </w:p>
    <w:bookmarkEnd w:id="169"/>
    <w:bookmarkStart w:name="z166" w:id="170"/>
    <w:p>
      <w:pPr>
        <w:spacing w:after="0"/>
        <w:ind w:left="0"/>
        <w:jc w:val="both"/>
      </w:pPr>
      <w:r>
        <w:rPr>
          <w:rFonts w:ascii="Times New Roman"/>
          <w:b w:val="false"/>
          <w:i w:val="false"/>
          <w:color w:val="000000"/>
          <w:sz w:val="28"/>
        </w:rPr>
        <w:t xml:space="preserve">
      64. Гидротіреуді және штольняның бөлімінің құрал-саймандарын жөндейтін учаскелерде құрама сиымдылықта эмульсияның және майдың қалдық ағынымен шайындының затын сорғызбайтын, еден құрылғысын қарастыру керек. </w:t>
      </w:r>
    </w:p>
    <w:bookmarkEnd w:id="170"/>
    <w:bookmarkStart w:name="z167" w:id="171"/>
    <w:p>
      <w:pPr>
        <w:spacing w:after="0"/>
        <w:ind w:left="0"/>
        <w:jc w:val="left"/>
      </w:pPr>
      <w:r>
        <w:rPr>
          <w:rFonts w:ascii="Times New Roman"/>
          <w:b/>
          <w:i w:val="false"/>
          <w:color w:val="000000"/>
        </w:rPr>
        <w:t xml:space="preserve"> 
6. Ашық әдіспен көмірді шығарудың технологиялық </w:t>
      </w:r>
      <w:r>
        <w:br/>
      </w:r>
      <w:r>
        <w:rPr>
          <w:rFonts w:ascii="Times New Roman"/>
          <w:b/>
          <w:i w:val="false"/>
          <w:color w:val="000000"/>
        </w:rPr>
        <w:t xml:space="preserve">
процесіне және жұмысшы орнына қойылатын талаптар </w:t>
      </w:r>
    </w:p>
    <w:bookmarkEnd w:id="171"/>
    <w:p>
      <w:pPr>
        <w:spacing w:after="0"/>
        <w:ind w:left="0"/>
        <w:jc w:val="both"/>
      </w:pPr>
      <w:r>
        <w:rPr>
          <w:rFonts w:ascii="Times New Roman"/>
          <w:b w:val="false"/>
          <w:i w:val="false"/>
          <w:color w:val="000000"/>
          <w:sz w:val="28"/>
        </w:rPr>
        <w:t xml:space="preserve">      65. Ашық тау өндіруді күту және ойылып кесілген жердің жабдықтары бойынша жұмысты жүргізу "Единые правила безопасности при разработке месторождений полезных ископаемых открытым способом" құжатының талаптарына сәйкес келуі керек. </w:t>
      </w:r>
    </w:p>
    <w:bookmarkStart w:name="z168" w:id="172"/>
    <w:p>
      <w:pPr>
        <w:spacing w:after="0"/>
        <w:ind w:left="0"/>
        <w:jc w:val="both"/>
      </w:pPr>
      <w:r>
        <w:rPr>
          <w:rFonts w:ascii="Times New Roman"/>
          <w:b w:val="false"/>
          <w:i w:val="false"/>
          <w:color w:val="000000"/>
          <w:sz w:val="28"/>
        </w:rPr>
        <w:t xml:space="preserve">
      66. Пайдаланылған газын тазартусыз және бейтараптау құралдарының тиімсіздігі кезінде іштен жану двигательдерін ойылып кесілген бөлімнің машиналарында қолдануға тиым салынады. Бейтараптайтындар және тазарту құралдары КМШ-нен аспайтын деңгейде жұмысшы зонасының ауасындағы зиянды заттардың мөлшерін қамтамасыз етуі керек. </w:t>
      </w:r>
    </w:p>
    <w:bookmarkEnd w:id="172"/>
    <w:bookmarkStart w:name="z169" w:id="173"/>
    <w:p>
      <w:pPr>
        <w:spacing w:after="0"/>
        <w:ind w:left="0"/>
        <w:jc w:val="both"/>
      </w:pPr>
      <w:r>
        <w:rPr>
          <w:rFonts w:ascii="Times New Roman"/>
          <w:b w:val="false"/>
          <w:i w:val="false"/>
          <w:color w:val="000000"/>
          <w:sz w:val="28"/>
        </w:rPr>
        <w:t xml:space="preserve">
      67. Автомашиналардың жүру кестесі жұмысшы алаңшаларында, таудың кертпешінде, жолдың учаскесінде двигательдермен жұмыс істейтіндермен олардың жиналуына жол бермеуі керек. Үлкен салмақты самосвалдардың (10 т және одан жоғары) арасындағы минималды арақашықтық 30 м-ден аспауы керек. Тиеу жұмыстарын істегенде, тиейтін жерге транспорттың келуіне ілмекті жүйе қолданылуы керек. </w:t>
      </w:r>
    </w:p>
    <w:bookmarkEnd w:id="173"/>
    <w:bookmarkStart w:name="z170" w:id="174"/>
    <w:p>
      <w:pPr>
        <w:spacing w:after="0"/>
        <w:ind w:left="0"/>
        <w:jc w:val="both"/>
      </w:pPr>
      <w:r>
        <w:rPr>
          <w:rFonts w:ascii="Times New Roman"/>
          <w:b w:val="false"/>
          <w:i w:val="false"/>
          <w:color w:val="000000"/>
          <w:sz w:val="28"/>
        </w:rPr>
        <w:t xml:space="preserve">
      68. Шаң бөлінетін экскаваторлық және тиейтін жұмыстарда сумен немесе БАЗ-дың ерітінділерімен тау сілемдерін ылғалдандыру немесе суландыру қолданылуы керек. Пайдаланылған газды тазартатын құралдары жөнделмеген болса, дизельді двигательді автотранспортты эксплуатациялауға тиым салынады. </w:t>
      </w:r>
    </w:p>
    <w:bookmarkEnd w:id="174"/>
    <w:bookmarkStart w:name="z171" w:id="175"/>
    <w:p>
      <w:pPr>
        <w:spacing w:after="0"/>
        <w:ind w:left="0"/>
        <w:jc w:val="both"/>
      </w:pPr>
      <w:r>
        <w:rPr>
          <w:rFonts w:ascii="Times New Roman"/>
          <w:b w:val="false"/>
          <w:i w:val="false"/>
          <w:color w:val="000000"/>
          <w:sz w:val="28"/>
        </w:rPr>
        <w:t xml:space="preserve">
      69. Жарылғыш заттар (ЖЗ) гранула түрінде қолданылуы керек, улылық әсерін және оларды таңдағанда-жарылғыш газдың аз мөлшерінің пайда болуы мүмкіндігін ескеру керек. </w:t>
      </w:r>
    </w:p>
    <w:bookmarkEnd w:id="175"/>
    <w:bookmarkStart w:name="z172" w:id="176"/>
    <w:p>
      <w:pPr>
        <w:spacing w:after="0"/>
        <w:ind w:left="0"/>
        <w:jc w:val="both"/>
      </w:pPr>
      <w:r>
        <w:rPr>
          <w:rFonts w:ascii="Times New Roman"/>
          <w:b w:val="false"/>
          <w:i w:val="false"/>
          <w:color w:val="000000"/>
          <w:sz w:val="28"/>
        </w:rPr>
        <w:t xml:space="preserve">
      70. Скважиналарды зарядтау және штольняның бөлімін, сонымен бірге зарядты машиналарға ЖЗ-ы тиеу механизирленуі керек. Зарядты машиналармен және механизмдермен жұмыс істегенде шаңды басатын және шаңды ұстайтын құралдар қолданылуы керек. Жұмыс істейтіндер ЖҚҚ-мен қамтамасыз етілуі керек. </w:t>
      </w:r>
    </w:p>
    <w:bookmarkEnd w:id="176"/>
    <w:bookmarkStart w:name="z173" w:id="177"/>
    <w:p>
      <w:pPr>
        <w:spacing w:after="0"/>
        <w:ind w:left="0"/>
        <w:jc w:val="both"/>
      </w:pPr>
      <w:r>
        <w:rPr>
          <w:rFonts w:ascii="Times New Roman"/>
          <w:b w:val="false"/>
          <w:i w:val="false"/>
          <w:color w:val="000000"/>
          <w:sz w:val="28"/>
        </w:rPr>
        <w:t xml:space="preserve">
      71. Скважиналарды және химиялық қаланған тастарды ұстастырған темірді бұрғылау шаңды құрғақ ұстаумен немесе оны сумен басумен жүзеге асыру керек. </w:t>
      </w:r>
    </w:p>
    <w:bookmarkEnd w:id="177"/>
    <w:bookmarkStart w:name="z174" w:id="178"/>
    <w:p>
      <w:pPr>
        <w:spacing w:after="0"/>
        <w:ind w:left="0"/>
        <w:jc w:val="both"/>
      </w:pPr>
      <w:r>
        <w:rPr>
          <w:rFonts w:ascii="Times New Roman"/>
          <w:b w:val="false"/>
          <w:i w:val="false"/>
          <w:color w:val="000000"/>
          <w:sz w:val="28"/>
        </w:rPr>
        <w:t xml:space="preserve">
      72. Самосвалдың шанағына, вагонға және тасымалдайтын лентаға салынған тау сілемдері жылдың жылы мезгілінде суландыруы керек. Тиейтін алаңды суландыру шырағы жабуы керек. </w:t>
      </w:r>
    </w:p>
    <w:bookmarkEnd w:id="178"/>
    <w:bookmarkStart w:name="z175" w:id="179"/>
    <w:p>
      <w:pPr>
        <w:spacing w:after="0"/>
        <w:ind w:left="0"/>
        <w:jc w:val="both"/>
      </w:pPr>
      <w:r>
        <w:rPr>
          <w:rFonts w:ascii="Times New Roman"/>
          <w:b w:val="false"/>
          <w:i w:val="false"/>
          <w:color w:val="000000"/>
          <w:sz w:val="28"/>
        </w:rPr>
        <w:t xml:space="preserve">
      73. 100 м-ден артық тереңдіктегі ойылып кесілген жердің іркілмелі зонасындағы жұмысшы орындарында газдың жинақталуындағы ұзақ уақытты инверсиялар мен желсіз күндерде, арнайы құрылғыларды қолданатын жасанды вентиляция қарастырылуы керек. </w:t>
      </w:r>
    </w:p>
    <w:bookmarkEnd w:id="179"/>
    <w:bookmarkStart w:name="z176" w:id="180"/>
    <w:p>
      <w:pPr>
        <w:spacing w:after="0"/>
        <w:ind w:left="0"/>
        <w:jc w:val="both"/>
      </w:pPr>
      <w:r>
        <w:rPr>
          <w:rFonts w:ascii="Times New Roman"/>
          <w:b w:val="false"/>
          <w:i w:val="false"/>
          <w:color w:val="000000"/>
          <w:sz w:val="28"/>
        </w:rPr>
        <w:t xml:space="preserve">
      74. Ауаның алмасуын жақсарту үшін ойылып кесілген жерлерде ауаның табиғи ағымын реттеп, бағыттайтын және қорғайтын аэродинамикалық құрылғылар қарастырылуы керек. </w:t>
      </w:r>
    </w:p>
    <w:bookmarkEnd w:id="180"/>
    <w:bookmarkStart w:name="z177" w:id="181"/>
    <w:p>
      <w:pPr>
        <w:spacing w:after="0"/>
        <w:ind w:left="0"/>
        <w:jc w:val="both"/>
      </w:pPr>
      <w:r>
        <w:rPr>
          <w:rFonts w:ascii="Times New Roman"/>
          <w:b w:val="false"/>
          <w:i w:val="false"/>
          <w:color w:val="000000"/>
          <w:sz w:val="28"/>
        </w:rPr>
        <w:t xml:space="preserve">
      75. Кесінділерде қолданылатын тау машиналарының кабиналары стандарттарының талаптарына сәйкес келуі керек. </w:t>
      </w:r>
    </w:p>
    <w:bookmarkEnd w:id="181"/>
    <w:bookmarkStart w:name="z178" w:id="182"/>
    <w:p>
      <w:pPr>
        <w:spacing w:after="0"/>
        <w:ind w:left="0"/>
        <w:jc w:val="both"/>
      </w:pPr>
      <w:r>
        <w:rPr>
          <w:rFonts w:ascii="Times New Roman"/>
          <w:b w:val="false"/>
          <w:i w:val="false"/>
          <w:color w:val="000000"/>
          <w:sz w:val="28"/>
        </w:rPr>
        <w:t xml:space="preserve">
      76. Экскаваторлардың, жер снарядтарының кабиналарында тағамды сақтауға және ішуге арналған шкафқа (үстелдің), электрплитасының алаңына, суға арналған термостың, аптечканың , алғашқы көмектің, қолжуғыштың орнын қарастыру керек. </w:t>
      </w:r>
    </w:p>
    <w:bookmarkEnd w:id="182"/>
    <w:bookmarkStart w:name="z179" w:id="183"/>
    <w:p>
      <w:pPr>
        <w:spacing w:after="0"/>
        <w:ind w:left="0"/>
        <w:jc w:val="both"/>
      </w:pPr>
      <w:r>
        <w:rPr>
          <w:rFonts w:ascii="Times New Roman"/>
          <w:b w:val="false"/>
          <w:i w:val="false"/>
          <w:color w:val="000000"/>
          <w:sz w:val="28"/>
        </w:rPr>
        <w:t xml:space="preserve">
      77. Люминесцентті жарық қондырғыларынан шығатын жарық пульсациясының коэффициенті 20%-тен аспауы керек. Стационарлы жарық қондырғыларын эксплуатациялағанда жұмыс істейтін зонада стробоскопиялық әсерді төмендетуге бағытталған техникалық шаралар қарастырылуы керек. Кабинаның әйнектелген бөлігінің ашылуға және тығыз жабылуға бейімделген тетігі болуы керек. </w:t>
      </w:r>
    </w:p>
    <w:bookmarkEnd w:id="183"/>
    <w:bookmarkStart w:name="z180" w:id="184"/>
    <w:p>
      <w:pPr>
        <w:spacing w:after="0"/>
        <w:ind w:left="0"/>
        <w:jc w:val="both"/>
      </w:pPr>
      <w:r>
        <w:rPr>
          <w:rFonts w:ascii="Times New Roman"/>
          <w:b w:val="false"/>
          <w:i w:val="false"/>
          <w:color w:val="000000"/>
          <w:sz w:val="28"/>
        </w:rPr>
        <w:t xml:space="preserve">
      78. Шаңды төмендетуге және машинаның кабинасындағы микроклиматтың мүмкіндік параметрлерін жасау үшін есіктер мен терезелерді тығыздау қажет және ауаны тазартуға, жылытуға және салқындатуға арналған қондырғыны қолдану керек. </w:t>
      </w:r>
    </w:p>
    <w:bookmarkEnd w:id="184"/>
    <w:bookmarkStart w:name="z181" w:id="185"/>
    <w:p>
      <w:pPr>
        <w:spacing w:after="0"/>
        <w:ind w:left="0"/>
        <w:jc w:val="both"/>
      </w:pPr>
      <w:r>
        <w:rPr>
          <w:rFonts w:ascii="Times New Roman"/>
          <w:b w:val="false"/>
          <w:i w:val="false"/>
          <w:color w:val="000000"/>
          <w:sz w:val="28"/>
        </w:rPr>
        <w:t xml:space="preserve">
      79. Жұмысшы зонасының ауасындағы шаңның мөлшері, шу мен вибрацияның деңгейі КМШ-нен және ДМШ-нен аспауы керек. </w:t>
      </w:r>
    </w:p>
    <w:bookmarkEnd w:id="185"/>
    <w:bookmarkStart w:name="z182" w:id="186"/>
    <w:p>
      <w:pPr>
        <w:spacing w:after="0"/>
        <w:ind w:left="0"/>
        <w:jc w:val="left"/>
      </w:pPr>
      <w:r>
        <w:rPr>
          <w:rFonts w:ascii="Times New Roman"/>
          <w:b/>
          <w:i w:val="false"/>
          <w:color w:val="000000"/>
        </w:rPr>
        <w:t xml:space="preserve"> 
7. Байытатын және брикетті фабрикалардың технологиялық </w:t>
      </w:r>
      <w:r>
        <w:br/>
      </w:r>
      <w:r>
        <w:rPr>
          <w:rFonts w:ascii="Times New Roman"/>
          <w:b/>
          <w:i w:val="false"/>
          <w:color w:val="000000"/>
        </w:rPr>
        <w:t xml:space="preserve">
процестеріне және жұмысшы орындарына қойылатын талаптар </w:t>
      </w:r>
    </w:p>
    <w:bookmarkEnd w:id="186"/>
    <w:bookmarkStart w:name="z279" w:id="187"/>
    <w:p>
      <w:pPr>
        <w:spacing w:after="0"/>
        <w:ind w:left="0"/>
        <w:jc w:val="both"/>
      </w:pPr>
      <w:r>
        <w:rPr>
          <w:rFonts w:ascii="Times New Roman"/>
          <w:b w:val="false"/>
          <w:i w:val="false"/>
          <w:color w:val="000000"/>
          <w:sz w:val="28"/>
        </w:rPr>
        <w:t xml:space="preserve">
      80. Технологиялық процестерді дистанциядан басқаруға арналған, тұрақты жұмыс орындары шуды және дірілді изоляциялайтын, микроклиматтың, ауадағы шаңның мөлшерінің және улы заттардың мүмкіндік параметрлерін қамтамасыз ететін кабиналарда орналасуы керек. </w:t>
      </w:r>
    </w:p>
    <w:bookmarkEnd w:id="187"/>
    <w:bookmarkStart w:name="z183" w:id="188"/>
    <w:p>
      <w:pPr>
        <w:spacing w:after="0"/>
        <w:ind w:left="0"/>
        <w:jc w:val="both"/>
      </w:pPr>
      <w:r>
        <w:rPr>
          <w:rFonts w:ascii="Times New Roman"/>
          <w:b w:val="false"/>
          <w:i w:val="false"/>
          <w:color w:val="000000"/>
          <w:sz w:val="28"/>
        </w:rPr>
        <w:t xml:space="preserve">
      81. Уататын-сорттайтын, тасымалдайтын және байытатын құрал-саймандардан шығатын шудың және дірілдің деңгейін төмендету, оның пайда болу көзінде (дірілді изоляциялайтын фундаменттер, амортизаторлар, дыбысты изоляциялайтын қаптамалар, баспаналар), таралу жолында (экрандар, қоршаулар, фундаменттегі қазу), жұмыс істейтін зонасында (діріл изоляцияланған алаңшалар, орындықтар, кілемшелер, дыбысты изоляциялайтын кабиналар) жоюға, сонымен қатар ЖҚҚ-ын (шуға қарсы құлақшындар, дірілді сөндіргіш аяқ-киімдер мен қолғаптар) қолдануға негізделіп жүргізілуі керек. </w:t>
      </w:r>
    </w:p>
    <w:bookmarkEnd w:id="188"/>
    <w:bookmarkStart w:name="z184" w:id="189"/>
    <w:p>
      <w:pPr>
        <w:spacing w:after="0"/>
        <w:ind w:left="0"/>
        <w:jc w:val="both"/>
      </w:pPr>
      <w:r>
        <w:rPr>
          <w:rFonts w:ascii="Times New Roman"/>
          <w:b w:val="false"/>
          <w:i w:val="false"/>
          <w:color w:val="000000"/>
          <w:sz w:val="28"/>
        </w:rPr>
        <w:t xml:space="preserve">
      82. Уататын жерде, тасымалдайтын лентада, гүрсілде шикізат пен дайын өнімді тиейтін, түсіретін және аударып салатын орындар аспирациялық баспаналармен және шаңданбайтын жүйелермен жабдықталуы керек, ондағы жұмыс технологиялық жабдықтардың жұмысымен бірлесуі керек. Ол жұмыс басталудан 3-5 минут бұрын және жұмыс бітуден 5 минут бұрын аспирациялау және шаңсыздандыру жүйелерінің қосылуын қамтамасыз етуі керек. </w:t>
      </w:r>
    </w:p>
    <w:bookmarkEnd w:id="189"/>
    <w:bookmarkStart w:name="z185" w:id="190"/>
    <w:p>
      <w:pPr>
        <w:spacing w:after="0"/>
        <w:ind w:left="0"/>
        <w:jc w:val="both"/>
      </w:pPr>
      <w:r>
        <w:rPr>
          <w:rFonts w:ascii="Times New Roman"/>
          <w:b w:val="false"/>
          <w:i w:val="false"/>
          <w:color w:val="000000"/>
          <w:sz w:val="28"/>
        </w:rPr>
        <w:t xml:space="preserve">
      83. Көмірді қабылдайтын, кептіретін және дайын өнімді тиейтін учаскедегі, пневматикалық сепарациядағы, бөлектеу алдындағы көмірді құрғақ жіктеу және шаңсыздандыруда жүзеге асырылатын, шаңға қарсы шаралардың кешені жұмысшы зонасының ауасындағы шаңның концентрациясын КМШ-і деңгейінде ұстап тұруын қамтамасыз етуі керек. </w:t>
      </w:r>
    </w:p>
    <w:bookmarkEnd w:id="190"/>
    <w:bookmarkStart w:name="z186" w:id="191"/>
    <w:p>
      <w:pPr>
        <w:spacing w:after="0"/>
        <w:ind w:left="0"/>
        <w:jc w:val="both"/>
      </w:pPr>
      <w:r>
        <w:rPr>
          <w:rFonts w:ascii="Times New Roman"/>
          <w:b w:val="false"/>
          <w:i w:val="false"/>
          <w:color w:val="000000"/>
          <w:sz w:val="28"/>
        </w:rPr>
        <w:t xml:space="preserve">
      84. Шаң түзетін қабілеті бар көмірді байытқан кезде, санитарлық-эпидемиологиялық сараптамадан өткен заттарды, шаңды байланыстыратын қосымша ретінде қолдануға болады. Канцерогендік және мутагендік әсері бар заттарды көрсетілген мақсатта қолдануға тиым салынады. </w:t>
      </w:r>
    </w:p>
    <w:bookmarkEnd w:id="191"/>
    <w:bookmarkStart w:name="z187" w:id="192"/>
    <w:p>
      <w:pPr>
        <w:spacing w:after="0"/>
        <w:ind w:left="0"/>
        <w:jc w:val="both"/>
      </w:pPr>
      <w:r>
        <w:rPr>
          <w:rFonts w:ascii="Times New Roman"/>
          <w:b w:val="false"/>
          <w:i w:val="false"/>
          <w:color w:val="000000"/>
          <w:sz w:val="28"/>
        </w:rPr>
        <w:t xml:space="preserve">
      85. Суспензияны даярлайтын барлық технологиялық операциялар қатты ортада байыту үшін қолданылатын тығыздығы жоғары минералды ұнтақ бөліктерінің жұмысшы зонасына түсуін болғызбау мақсатымен, ауаны кіргізетін және шығаратын вентиляциямен жабдықталған баспаналарда жүргізілуі керек. </w:t>
      </w:r>
    </w:p>
    <w:bookmarkEnd w:id="192"/>
    <w:bookmarkStart w:name="z188" w:id="193"/>
    <w:p>
      <w:pPr>
        <w:spacing w:after="0"/>
        <w:ind w:left="0"/>
        <w:jc w:val="both"/>
      </w:pPr>
      <w:r>
        <w:rPr>
          <w:rFonts w:ascii="Times New Roman"/>
          <w:b w:val="false"/>
          <w:i w:val="false"/>
          <w:color w:val="000000"/>
          <w:sz w:val="28"/>
        </w:rPr>
        <w:t xml:space="preserve">
      86. Жанаспалы күбілерге, флотациялық машиналарға реагенттерді беру жүйесі жабық коммуникацияларда жүзеге асырылуы тиіс және еденге реагенттердің түсуінен қорғауды қамтамасыз етуі керек. Флотомашинаның науасының бүйірі арқылы көбіктің және пульпаның шашылуынан және төгілуінен сақтайтын шаралар қарастырылуы керек. </w:t>
      </w:r>
    </w:p>
    <w:bookmarkEnd w:id="193"/>
    <w:bookmarkStart w:name="z189" w:id="194"/>
    <w:p>
      <w:pPr>
        <w:spacing w:after="0"/>
        <w:ind w:left="0"/>
        <w:jc w:val="both"/>
      </w:pPr>
      <w:r>
        <w:rPr>
          <w:rFonts w:ascii="Times New Roman"/>
          <w:b w:val="false"/>
          <w:i w:val="false"/>
          <w:color w:val="000000"/>
          <w:sz w:val="28"/>
        </w:rPr>
        <w:t xml:space="preserve">
      87. Реагенттердің, флотацияның, регенерацияның, сорбцияның, кептіретін және зиянсыздандыратын бөлімшелердің бөлмелерінде ауадағы зиянды газдардың мөлшеріне бақылау жасалуы керек. </w:t>
      </w:r>
    </w:p>
    <w:bookmarkEnd w:id="194"/>
    <w:bookmarkStart w:name="z190" w:id="195"/>
    <w:p>
      <w:pPr>
        <w:spacing w:after="0"/>
        <w:ind w:left="0"/>
        <w:jc w:val="both"/>
      </w:pPr>
      <w:r>
        <w:rPr>
          <w:rFonts w:ascii="Times New Roman"/>
          <w:b w:val="false"/>
          <w:i w:val="false"/>
          <w:color w:val="000000"/>
          <w:sz w:val="28"/>
        </w:rPr>
        <w:t xml:space="preserve">
      88. Қатты орталарда байыту үшін қолданылатын тығыздығы жоғары минералды ұнтақтардың шаңының жұмысшыларға әсер ету мүмкіндігінен қорғау мақсатымен, олардың суспензиясын даярлайтын операциялардың барлығы, ауаны жергілікті шығаратын вентиляциямен жабдықталған, жабық жабдықтарда жүзеге асырылуы керек. </w:t>
      </w:r>
    </w:p>
    <w:bookmarkEnd w:id="195"/>
    <w:bookmarkStart w:name="z191" w:id="196"/>
    <w:p>
      <w:pPr>
        <w:spacing w:after="0"/>
        <w:ind w:left="0"/>
        <w:jc w:val="both"/>
      </w:pPr>
      <w:r>
        <w:rPr>
          <w:rFonts w:ascii="Times New Roman"/>
          <w:b w:val="false"/>
          <w:i w:val="false"/>
          <w:color w:val="000000"/>
          <w:sz w:val="28"/>
        </w:rPr>
        <w:t xml:space="preserve">
      89. Ашық сулы беткейлі жабдықтарда (бөлектейтін машиналарда, флотациялық машиналарда, құрғатқыш аппараттарда, гидроциклондарда) жұмыс істейтіндер гидроаэрозольдің шашырауынан қорғалуы керек. Мұндай бөлмелердегі салыстырмалы ылғалдылық жұмысшы зонасы үшін анықталған шамадан аспауы керек. </w:t>
      </w:r>
    </w:p>
    <w:bookmarkEnd w:id="196"/>
    <w:bookmarkStart w:name="z192" w:id="197"/>
    <w:p>
      <w:pPr>
        <w:spacing w:after="0"/>
        <w:ind w:left="0"/>
        <w:jc w:val="both"/>
      </w:pPr>
      <w:r>
        <w:rPr>
          <w:rFonts w:ascii="Times New Roman"/>
          <w:b w:val="false"/>
          <w:i w:val="false"/>
          <w:color w:val="000000"/>
          <w:sz w:val="28"/>
        </w:rPr>
        <w:t xml:space="preserve">
      90. Гүрсілдеу, руданы бұрғылау кезінде түзілетін ұсақ ұнтақталған тау жынысын центрифугада уату және сусыздандыру учаскелерінде, дыбысты изоляциялайтын кабиналардан технологиялық процестің барысына бақылауды қамтамасыз ету керек. Насосты қондырғының гүрсілдеткіштері, уатқыштары, сепараторлары, фильтрлеушілері, машинистері, темір ұсталары жеке қорғаныш құралдарымен қамтамасыз етілуі керек. </w:t>
      </w:r>
    </w:p>
    <w:bookmarkEnd w:id="197"/>
    <w:bookmarkStart w:name="z193" w:id="198"/>
    <w:p>
      <w:pPr>
        <w:spacing w:after="0"/>
        <w:ind w:left="0"/>
        <w:jc w:val="both"/>
      </w:pPr>
      <w:r>
        <w:rPr>
          <w:rFonts w:ascii="Times New Roman"/>
          <w:b w:val="false"/>
          <w:i w:val="false"/>
          <w:color w:val="000000"/>
          <w:sz w:val="28"/>
        </w:rPr>
        <w:t xml:space="preserve">
      91. Технологиялық жабдықтарды топтап орналастыру жағдайында, жұмысшыларды шудан қорғау шаралары бөлменің акустикалық қасиеттерімен және қасында тұрған құрал-сайманның шулы сипаттамалары есебінен дыбыстың деңгейінің жоғарылау әсерін ескеруі керек. </w:t>
      </w:r>
    </w:p>
    <w:bookmarkEnd w:id="198"/>
    <w:bookmarkStart w:name="z194" w:id="199"/>
    <w:p>
      <w:pPr>
        <w:spacing w:after="0"/>
        <w:ind w:left="0"/>
        <w:jc w:val="both"/>
      </w:pPr>
      <w:r>
        <w:rPr>
          <w:rFonts w:ascii="Times New Roman"/>
          <w:b w:val="false"/>
          <w:i w:val="false"/>
          <w:color w:val="000000"/>
          <w:sz w:val="28"/>
        </w:rPr>
        <w:t xml:space="preserve">
      92. Флотореагенттерді және флокулянттарды қолдану кезінде КМШ-нен асатын концентрациядағы жұмысшы зонасының ауасына улы компоненттердің бөліну мүмкіндігін жою керек. Ерітіндіні дайындайтын жұмысшылар, тыныс алу органдары мен тері жабындыларын химиялық заттардан қорғайтын жеке қорғаныш құралдарымен қамтамасыз етілуі керек. </w:t>
      </w:r>
    </w:p>
    <w:bookmarkEnd w:id="199"/>
    <w:bookmarkStart w:name="z195" w:id="200"/>
    <w:p>
      <w:pPr>
        <w:spacing w:after="0"/>
        <w:ind w:left="0"/>
        <w:jc w:val="both"/>
      </w:pPr>
      <w:r>
        <w:rPr>
          <w:rFonts w:ascii="Times New Roman"/>
          <w:b w:val="false"/>
          <w:i w:val="false"/>
          <w:color w:val="000000"/>
          <w:sz w:val="28"/>
        </w:rPr>
        <w:t xml:space="preserve">
      93. Ауыр салмақты жүкті қолмен көтергендегі және тасымалдағандағы әйелдерге арналған шамасының мүмкіндік шегі: басқа жұмыспен кезектесіп, ауыр салмақты жүкті көтеру және тасымалдау (сағатына 2 ретке дейін) - 10 кг, жұмыс сменасы бойына ауыр салмақты жүкті көтеру және тасымалдау - 7 кг құрайды. </w:t>
      </w:r>
    </w:p>
    <w:bookmarkEnd w:id="200"/>
    <w:bookmarkStart w:name="z196" w:id="201"/>
    <w:p>
      <w:pPr>
        <w:spacing w:after="0"/>
        <w:ind w:left="0"/>
        <w:jc w:val="both"/>
      </w:pPr>
      <w:r>
        <w:rPr>
          <w:rFonts w:ascii="Times New Roman"/>
          <w:b w:val="false"/>
          <w:i w:val="false"/>
          <w:color w:val="000000"/>
          <w:sz w:val="28"/>
        </w:rPr>
        <w:t xml:space="preserve">
      94. Байыту фабрикаларының реагентті бөлімшелері мен флотация бөлімшелеріндегі жөндеу жұмыстары кезінде қолданылатын құралдар флотореагенттерден тазартылуы керек. </w:t>
      </w:r>
    </w:p>
    <w:bookmarkEnd w:id="201"/>
    <w:bookmarkStart w:name="z197" w:id="202"/>
    <w:p>
      <w:pPr>
        <w:spacing w:after="0"/>
        <w:ind w:left="0"/>
        <w:jc w:val="both"/>
      </w:pPr>
      <w:r>
        <w:rPr>
          <w:rFonts w:ascii="Times New Roman"/>
          <w:b w:val="false"/>
          <w:i w:val="false"/>
          <w:color w:val="000000"/>
          <w:sz w:val="28"/>
        </w:rPr>
        <w:t xml:space="preserve">
      95. Тау жұмыстарын және пайдалы қазбаларды байыту жұмыстарын жүргізгенде "Охрана природы. Атмосфера. Правила контроля качества воздуха населенных пунктов", "Охрана природы. Почвы. Классификация химических веществ для контроля загрязнения" ГОСТ-тарының талаптарына сәйкес және көмір өндіретін кәсіпорынның ағынды суларымен ластанудан су қоймаларын санитарлық қорғау барысында су ресурсының, жердің рельефінің, топырақтың және атмосфераның сақталуына арнайы шаралар қабылдануы керек. </w:t>
      </w:r>
    </w:p>
    <w:bookmarkEnd w:id="202"/>
    <w:bookmarkStart w:name="z198" w:id="203"/>
    <w:p>
      <w:pPr>
        <w:spacing w:after="0"/>
        <w:ind w:left="0"/>
        <w:jc w:val="both"/>
      </w:pPr>
      <w:r>
        <w:rPr>
          <w:rFonts w:ascii="Times New Roman"/>
          <w:b w:val="false"/>
          <w:i w:val="false"/>
          <w:color w:val="000000"/>
          <w:sz w:val="28"/>
        </w:rPr>
        <w:t xml:space="preserve">
      96. Көмір өндіретін кәсіпорынның тазарту имараттарының жобаларында коагулянттардың және флокулянттардың пайдалануын негіздеп, ағынды суларды тұндыру уақытының есебі көрсетілуі керек. Ағынды суларды тазарту имараттарын эксплуатациялауға жіберуге дейін технологиялық құрал-саймандарды іске қосуға тиым салынады. </w:t>
      </w:r>
    </w:p>
    <w:bookmarkEnd w:id="203"/>
    <w:bookmarkStart w:name="z199" w:id="204"/>
    <w:p>
      <w:pPr>
        <w:spacing w:after="0"/>
        <w:ind w:left="0"/>
        <w:jc w:val="both"/>
      </w:pPr>
      <w:r>
        <w:rPr>
          <w:rFonts w:ascii="Times New Roman"/>
          <w:b w:val="false"/>
          <w:i w:val="false"/>
          <w:color w:val="000000"/>
          <w:sz w:val="28"/>
        </w:rPr>
        <w:t xml:space="preserve">
      97. Байыту және брикет фабрикаларындағы байыту процестерінде қолданылған соң, шахталар мен ойылып кесілген жерлерден тартып шығарылған ағынды суларды су қоймаларына ағызу, судағы өлшенген және еріген заттарға лабораториялық бақылаумен оларды тиімді тазарту және зарарсыздандырудан соң ғана рұқсат етіледі. </w:t>
      </w:r>
    </w:p>
    <w:bookmarkEnd w:id="204"/>
    <w:bookmarkStart w:name="z200" w:id="205"/>
    <w:p>
      <w:pPr>
        <w:spacing w:after="0"/>
        <w:ind w:left="0"/>
        <w:jc w:val="both"/>
      </w:pPr>
      <w:r>
        <w:rPr>
          <w:rFonts w:ascii="Times New Roman"/>
          <w:b w:val="false"/>
          <w:i w:val="false"/>
          <w:color w:val="000000"/>
          <w:sz w:val="28"/>
        </w:rPr>
        <w:t xml:space="preserve">
      98. Шаруашылық мұқтаждығына және топырақты суғаруға қолданылатын шахта суы микроэлементтердің көп мөлшерінен тазартылуы және зарарсыздандырылуы, деминерализациялануы, нейтрализациялануы керек. КМШ-і белгіленбеген флокулянттарды және басқа химиялық заттарды су қоймаларына ағызуға рұқсат етілмейді. </w:t>
      </w:r>
    </w:p>
    <w:bookmarkEnd w:id="205"/>
    <w:bookmarkStart w:name="z201" w:id="206"/>
    <w:p>
      <w:pPr>
        <w:spacing w:after="0"/>
        <w:ind w:left="0"/>
        <w:jc w:val="both"/>
      </w:pPr>
      <w:r>
        <w:rPr>
          <w:rFonts w:ascii="Times New Roman"/>
          <w:b w:val="false"/>
          <w:i w:val="false"/>
          <w:color w:val="000000"/>
          <w:sz w:val="28"/>
        </w:rPr>
        <w:t xml:space="preserve">
      99. Көмір кәсіпорнының беткей ағынды сулары, өндірістік бөлмелердің еденінің шайындылары ағызудан бұрын локальды тазартылуы немесе тазарту имараттарына жіберілуі керек. </w:t>
      </w:r>
    </w:p>
    <w:bookmarkEnd w:id="206"/>
    <w:bookmarkStart w:name="z202" w:id="207"/>
    <w:p>
      <w:pPr>
        <w:spacing w:after="0"/>
        <w:ind w:left="0"/>
        <w:jc w:val="both"/>
      </w:pPr>
      <w:r>
        <w:rPr>
          <w:rFonts w:ascii="Times New Roman"/>
          <w:b w:val="false"/>
          <w:i w:val="false"/>
          <w:color w:val="000000"/>
          <w:sz w:val="28"/>
        </w:rPr>
        <w:t xml:space="preserve">
      100. Шахтадағы шаңмен және жану өнімдерімен атмосфералық ауаның ластануының алдын-алу мақсатымен тау жынысының үйіндісінің өздігінен жануын және оның жел эрозиясын болдырмау үшін тиімді шаралар қабылдануы керек. Пайдаланылған тау жынысының үйінділері ГОСТ-ына сәйкес культивациялануы керек. </w:t>
      </w:r>
    </w:p>
    <w:bookmarkEnd w:id="207"/>
    <w:bookmarkStart w:name="z203" w:id="208"/>
    <w:p>
      <w:pPr>
        <w:spacing w:after="0"/>
        <w:ind w:left="0"/>
        <w:jc w:val="both"/>
      </w:pPr>
      <w:r>
        <w:rPr>
          <w:rFonts w:ascii="Times New Roman"/>
          <w:b w:val="false"/>
          <w:i w:val="false"/>
          <w:color w:val="000000"/>
          <w:sz w:val="28"/>
        </w:rPr>
        <w:t xml:space="preserve">
      101. Шахталардың, ойылып кесілген жерлердің, байыту фабрикаларының қатты қалдықтарын өндірістің басқа салаларында қолдану тек Мемлекеттік санитарлық-эпидемиологиялық органдарының келісімі бойынша мүмкін. </w:t>
      </w:r>
    </w:p>
    <w:bookmarkEnd w:id="208"/>
    <w:bookmarkStart w:name="z204" w:id="209"/>
    <w:p>
      <w:pPr>
        <w:spacing w:after="0"/>
        <w:ind w:left="0"/>
        <w:jc w:val="both"/>
      </w:pPr>
      <w:r>
        <w:rPr>
          <w:rFonts w:ascii="Times New Roman"/>
          <w:b w:val="false"/>
          <w:i w:val="false"/>
          <w:color w:val="000000"/>
          <w:sz w:val="28"/>
        </w:rPr>
        <w:t xml:space="preserve">
      102. Теміржол вагондарында және платформаларда көмірді тасымалдау кезінде оны төгіп алмауын және шаңның ұшуын болдырмайтын шаралар қарастырылу керек. </w:t>
      </w:r>
    </w:p>
    <w:bookmarkEnd w:id="209"/>
    <w:bookmarkStart w:name="z205" w:id="210"/>
    <w:p>
      <w:pPr>
        <w:spacing w:after="0"/>
        <w:ind w:left="0"/>
        <w:jc w:val="both"/>
      </w:pPr>
      <w:r>
        <w:rPr>
          <w:rFonts w:ascii="Times New Roman"/>
          <w:b w:val="false"/>
          <w:i w:val="false"/>
          <w:color w:val="000000"/>
          <w:sz w:val="28"/>
        </w:rPr>
        <w:t xml:space="preserve">
      103. Көмірді және тау жынысын арқанды жолмен, автомобильдермен, конвейерлермен немесе рельсті транспортпен шығарғанда, оларды белгіленбеген жерге түсіруге және жинауға тиым салынады. </w:t>
      </w:r>
    </w:p>
    <w:bookmarkEnd w:id="210"/>
    <w:bookmarkStart w:name="z206" w:id="211"/>
    <w:p>
      <w:pPr>
        <w:spacing w:after="0"/>
        <w:ind w:left="0"/>
        <w:jc w:val="left"/>
      </w:pPr>
      <w:r>
        <w:rPr>
          <w:rFonts w:ascii="Times New Roman"/>
          <w:b/>
          <w:i w:val="false"/>
          <w:color w:val="000000"/>
        </w:rPr>
        <w:t xml:space="preserve"> 
8. Әкімшілік-тұрмыстық бөлмелерді орналастыруға және </w:t>
      </w:r>
      <w:r>
        <w:br/>
      </w:r>
      <w:r>
        <w:rPr>
          <w:rFonts w:ascii="Times New Roman"/>
          <w:b/>
          <w:i w:val="false"/>
          <w:color w:val="000000"/>
        </w:rPr>
        <w:t xml:space="preserve">
санитарлық-тұрмыстық қамтамасыз етуге </w:t>
      </w:r>
      <w:r>
        <w:br/>
      </w:r>
      <w:r>
        <w:rPr>
          <w:rFonts w:ascii="Times New Roman"/>
          <w:b/>
          <w:i w:val="false"/>
          <w:color w:val="000000"/>
        </w:rPr>
        <w:t xml:space="preserve">
қойылатын гигиеналық талаптар </w:t>
      </w:r>
    </w:p>
    <w:bookmarkEnd w:id="211"/>
    <w:p>
      <w:pPr>
        <w:spacing w:after="0"/>
        <w:ind w:left="0"/>
        <w:jc w:val="both"/>
      </w:pPr>
      <w:r>
        <w:rPr>
          <w:rFonts w:ascii="Times New Roman"/>
          <w:b w:val="false"/>
          <w:i w:val="false"/>
          <w:color w:val="000000"/>
          <w:sz w:val="28"/>
        </w:rPr>
        <w:t xml:space="preserve">      104. ӘТК-ның құрамында тағайындалуы арнайы санитарлық-гигиеналық және медициналық-профилактикалық бөлмелер: денсаулық пункттері, фотариилер, ингаляторлар, моншалар, сауналар, душтар, діріл беретін құралдармен жұмыс істейтіндерге қол ванналарын қабылдайтын бөлмелер, әйелдердің жеке гигиенасы бөлмесі, киімді шаңсыздандыратын камерелар, кір жуатын бөлмелер және профилакторийлер қарастырылуы керек. </w:t>
      </w:r>
    </w:p>
    <w:bookmarkStart w:name="z207" w:id="212"/>
    <w:p>
      <w:pPr>
        <w:spacing w:after="0"/>
        <w:ind w:left="0"/>
        <w:jc w:val="both"/>
      </w:pPr>
      <w:r>
        <w:rPr>
          <w:rFonts w:ascii="Times New Roman"/>
          <w:b w:val="false"/>
          <w:i w:val="false"/>
          <w:color w:val="000000"/>
          <w:sz w:val="28"/>
        </w:rPr>
        <w:t xml:space="preserve">
      105. ӘТК-тар шахтаның оқпанына (штольня) жылытылатын және жарығы бар жабық шығатын жерімен немесе фабриканың бас корпусымен бірігуі керек, ол бойынша жұмысшыларды төмен түсіріп және жоғары шығарады. </w:t>
      </w:r>
    </w:p>
    <w:bookmarkEnd w:id="212"/>
    <w:bookmarkStart w:name="z208" w:id="213"/>
    <w:p>
      <w:pPr>
        <w:spacing w:after="0"/>
        <w:ind w:left="0"/>
        <w:jc w:val="both"/>
      </w:pPr>
      <w:r>
        <w:rPr>
          <w:rFonts w:ascii="Times New Roman"/>
          <w:b w:val="false"/>
          <w:i w:val="false"/>
          <w:color w:val="000000"/>
          <w:sz w:val="28"/>
        </w:rPr>
        <w:t xml:space="preserve">
      106. Санитарлық-тұрмыстық бөлмелері санпропускник типінде жасалуы, артқы қабырғаға әр кабинадан сабынды судың ағуын қамтамасыз ететін едені болуы тиіс, душқа қажет заттарды орналастыруға сөрелермен, аяқты өңдеуге және шаюға арналған үстелшелермен және суды ағызатын кілемшелермен жабдықталуы керек. </w:t>
      </w:r>
    </w:p>
    <w:bookmarkEnd w:id="213"/>
    <w:bookmarkStart w:name="z209" w:id="214"/>
    <w:p>
      <w:pPr>
        <w:spacing w:after="0"/>
        <w:ind w:left="0"/>
        <w:jc w:val="both"/>
      </w:pPr>
      <w:r>
        <w:rPr>
          <w:rFonts w:ascii="Times New Roman"/>
          <w:b w:val="false"/>
          <w:i w:val="false"/>
          <w:color w:val="000000"/>
          <w:sz w:val="28"/>
        </w:rPr>
        <w:t xml:space="preserve">
      107. Душ бөлмелерін ең көп сменада 5 кісіге 1 душ есебінен жасау керек. Кісілер жуынуға берілетін су "Санитарно-гигиенические и противоэпидемические </w:t>
      </w:r>
      <w:r>
        <w:rPr>
          <w:rFonts w:ascii="Times New Roman"/>
          <w:b w:val="false"/>
          <w:i w:val="false"/>
          <w:color w:val="000000"/>
          <w:sz w:val="28"/>
        </w:rPr>
        <w:t xml:space="preserve">требования </w:t>
      </w:r>
      <w:r>
        <w:rPr>
          <w:rFonts w:ascii="Times New Roman"/>
          <w:b w:val="false"/>
          <w:i w:val="false"/>
          <w:color w:val="000000"/>
          <w:sz w:val="28"/>
        </w:rPr>
        <w:t xml:space="preserve">к качеству воды централизованных систем питьевого водоснабжения" СанЕмН-ның талаптарына сәйкес келуі керек. Ыстық судың минималды температурасы +37 </w:t>
      </w:r>
      <w:r>
        <w:rPr>
          <w:rFonts w:ascii="Times New Roman"/>
          <w:b w:val="false"/>
          <w:i w:val="false"/>
          <w:color w:val="000000"/>
          <w:vertAlign w:val="superscript"/>
        </w:rPr>
        <w:t xml:space="preserve">0 </w:t>
      </w:r>
      <w:r>
        <w:rPr>
          <w:rFonts w:ascii="Times New Roman"/>
          <w:b w:val="false"/>
          <w:i w:val="false"/>
          <w:color w:val="000000"/>
          <w:sz w:val="28"/>
        </w:rPr>
        <w:t xml:space="preserve">С-тан кем болмауы керек. </w:t>
      </w:r>
    </w:p>
    <w:bookmarkEnd w:id="214"/>
    <w:bookmarkStart w:name="z210" w:id="215"/>
    <w:p>
      <w:pPr>
        <w:spacing w:after="0"/>
        <w:ind w:left="0"/>
        <w:jc w:val="both"/>
      </w:pPr>
      <w:r>
        <w:rPr>
          <w:rFonts w:ascii="Times New Roman"/>
          <w:b w:val="false"/>
          <w:i w:val="false"/>
          <w:color w:val="000000"/>
          <w:sz w:val="28"/>
        </w:rPr>
        <w:t xml:space="preserve">
      108. Ашық ойылып кесілген жерде демалуға арналған стационарлы бөлмелері душ қондырғыларымен жабдықталуы керек. Жазғы уақытта жұмысшы орнынан 75 м-ден алыс емес, күннен сақтану үшін құрылған қалқада орналасқан, астында қосымша демалу орынымен жабдықталуы керек. </w:t>
      </w:r>
    </w:p>
    <w:bookmarkEnd w:id="215"/>
    <w:bookmarkStart w:name="z211" w:id="216"/>
    <w:p>
      <w:pPr>
        <w:spacing w:after="0"/>
        <w:ind w:left="0"/>
        <w:jc w:val="both"/>
      </w:pPr>
      <w:r>
        <w:rPr>
          <w:rFonts w:ascii="Times New Roman"/>
          <w:b w:val="false"/>
          <w:i w:val="false"/>
          <w:color w:val="000000"/>
          <w:sz w:val="28"/>
        </w:rPr>
        <w:t xml:space="preserve">
      109. Ашық ауада, орманның қоймасында, жылытылмайтын бөлмелерде, шахтаның оқпанын салуда жұмыс істейтіндер үшін, сонымен бірге жұмысшы орнындағы ауаның температурасы +10 </w:t>
      </w:r>
      <w:r>
        <w:rPr>
          <w:rFonts w:ascii="Times New Roman"/>
          <w:b w:val="false"/>
          <w:i w:val="false"/>
          <w:color w:val="000000"/>
          <w:vertAlign w:val="superscript"/>
        </w:rPr>
        <w:t xml:space="preserve">0 </w:t>
      </w:r>
      <w:r>
        <w:rPr>
          <w:rFonts w:ascii="Times New Roman"/>
          <w:b w:val="false"/>
          <w:i w:val="false"/>
          <w:color w:val="000000"/>
          <w:sz w:val="28"/>
        </w:rPr>
        <w:t xml:space="preserve">С-тан кем болған барлық жағдайларда, аяқ пен қолды жылыту үшін арнайы құрылғылармен, киім ілгіштермен, қолғаптарды кептіретін құрылғылармен жабдықталған жұмысшылардың демалуына және жылынуына арналған арнайы бөлмелер қарастырылуы керек. Бөлмелер ауыз суымен және қайнаған сумен қамтамасыз етілуі керек. </w:t>
      </w:r>
      <w:r>
        <w:br/>
      </w:r>
      <w:r>
        <w:rPr>
          <w:rFonts w:ascii="Times New Roman"/>
          <w:b w:val="false"/>
          <w:i w:val="false"/>
          <w:color w:val="000000"/>
          <w:sz w:val="28"/>
        </w:rPr>
        <w:t xml:space="preserve">
      Жылдың қысқы және өтпелі кезеңдерінде бұл бөлмелердегі ауаның температурасы +22-ден +24 </w:t>
      </w:r>
      <w:r>
        <w:rPr>
          <w:rFonts w:ascii="Times New Roman"/>
          <w:b w:val="false"/>
          <w:i w:val="false"/>
          <w:color w:val="000000"/>
          <w:vertAlign w:val="superscript"/>
        </w:rPr>
        <w:t xml:space="preserve">0 </w:t>
      </w:r>
      <w:r>
        <w:rPr>
          <w:rFonts w:ascii="Times New Roman"/>
          <w:b w:val="false"/>
          <w:i w:val="false"/>
          <w:color w:val="000000"/>
          <w:sz w:val="28"/>
        </w:rPr>
        <w:t xml:space="preserve">С-қа дейін, ал ауаның қозғалу жылдамдығы секундына 2,2 м-ден аспауы керек. </w:t>
      </w:r>
    </w:p>
    <w:bookmarkEnd w:id="216"/>
    <w:bookmarkStart w:name="z212" w:id="217"/>
    <w:p>
      <w:pPr>
        <w:spacing w:after="0"/>
        <w:ind w:left="0"/>
        <w:jc w:val="both"/>
      </w:pPr>
      <w:r>
        <w:rPr>
          <w:rFonts w:ascii="Times New Roman"/>
          <w:b w:val="false"/>
          <w:i w:val="false"/>
          <w:color w:val="000000"/>
          <w:sz w:val="28"/>
        </w:rPr>
        <w:t xml:space="preserve">
      110. Киім ілетін бөлмелер жұмыс және үй киімін жеке сақтауға арналған шкафтармен жабдықталуы керек. Ондағы шкафтар мен киім ілгіштің орналасуы бөлмені жиыстыруды, дезинфекциялауды және дезинсекциялауды ыңғайлы жүргізуге мүмкіндік беруі керек. Киім ілгіште ылғал киім үшін кептіргіштер қарастырылуы керек. </w:t>
      </w:r>
    </w:p>
    <w:bookmarkEnd w:id="217"/>
    <w:bookmarkStart w:name="z213" w:id="218"/>
    <w:p>
      <w:pPr>
        <w:spacing w:after="0"/>
        <w:ind w:left="0"/>
        <w:jc w:val="both"/>
      </w:pPr>
      <w:r>
        <w:rPr>
          <w:rFonts w:ascii="Times New Roman"/>
          <w:b w:val="false"/>
          <w:i w:val="false"/>
          <w:color w:val="000000"/>
          <w:sz w:val="28"/>
        </w:rPr>
        <w:t xml:space="preserve">
      111. Жуынатын және киім ілетін бөлмелердің едені, қабырғасы және құрал-саймендары смена сайын жиыстырылуы және дезинфекциялануы керек. Жуынатын бөлмелердің кіре берісінде "Инструкция по проведению дезинфекционных мероприятий при грибковых заболеваниях (микозах) стоп и кистей" құжатына сәйкес жазғы жеңіл аяқ-киімді әр кез қолданғаннан кейін дезинфекциялау үшін ванна құрылғысы болуы керек. </w:t>
      </w:r>
    </w:p>
    <w:bookmarkEnd w:id="218"/>
    <w:bookmarkStart w:name="z214" w:id="219"/>
    <w:p>
      <w:pPr>
        <w:spacing w:after="0"/>
        <w:ind w:left="0"/>
        <w:jc w:val="both"/>
      </w:pPr>
      <w:r>
        <w:rPr>
          <w:rFonts w:ascii="Times New Roman"/>
          <w:b w:val="false"/>
          <w:i w:val="false"/>
          <w:color w:val="000000"/>
          <w:sz w:val="28"/>
        </w:rPr>
        <w:t xml:space="preserve">
      112. Жуынатын бөлмеде жұмысшылар әр қолдануы алдында дезинфекцияланатын сабынмен, жуыну жөкесімен, сүлгімен және монша аяқ-киімімен қамтамасыз етілуі керек. Душта жұмыс істейтін кісінің аяқ киімі мен монша аяқ киімі жеңіл жуылатын материалдан дайындалуы керек және дезинфекцияланатын құралдарды пайдалана отырып, смена сайын дезинфекциялануы керек. </w:t>
      </w:r>
    </w:p>
    <w:bookmarkEnd w:id="219"/>
    <w:bookmarkStart w:name="z215" w:id="220"/>
    <w:p>
      <w:pPr>
        <w:spacing w:after="0"/>
        <w:ind w:left="0"/>
        <w:jc w:val="both"/>
      </w:pPr>
      <w:r>
        <w:rPr>
          <w:rFonts w:ascii="Times New Roman"/>
          <w:b w:val="false"/>
          <w:i w:val="false"/>
          <w:color w:val="000000"/>
          <w:sz w:val="28"/>
        </w:rPr>
        <w:t xml:space="preserve">
      113. Кір жуатын және химиялық тазарту бөлмелерінде арнайы киімді және аяқ киімді жуу тәртібін белгілейтін нұсқау болуы керек. </w:t>
      </w:r>
    </w:p>
    <w:bookmarkEnd w:id="220"/>
    <w:bookmarkStart w:name="z216" w:id="221"/>
    <w:p>
      <w:pPr>
        <w:spacing w:after="0"/>
        <w:ind w:left="0"/>
        <w:jc w:val="both"/>
      </w:pPr>
      <w:r>
        <w:rPr>
          <w:rFonts w:ascii="Times New Roman"/>
          <w:b w:val="false"/>
          <w:i w:val="false"/>
          <w:color w:val="000000"/>
          <w:sz w:val="28"/>
        </w:rPr>
        <w:t xml:space="preserve">
      114. Киімді кептіруге арналған киім ілгіштің ауасындағы шаңданудың мөлшеріне бақылау кварталына 1 реттен сирек жүргізілмеуі керек. </w:t>
      </w:r>
    </w:p>
    <w:bookmarkEnd w:id="221"/>
    <w:bookmarkStart w:name="z217" w:id="222"/>
    <w:p>
      <w:pPr>
        <w:spacing w:after="0"/>
        <w:ind w:left="0"/>
        <w:jc w:val="both"/>
      </w:pPr>
      <w:r>
        <w:rPr>
          <w:rFonts w:ascii="Times New Roman"/>
          <w:b w:val="false"/>
          <w:i w:val="false"/>
          <w:color w:val="000000"/>
          <w:sz w:val="28"/>
        </w:rPr>
        <w:t xml:space="preserve">
      115. Респираторлық бөлім шаңнан фильтрді тазартуға арналған қондырғымен және оның кедергісін бақылаумен, жартылай маскілерді жууға, дезинфекциялауға және кептіруге арналған құралдармен жабдықталуы керек. </w:t>
      </w:r>
    </w:p>
    <w:bookmarkEnd w:id="222"/>
    <w:bookmarkStart w:name="z218" w:id="223"/>
    <w:p>
      <w:pPr>
        <w:spacing w:after="0"/>
        <w:ind w:left="0"/>
        <w:jc w:val="both"/>
      </w:pPr>
      <w:r>
        <w:rPr>
          <w:rFonts w:ascii="Times New Roman"/>
          <w:b w:val="false"/>
          <w:i w:val="false"/>
          <w:color w:val="000000"/>
          <w:sz w:val="28"/>
        </w:rPr>
        <w:t xml:space="preserve">
      116. Алыс учаскелердегі штольня бөлімінің магистралды және уақытша конвейерлерде, бұрғылау станоктарын және басқа механизмдерде істейтін және жолдағы жұмысшылар үшін жылытудың жылжымалы пункттері қойылуы керек. Жылыту пункттерінен жұмыс орнына дейінгі қашықтық 300 м-ден аспауы керек. </w:t>
      </w:r>
    </w:p>
    <w:bookmarkEnd w:id="223"/>
    <w:bookmarkStart w:name="z219" w:id="224"/>
    <w:p>
      <w:pPr>
        <w:spacing w:after="0"/>
        <w:ind w:left="0"/>
        <w:jc w:val="both"/>
      </w:pPr>
      <w:r>
        <w:rPr>
          <w:rFonts w:ascii="Times New Roman"/>
          <w:b w:val="false"/>
          <w:i w:val="false"/>
          <w:color w:val="000000"/>
          <w:sz w:val="28"/>
        </w:rPr>
        <w:t xml:space="preserve">
      117. Қосалқы бөлмелерде, шахталардағы және байыту фабрикаларындағы ыстық тамағымен немесе сусындарымен асханалар, болмаса буфеттер, сонымен бірге жеке термостаттар мен жеке пакеттерге тамақ пен сусынды дайындап беретін және орайтын бөлме қарастырылуы керек. </w:t>
      </w:r>
    </w:p>
    <w:bookmarkEnd w:id="224"/>
    <w:bookmarkStart w:name="z220" w:id="225"/>
    <w:p>
      <w:pPr>
        <w:spacing w:after="0"/>
        <w:ind w:left="0"/>
        <w:jc w:val="both"/>
      </w:pPr>
      <w:r>
        <w:rPr>
          <w:rFonts w:ascii="Times New Roman"/>
          <w:b w:val="false"/>
          <w:i w:val="false"/>
          <w:color w:val="000000"/>
          <w:sz w:val="28"/>
        </w:rPr>
        <w:t xml:space="preserve">
      118. Асхананы 300 м-ден артығырақ орналастырылған ойылып кесілген жерде, қысқы уақытта демалатын бөлмелерде қосымша тамақ ішетін бөлме жабдықталады, онда қолды және ыдыс-аяқты сақтауға арналған шкаф қарастырылады. </w:t>
      </w:r>
    </w:p>
    <w:bookmarkEnd w:id="225"/>
    <w:bookmarkStart w:name="z221" w:id="226"/>
    <w:p>
      <w:pPr>
        <w:spacing w:after="0"/>
        <w:ind w:left="0"/>
        <w:jc w:val="both"/>
      </w:pPr>
      <w:r>
        <w:rPr>
          <w:rFonts w:ascii="Times New Roman"/>
          <w:b w:val="false"/>
          <w:i w:val="false"/>
          <w:color w:val="000000"/>
          <w:sz w:val="28"/>
        </w:rPr>
        <w:t xml:space="preserve">
      119. Көмір өндірісінің барлық кәсіпорындарында денсаулық пункті ескерілуі керек, ол қажетті медициналық аспаптармен, жедел және алғашқы медициналық жәрдемді көрсету үшін таңу материалдарымен қамтамасыз етілуі керек. </w:t>
      </w:r>
    </w:p>
    <w:bookmarkEnd w:id="226"/>
    <w:bookmarkStart w:name="z222" w:id="227"/>
    <w:p>
      <w:pPr>
        <w:spacing w:after="0"/>
        <w:ind w:left="0"/>
        <w:jc w:val="both"/>
      </w:pPr>
      <w:r>
        <w:rPr>
          <w:rFonts w:ascii="Times New Roman"/>
          <w:b w:val="false"/>
          <w:i w:val="false"/>
          <w:color w:val="000000"/>
          <w:sz w:val="28"/>
        </w:rPr>
        <w:t>
      120. Пласт өндіретін шахталардың 500 м және одан да көп тереңдікте жер асты денсаулық пункті ескерілуі керек.</w:t>
      </w:r>
    </w:p>
    <w:bookmarkEnd w:id="227"/>
    <w:bookmarkStart w:name="z223" w:id="228"/>
    <w:p>
      <w:pPr>
        <w:spacing w:after="0"/>
        <w:ind w:left="0"/>
        <w:jc w:val="both"/>
      </w:pPr>
      <w:r>
        <w:rPr>
          <w:rFonts w:ascii="Times New Roman"/>
          <w:b w:val="false"/>
          <w:i w:val="false"/>
          <w:color w:val="000000"/>
          <w:sz w:val="28"/>
        </w:rPr>
        <w:t xml:space="preserve">
      121. Жұмыс жүріп жатқан дайындық және тазартатын штольняның бөлімінің жұмыс орындарына экстренді көмек көрсетуге қажет ылғал түсуден қорғалған зембілдер, медициналық препараттар және дәрілер жинақталынған аптечкалар (150 м-ден алыс емес) жақын болуы керек. </w:t>
      </w:r>
    </w:p>
    <w:bookmarkEnd w:id="228"/>
    <w:bookmarkStart w:name="z224" w:id="229"/>
    <w:p>
      <w:pPr>
        <w:spacing w:after="0"/>
        <w:ind w:left="0"/>
        <w:jc w:val="both"/>
      </w:pPr>
      <w:r>
        <w:rPr>
          <w:rFonts w:ascii="Times New Roman"/>
          <w:b w:val="false"/>
          <w:i w:val="false"/>
          <w:color w:val="000000"/>
          <w:sz w:val="28"/>
        </w:rPr>
        <w:t xml:space="preserve">
      122. Жұмысшыларға фотарий құрылғылары мен жабдықтары және ультракүлгін сәулелену ұйымдастырылғанда "Указания к проектированию и эксплуатации установок ультрафиолетового облучения на промышленных предприятиях" құжатының талаптары ескерілуі керек. </w:t>
      </w:r>
    </w:p>
    <w:bookmarkEnd w:id="229"/>
    <w:bookmarkStart w:name="z225" w:id="230"/>
    <w:p>
      <w:pPr>
        <w:spacing w:after="0"/>
        <w:ind w:left="0"/>
        <w:jc w:val="both"/>
      </w:pPr>
      <w:r>
        <w:rPr>
          <w:rFonts w:ascii="Times New Roman"/>
          <w:b w:val="false"/>
          <w:i w:val="false"/>
          <w:color w:val="000000"/>
          <w:sz w:val="28"/>
        </w:rPr>
        <w:t xml:space="preserve">
      123. Баған маңындағы жер асты өндірісінде және жер асты транспорттарын күтетін жерде станциялы дәретханалар қойылуы керек. Оларды тегіс бетондалған еденді қуыс камерада орналастыру керек және ол стационарлық жарықпен және қолжуғышпен жабдықталуы қажет. Лас-былғанышты қабылдайтын ассенизациялық вагон-арба қолданған жөн. Вагон-арбаның қабылдайтын люгі жеңіл ашылуы және тығыз жабылуы керек. Жер асты дәретханасы люфтклозеттің негізінде жұмыс істеуі керек. Станциялы дәретханалардан алыс және жұмысшы саны үш кісіден көп алыс учаскелер үшін, жылжымалы дәретханалар қойылуы керек. Жылжымалы дәретханалардың құрылысы әкелуге және тазалауға ыңғайлы қамтамасыз етілетін құрылымы жабық болуы керек. </w:t>
      </w:r>
    </w:p>
    <w:bookmarkEnd w:id="230"/>
    <w:bookmarkStart w:name="z226" w:id="231"/>
    <w:p>
      <w:pPr>
        <w:spacing w:after="0"/>
        <w:ind w:left="0"/>
        <w:jc w:val="both"/>
      </w:pPr>
      <w:r>
        <w:rPr>
          <w:rFonts w:ascii="Times New Roman"/>
          <w:b w:val="false"/>
          <w:i w:val="false"/>
          <w:color w:val="000000"/>
          <w:sz w:val="28"/>
        </w:rPr>
        <w:t xml:space="preserve">
      124. Жер асты дәретханаларынан ассенизациялық вагон арбаларды толуына байланысты, аптасына 1 реттен сирек емес, биологиялық тазарту қондырғылары әрі қарай тазартатын арнайы жасалған төгетін (құятын) пунктіне сыртқа көтеру керек. </w:t>
      </w:r>
    </w:p>
    <w:bookmarkEnd w:id="231"/>
    <w:bookmarkStart w:name="z227" w:id="232"/>
    <w:p>
      <w:pPr>
        <w:spacing w:after="0"/>
        <w:ind w:left="0"/>
        <w:jc w:val="both"/>
      </w:pPr>
      <w:r>
        <w:rPr>
          <w:rFonts w:ascii="Times New Roman"/>
          <w:b w:val="false"/>
          <w:i w:val="false"/>
          <w:color w:val="000000"/>
          <w:sz w:val="28"/>
        </w:rPr>
        <w:t xml:space="preserve">
      125. Ойылып кесілген жердегі жұмыс учаскелері жұмыс орнынан 100 м-ден алыс орналаспаған люфтклозет типіндегі жылжымалы дәретханалар қамтамасыз етілуі керек. Лас былғаныш қабылдағышына аптасына 1 реттен кем емес тазарту жүргізілуі керек. </w:t>
      </w:r>
    </w:p>
    <w:bookmarkEnd w:id="232"/>
    <w:bookmarkStart w:name="z228" w:id="233"/>
    <w:p>
      <w:pPr>
        <w:spacing w:after="0"/>
        <w:ind w:left="0"/>
        <w:jc w:val="both"/>
      </w:pPr>
      <w:r>
        <w:rPr>
          <w:rFonts w:ascii="Times New Roman"/>
          <w:b w:val="false"/>
          <w:i w:val="false"/>
          <w:color w:val="000000"/>
          <w:sz w:val="28"/>
        </w:rPr>
        <w:t xml:space="preserve">
      126. Жабдықтардың сыртқы бетін дезинфекциялайтын жер асты және жер беті дәретханалары күнделікті жиыстырылып тұруы керек. </w:t>
      </w:r>
    </w:p>
    <w:bookmarkEnd w:id="233"/>
    <w:bookmarkStart w:name="z229" w:id="234"/>
    <w:p>
      <w:pPr>
        <w:spacing w:after="0"/>
        <w:ind w:left="0"/>
        <w:jc w:val="both"/>
      </w:pPr>
      <w:r>
        <w:rPr>
          <w:rFonts w:ascii="Times New Roman"/>
          <w:b w:val="false"/>
          <w:i w:val="false"/>
          <w:color w:val="000000"/>
          <w:sz w:val="28"/>
        </w:rPr>
        <w:t xml:space="preserve">
      127. Ассенизациялық жұмыс істейтіндерге жұмыс киімді, жеке киімді, аяқ киімді сақтайтын бөлімдері бар душ, жылы суы бар қолжуғыш және дезинфекциялайтын заттары бар санитарлық тораптар ескерілуі керек. Жұмыс киімдерін сақтайтын бөлмеде ауа кіргізетін және оны шығаратын вентиляциясы болуы керек. </w:t>
      </w:r>
    </w:p>
    <w:bookmarkEnd w:id="234"/>
    <w:bookmarkStart w:name="z230" w:id="235"/>
    <w:p>
      <w:pPr>
        <w:spacing w:after="0"/>
        <w:ind w:left="0"/>
        <w:jc w:val="left"/>
      </w:pPr>
      <w:r>
        <w:rPr>
          <w:rFonts w:ascii="Times New Roman"/>
          <w:b/>
          <w:i w:val="false"/>
          <w:color w:val="000000"/>
        </w:rPr>
        <w:t xml:space="preserve"> 
9. Вентиляция мен жылытуға қойылатын талаптар </w:t>
      </w:r>
    </w:p>
    <w:bookmarkEnd w:id="235"/>
    <w:bookmarkStart w:name="z280" w:id="236"/>
    <w:p>
      <w:pPr>
        <w:spacing w:after="0"/>
        <w:ind w:left="0"/>
        <w:jc w:val="both"/>
      </w:pPr>
      <w:r>
        <w:rPr>
          <w:rFonts w:ascii="Times New Roman"/>
          <w:b w:val="false"/>
          <w:i w:val="false"/>
          <w:color w:val="000000"/>
          <w:sz w:val="28"/>
        </w:rPr>
        <w:t xml:space="preserve">
      128. Жер асты тау өндірісі механикалық тарту күші бар тұрақты жұмыс істейтін вентиляциямен қамтамасыз етілуі керек. </w:t>
      </w:r>
    </w:p>
    <w:bookmarkEnd w:id="236"/>
    <w:bookmarkStart w:name="z231" w:id="237"/>
    <w:p>
      <w:pPr>
        <w:spacing w:after="0"/>
        <w:ind w:left="0"/>
        <w:jc w:val="both"/>
      </w:pPr>
      <w:r>
        <w:rPr>
          <w:rFonts w:ascii="Times New Roman"/>
          <w:b w:val="false"/>
          <w:i w:val="false"/>
          <w:color w:val="000000"/>
          <w:sz w:val="28"/>
        </w:rPr>
        <w:t xml:space="preserve">
      129. Барлық вентиляциялық қондырғалыр тиімділігіне сыналуы керек. Сынаудың және дайындаудың нәтижелері бойынша әр вентиляциялық жүйеге паспорт толтыру керек. Вентиляциялық қондырғыны сынаудың, реттеудің және дайындаудың тәртібі ССБТ ҚНмЕ-нің талаптарына сәйкес жүзеге асырылуы керек. </w:t>
      </w:r>
    </w:p>
    <w:bookmarkEnd w:id="237"/>
    <w:bookmarkStart w:name="z232" w:id="238"/>
    <w:p>
      <w:pPr>
        <w:spacing w:after="0"/>
        <w:ind w:left="0"/>
        <w:jc w:val="both"/>
      </w:pPr>
      <w:r>
        <w:rPr>
          <w:rFonts w:ascii="Times New Roman"/>
          <w:b w:val="false"/>
          <w:i w:val="false"/>
          <w:color w:val="000000"/>
          <w:sz w:val="28"/>
        </w:rPr>
        <w:t xml:space="preserve">
      130. Вентиляциялық жабдықтарды, ауаны тазартатын құрылғыларды таңдағанда, сонымен бірге баспаналарды жобалау барысында шығуы мүмкін шаңның бөліну параметрлерінің ерекшеліктері ескерілуі тиіс және тығыз емес жерлер арқылы компенсациялайтын орынға (толтыратын) аспирациялық ауаның 10%-тік қоры қарастырылуы керек. Аспирациялық қондырғының өнімділігін, барлық жергілікті соратын бір мезгілдегі қолайлы жұмысына есептеу керек. </w:t>
      </w:r>
    </w:p>
    <w:bookmarkEnd w:id="238"/>
    <w:bookmarkStart w:name="z233" w:id="239"/>
    <w:p>
      <w:pPr>
        <w:spacing w:after="0"/>
        <w:ind w:left="0"/>
        <w:jc w:val="both"/>
      </w:pPr>
      <w:r>
        <w:rPr>
          <w:rFonts w:ascii="Times New Roman"/>
          <w:b w:val="false"/>
          <w:i w:val="false"/>
          <w:color w:val="000000"/>
          <w:sz w:val="28"/>
        </w:rPr>
        <w:t xml:space="preserve">
      131. Шахтаға, өндірістік бөлмелерге және АБК-ға механикалық вентиляция жүйелерімен берілетін ауаның құрамындағы шаң мен улы заттардың мөлшері жұмысшы зонасының ауасындағы концентрациясының мүмкіндік шегінің 30%-інен аспауы керек. </w:t>
      </w:r>
    </w:p>
    <w:bookmarkEnd w:id="239"/>
    <w:bookmarkStart w:name="z234" w:id="240"/>
    <w:p>
      <w:pPr>
        <w:spacing w:after="0"/>
        <w:ind w:left="0"/>
        <w:jc w:val="both"/>
      </w:pPr>
      <w:r>
        <w:rPr>
          <w:rFonts w:ascii="Times New Roman"/>
          <w:b w:val="false"/>
          <w:i w:val="false"/>
          <w:color w:val="000000"/>
          <w:sz w:val="28"/>
        </w:rPr>
        <w:t xml:space="preserve">
      132. Өндірістік бөлмелердегі айтарлықтай шаң бөлетін жылыту приборларының тазалауға ыңғайлы болуы үшін беті тегіс болуы керек. </w:t>
      </w:r>
    </w:p>
    <w:bookmarkEnd w:id="240"/>
    <w:bookmarkStart w:name="z235" w:id="241"/>
    <w:p>
      <w:pPr>
        <w:spacing w:after="0"/>
        <w:ind w:left="0"/>
        <w:jc w:val="both"/>
      </w:pPr>
      <w:r>
        <w:rPr>
          <w:rFonts w:ascii="Times New Roman"/>
          <w:b w:val="false"/>
          <w:i w:val="false"/>
          <w:color w:val="000000"/>
          <w:sz w:val="28"/>
        </w:rPr>
        <w:t xml:space="preserve">
      133. Ғимараттар мен имараттарды жылыту үшін қосымша өндірістік зияндылық тудырмайтын жүйелер, приборлар мен жылу таратушылар қарастырылуы керек. </w:t>
      </w:r>
    </w:p>
    <w:bookmarkEnd w:id="241"/>
    <w:bookmarkStart w:name="z236" w:id="242"/>
    <w:p>
      <w:pPr>
        <w:spacing w:after="0"/>
        <w:ind w:left="0"/>
        <w:jc w:val="both"/>
      </w:pPr>
      <w:r>
        <w:rPr>
          <w:rFonts w:ascii="Times New Roman"/>
          <w:b w:val="false"/>
          <w:i w:val="false"/>
          <w:color w:val="000000"/>
          <w:sz w:val="28"/>
        </w:rPr>
        <w:t xml:space="preserve">
      134. Жылытылмайтын өндірістік бөлмелерде, жылдың қысқы және өтпелі кезеңдерінде жұмыс істейтіндерді жылытуға арналған учаскелер жабдықталуы керек. </w:t>
      </w:r>
    </w:p>
    <w:bookmarkEnd w:id="242"/>
    <w:bookmarkStart w:name="z237" w:id="243"/>
    <w:p>
      <w:pPr>
        <w:spacing w:after="0"/>
        <w:ind w:left="0"/>
        <w:jc w:val="left"/>
      </w:pPr>
      <w:r>
        <w:rPr>
          <w:rFonts w:ascii="Times New Roman"/>
          <w:b/>
          <w:i w:val="false"/>
          <w:color w:val="000000"/>
        </w:rPr>
        <w:t xml:space="preserve"> 
10. Жарыққа қойылатын талаптар </w:t>
      </w:r>
    </w:p>
    <w:bookmarkEnd w:id="243"/>
    <w:bookmarkStart w:name="z281" w:id="244"/>
    <w:p>
      <w:pPr>
        <w:spacing w:after="0"/>
        <w:ind w:left="0"/>
        <w:jc w:val="both"/>
      </w:pPr>
      <w:r>
        <w:rPr>
          <w:rFonts w:ascii="Times New Roman"/>
          <w:b w:val="false"/>
          <w:i w:val="false"/>
          <w:color w:val="000000"/>
          <w:sz w:val="28"/>
        </w:rPr>
        <w:t xml:space="preserve">
      135. Жер асты тау өндірісінде жұмыс істейтін кісілерді үздіксіз жұмыстың 10 сағаты бойына бақылау объектілерінінің жеткілікті жарығын қамтамасыз ететін жеке аккумуляторлы шырақтармен жабдықталуы керек. Пайдалану барысында олардан электролиттің шығу және жұмысшының терісі мен киіміне түсу мүмкіндігін ескеру керек. </w:t>
      </w:r>
    </w:p>
    <w:bookmarkEnd w:id="244"/>
    <w:bookmarkStart w:name="z238" w:id="245"/>
    <w:p>
      <w:pPr>
        <w:spacing w:after="0"/>
        <w:ind w:left="0"/>
        <w:jc w:val="both"/>
      </w:pPr>
      <w:r>
        <w:rPr>
          <w:rFonts w:ascii="Times New Roman"/>
          <w:b w:val="false"/>
          <w:i w:val="false"/>
          <w:color w:val="000000"/>
          <w:sz w:val="28"/>
        </w:rPr>
        <w:t xml:space="preserve">
      136. Ашық кесінділердің машиналары мен механизмдерінің кабиналарында, бұрғылау, тиеу, жеткізу техникасы орындарында, темір жол және автомобиль жолдары арқылы жұмысшылардың өтетін жолдарында, ғимараттар мен имараттардың бөлмелерінде, сонымен қатар жұмысшылар қозғалысының тұрақты жолдарында стационарлық жарық беретін қондырғалар орнатылуы керек. </w:t>
      </w:r>
    </w:p>
    <w:bookmarkEnd w:id="245"/>
    <w:bookmarkStart w:name="z239" w:id="246"/>
    <w:p>
      <w:pPr>
        <w:spacing w:after="0"/>
        <w:ind w:left="0"/>
        <w:jc w:val="both"/>
      </w:pPr>
      <w:r>
        <w:rPr>
          <w:rFonts w:ascii="Times New Roman"/>
          <w:b w:val="false"/>
          <w:i w:val="false"/>
          <w:color w:val="000000"/>
          <w:sz w:val="28"/>
        </w:rPr>
        <w:t xml:space="preserve">
      137. Стационарлы жарық беретін қондырғыларды эксплуатациялау барысында өндіріс зонасында стробоскопиялық әсерін төмендетуге бағытталған техникалық шаралар қарастырылуы керек. </w:t>
      </w:r>
    </w:p>
    <w:bookmarkEnd w:id="246"/>
    <w:bookmarkStart w:name="z240" w:id="247"/>
    <w:p>
      <w:pPr>
        <w:spacing w:after="0"/>
        <w:ind w:left="0"/>
        <w:jc w:val="both"/>
      </w:pPr>
      <w:r>
        <w:rPr>
          <w:rFonts w:ascii="Times New Roman"/>
          <w:b w:val="false"/>
          <w:i w:val="false"/>
          <w:color w:val="000000"/>
          <w:sz w:val="28"/>
        </w:rPr>
        <w:t xml:space="preserve">
      138. Люминисценттік қондырғылар тудыратын жарықтың пульсациясының коэффициенті 20%-тен аспауы керек. </w:t>
      </w:r>
    </w:p>
    <w:bookmarkEnd w:id="247"/>
    <w:bookmarkStart w:name="z241" w:id="248"/>
    <w:p>
      <w:pPr>
        <w:spacing w:after="0"/>
        <w:ind w:left="0"/>
        <w:jc w:val="both"/>
      </w:pPr>
      <w:r>
        <w:rPr>
          <w:rFonts w:ascii="Times New Roman"/>
          <w:b w:val="false"/>
          <w:i w:val="false"/>
          <w:color w:val="000000"/>
          <w:sz w:val="28"/>
        </w:rPr>
        <w:t xml:space="preserve">
      139. Кәсіпорындарда пайдаланылған газоразрядты лампыларды сақтауға арналған арнайы жабдықталған бөлмелер, сонымен бірге май шамдарды жөндейтін және тазалайтын шеберханалар бөлінуі керек. </w:t>
      </w:r>
    </w:p>
    <w:bookmarkEnd w:id="248"/>
    <w:bookmarkStart w:name="z242" w:id="249"/>
    <w:p>
      <w:pPr>
        <w:spacing w:after="0"/>
        <w:ind w:left="0"/>
        <w:jc w:val="both"/>
      </w:pPr>
      <w:r>
        <w:rPr>
          <w:rFonts w:ascii="Times New Roman"/>
          <w:b w:val="false"/>
          <w:i w:val="false"/>
          <w:color w:val="000000"/>
          <w:sz w:val="28"/>
        </w:rPr>
        <w:t xml:space="preserve">
      140. Тұрмыстық және қосалқы бөлмелерде, сонымен бірге дәлдігі аз жұмыстар жасалатын бөлмелерде қыздыру лампыларын қолдануға болады. </w:t>
      </w:r>
    </w:p>
    <w:bookmarkEnd w:id="249"/>
    <w:bookmarkStart w:name="z243" w:id="250"/>
    <w:p>
      <w:pPr>
        <w:spacing w:after="0"/>
        <w:ind w:left="0"/>
        <w:jc w:val="left"/>
      </w:pPr>
      <w:r>
        <w:rPr>
          <w:rFonts w:ascii="Times New Roman"/>
          <w:b/>
          <w:i w:val="false"/>
          <w:color w:val="000000"/>
        </w:rPr>
        <w:t xml:space="preserve"> 
11. Жеке қорғаныш құралдарына қойылатын талаптар </w:t>
      </w:r>
    </w:p>
    <w:bookmarkEnd w:id="250"/>
    <w:bookmarkStart w:name="z282" w:id="251"/>
    <w:p>
      <w:pPr>
        <w:spacing w:after="0"/>
        <w:ind w:left="0"/>
        <w:jc w:val="both"/>
      </w:pPr>
      <w:r>
        <w:rPr>
          <w:rFonts w:ascii="Times New Roman"/>
          <w:b w:val="false"/>
          <w:i w:val="false"/>
          <w:color w:val="000000"/>
          <w:sz w:val="28"/>
        </w:rPr>
        <w:t xml:space="preserve">
      141. Құрал-саймандардың құрылымымен, өндірістік процестерді ұйымдастырумен және ұжымдық қорғаныш құралдарымен еңбектің қауіпсіздігі қамтамасыз етілмейтін жағдайда жеке қорғаныш құралдары (ЖҚҚ) қолданылуы керек. ЖҚҚ-ынсыз, сонымен бірге антисанитарлық жағдайдағы және ақауы бар ЖҚҚ-ымен жұмысшылар мұндай жұмыстарды атқаруға жіберілмейді. </w:t>
      </w:r>
    </w:p>
    <w:bookmarkEnd w:id="251"/>
    <w:bookmarkStart w:name="z244" w:id="252"/>
    <w:p>
      <w:pPr>
        <w:spacing w:after="0"/>
        <w:ind w:left="0"/>
        <w:jc w:val="both"/>
      </w:pPr>
      <w:r>
        <w:rPr>
          <w:rFonts w:ascii="Times New Roman"/>
          <w:b w:val="false"/>
          <w:i w:val="false"/>
          <w:color w:val="000000"/>
          <w:sz w:val="28"/>
        </w:rPr>
        <w:t xml:space="preserve">
      142. Жұмысшы зонасындағы ауаның шаңдануы жоғары жағдайдағы көмір өндіретін кәсіпорында жұмыс істейтіндер "ССБТ. Средства индивидуальной защиты органов дыхания" ГОСТ-ының талаптарына сәйкес, респираторлармен қамтамасыз етілуі керек. Техникалық сипаттамалары Мемлекеттік санитарлық-эпидемиологиялық қадағалау органдарымен келісілген респираторлардың түрлерін ғана пайдалануға рұқсат беріледі. </w:t>
      </w:r>
    </w:p>
    <w:bookmarkEnd w:id="252"/>
    <w:bookmarkStart w:name="z245" w:id="253"/>
    <w:p>
      <w:pPr>
        <w:spacing w:after="0"/>
        <w:ind w:left="0"/>
        <w:jc w:val="both"/>
      </w:pPr>
      <w:r>
        <w:rPr>
          <w:rFonts w:ascii="Times New Roman"/>
          <w:b w:val="false"/>
          <w:i w:val="false"/>
          <w:color w:val="000000"/>
          <w:sz w:val="28"/>
        </w:rPr>
        <w:t xml:space="preserve">
      143. Интенсивті шудың әсеріне ұшырайтын жұмысшылар ССБТ. талаптарына сәйкес жеке қорғаныш құралдарын қолдануы керек. Жеке қорғаныш құралдарын таңдау барысында акустикалық тербелістердің спектралды сипаттамасын ескеру керек. </w:t>
      </w:r>
    </w:p>
    <w:bookmarkEnd w:id="253"/>
    <w:bookmarkStart w:name="z246" w:id="254"/>
    <w:p>
      <w:pPr>
        <w:spacing w:after="0"/>
        <w:ind w:left="0"/>
        <w:jc w:val="both"/>
      </w:pPr>
      <w:r>
        <w:rPr>
          <w:rFonts w:ascii="Times New Roman"/>
          <w:b w:val="false"/>
          <w:i w:val="false"/>
          <w:color w:val="000000"/>
          <w:sz w:val="28"/>
        </w:rPr>
        <w:t xml:space="preserve">
      144. АБК-ның бөлмелерінде, табельдік нөміріне сәйкес әр жұмысшыға бекітілген шаңға қарсы ЖҚҚ-ын сақтау, беру және тазартудан басқа, оның хал-жайы мен жұмысқа жарамдылығына бақылау жүзеге асырылуы керек. Жартылай маскілер мен шаңға қарсы респираторлар күнделікті жуылуы және дезинфекциялануы керек. Шаңға қарсы ЖҚҚ-ның кедергісін тексерумен, фильтрін тазартуды әр жұмысшы сменасынан соң жүргізу керек. Респиратордың фильтрі минутына 30 л жылдамдықтағы ауаның стационарлы ағынында, су бағанының 10 мм-лік кедергісіне жеткенде алмастырылуы керек. </w:t>
      </w:r>
    </w:p>
    <w:bookmarkEnd w:id="254"/>
    <w:bookmarkStart w:name="z247" w:id="255"/>
    <w:p>
      <w:pPr>
        <w:spacing w:after="0"/>
        <w:ind w:left="0"/>
        <w:jc w:val="both"/>
      </w:pPr>
      <w:r>
        <w:rPr>
          <w:rFonts w:ascii="Times New Roman"/>
          <w:b w:val="false"/>
          <w:i w:val="false"/>
          <w:color w:val="000000"/>
          <w:sz w:val="28"/>
        </w:rPr>
        <w:t xml:space="preserve">
      145. Қорғаныш көзәйнектері, экрандар мен қалқаншаларды ластануына байланысты таза сумен шайып жуып, +40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температурада кептіру керек. </w:t>
      </w:r>
    </w:p>
    <w:bookmarkEnd w:id="255"/>
    <w:bookmarkStart w:name="z248" w:id="256"/>
    <w:p>
      <w:pPr>
        <w:spacing w:after="0"/>
        <w:ind w:left="0"/>
        <w:jc w:val="both"/>
      </w:pPr>
      <w:r>
        <w:rPr>
          <w:rFonts w:ascii="Times New Roman"/>
          <w:b w:val="false"/>
          <w:i w:val="false"/>
          <w:color w:val="000000"/>
          <w:sz w:val="28"/>
        </w:rPr>
        <w:t xml:space="preserve">
      146. Шуға қарсы құралдардың және шуға қарсы қосымшалардың ластанған беттерін әр кез қолданған сайын ылғалданған тампондармен немесе сабынды жылы сумен сүрту керек. </w:t>
      </w:r>
    </w:p>
    <w:bookmarkEnd w:id="256"/>
    <w:bookmarkStart w:name="z249" w:id="257"/>
    <w:p>
      <w:pPr>
        <w:spacing w:after="0"/>
        <w:ind w:left="0"/>
        <w:jc w:val="both"/>
      </w:pPr>
      <w:r>
        <w:rPr>
          <w:rFonts w:ascii="Times New Roman"/>
          <w:b w:val="false"/>
          <w:i w:val="false"/>
          <w:color w:val="000000"/>
          <w:sz w:val="28"/>
        </w:rPr>
        <w:t xml:space="preserve">
      147. Каскілерді ішкі жабдығынан ажыратпай күнделікті жылы сумен жуу және айына бір рет дезинфекциялау керек. Белгіленген тәртіпте пайдалануға рұқсат етілген құралдар каскілерді дезинфекциялауға қолданылуы керек. </w:t>
      </w:r>
    </w:p>
    <w:bookmarkEnd w:id="257"/>
    <w:bookmarkStart w:name="z250" w:id="258"/>
    <w:p>
      <w:pPr>
        <w:spacing w:after="0"/>
        <w:ind w:left="0"/>
        <w:jc w:val="both"/>
      </w:pPr>
      <w:r>
        <w:rPr>
          <w:rFonts w:ascii="Times New Roman"/>
          <w:b w:val="false"/>
          <w:i w:val="false"/>
          <w:color w:val="000000"/>
          <w:sz w:val="28"/>
        </w:rPr>
        <w:t xml:space="preserve">
      148. Арнайы жұмыс киімі күнделікті кешенді өңделуі: сырт киім - ылғалды шаңсыздануы немесе химиялық тазартылуы, іштен киетін киім - жуылуы керек. Жоғарғы арнайы жұмыс киімін өңдеу жиілігі - айына үш реттен кем емес, ал іштен киетін киім - күнделікті. Әр жұмыс сменасынан кейін, арнайы жұмыс киімі шаңсыздандырылуы және кептірілуі керек. Судан қорғайтын арнайы жұмыс киімі 50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температурада кептірілуі керек. Сүлгілер, каскінің астынан киетіндер, шұлғаулар - әр қолданған сайын ауыстырылуы, жуылуы және дезинфекциялануы керек. Тері-іріңдік және саңырауқұлақ ауруларының алдын-алу және емдеу үшін микробқа қарсы матадан іш киіммен қамтамасыз етілуі керек. </w:t>
      </w:r>
    </w:p>
    <w:bookmarkEnd w:id="258"/>
    <w:bookmarkStart w:name="z251" w:id="259"/>
    <w:p>
      <w:pPr>
        <w:spacing w:after="0"/>
        <w:ind w:left="0"/>
        <w:jc w:val="both"/>
      </w:pPr>
      <w:r>
        <w:rPr>
          <w:rFonts w:ascii="Times New Roman"/>
          <w:b w:val="false"/>
          <w:i w:val="false"/>
          <w:color w:val="000000"/>
          <w:sz w:val="28"/>
        </w:rPr>
        <w:t xml:space="preserve">
      149. Арнайы жұмыс аяқ киімі айына екі реттен кем емес дезинфекциялайтын заттарды қолдана отырып (15 мин. бойына хлорамин Б-ның 5%-ті ерітіндісімен немесе фитонның 1%-ті ерітіндісімен), жуылуы, ылғалданған аяқ-киім - смена сайын кептірілуі керек. Кептірілгеннен соң теріден жасалған аяқ киімге, арнайы мазь жағылады. </w:t>
      </w:r>
    </w:p>
    <w:bookmarkEnd w:id="259"/>
    <w:bookmarkStart w:name="z252" w:id="260"/>
    <w:p>
      <w:pPr>
        <w:spacing w:after="0"/>
        <w:ind w:left="0"/>
        <w:jc w:val="both"/>
      </w:pPr>
      <w:r>
        <w:rPr>
          <w:rFonts w:ascii="Times New Roman"/>
          <w:b w:val="false"/>
          <w:i w:val="false"/>
          <w:color w:val="000000"/>
          <w:sz w:val="28"/>
        </w:rPr>
        <w:t xml:space="preserve">
      150. Терінің іріңді аурулары және саусақтары мен табанының саңырауқұлақ аурулары бар науқастардың арнайы жұмыс киімі хлорамин Б-ның 5%-ті ерітіндісімен немесе басқа дезинфекциялайтын құралдармен күнделікті дезинфекциялануы керек. </w:t>
      </w:r>
    </w:p>
    <w:bookmarkEnd w:id="260"/>
    <w:bookmarkStart w:name="z253" w:id="261"/>
    <w:p>
      <w:pPr>
        <w:spacing w:after="0"/>
        <w:ind w:left="0"/>
        <w:jc w:val="left"/>
      </w:pPr>
      <w:r>
        <w:rPr>
          <w:rFonts w:ascii="Times New Roman"/>
          <w:b/>
          <w:i w:val="false"/>
          <w:color w:val="000000"/>
        </w:rPr>
        <w:t xml:space="preserve"> 
12. Ауыз суымен қамтамасыз етуге және тамақтануға </w:t>
      </w:r>
      <w:r>
        <w:br/>
      </w:r>
      <w:r>
        <w:rPr>
          <w:rFonts w:ascii="Times New Roman"/>
          <w:b/>
          <w:i w:val="false"/>
          <w:color w:val="000000"/>
        </w:rPr>
        <w:t xml:space="preserve">
қойылатын талаптар </w:t>
      </w:r>
    </w:p>
    <w:bookmarkEnd w:id="261"/>
    <w:bookmarkStart w:name="z283" w:id="262"/>
    <w:p>
      <w:pPr>
        <w:spacing w:after="0"/>
        <w:ind w:left="0"/>
        <w:jc w:val="both"/>
      </w:pPr>
      <w:r>
        <w:rPr>
          <w:rFonts w:ascii="Times New Roman"/>
          <w:b w:val="false"/>
          <w:i w:val="false"/>
          <w:color w:val="000000"/>
          <w:sz w:val="28"/>
        </w:rPr>
        <w:t xml:space="preserve">
      151. Салқындатылған және қыздырылған микроклимат жағдайында жұмыс істейтін жұмысшылардың су балансы бұзылысының алдын-алу үшін, денсаулық сақтау органдары ұсынған ыстық және салқын сусындармен (шәйлармен, кептірілген жемістерден жасалған қайнатпалармен, газдалған сулармен және басқаларымен) қамтамасыз етілуі керек. </w:t>
      </w:r>
    </w:p>
    <w:bookmarkEnd w:id="262"/>
    <w:bookmarkStart w:name="z254" w:id="263"/>
    <w:p>
      <w:pPr>
        <w:spacing w:after="0"/>
        <w:ind w:left="0"/>
        <w:jc w:val="both"/>
      </w:pPr>
      <w:r>
        <w:rPr>
          <w:rFonts w:ascii="Times New Roman"/>
          <w:b w:val="false"/>
          <w:i w:val="false"/>
          <w:color w:val="000000"/>
          <w:sz w:val="28"/>
        </w:rPr>
        <w:t xml:space="preserve">
      152. Жер асты өндірісінде жұмыс істейтіндер сыйымдылығы 0,75 л-лік құтылармен немесе сынбайтын термостармен қамтамасыз етілуі керек. Суға және сусындарға арналған ыдыстар халықтың санитарлық-эпидемиологиялық сәттілігі саласындағы өкілетті органдар рұқсат еткен материалдардан дайындалуы және көмір қышқылының (Н </w:t>
      </w:r>
      <w:r>
        <w:rPr>
          <w:rFonts w:ascii="Times New Roman"/>
          <w:b w:val="false"/>
          <w:i w:val="false"/>
          <w:color w:val="000000"/>
          <w:vertAlign w:val="subscript"/>
        </w:rPr>
        <w:t xml:space="preserve">2 </w:t>
      </w:r>
      <w:r>
        <w:rPr>
          <w:rFonts w:ascii="Times New Roman"/>
          <w:b w:val="false"/>
          <w:i w:val="false"/>
          <w:color w:val="000000"/>
          <w:sz w:val="28"/>
        </w:rPr>
        <w:t xml:space="preserve">СО </w:t>
      </w:r>
      <w:r>
        <w:rPr>
          <w:rFonts w:ascii="Times New Roman"/>
          <w:b w:val="false"/>
          <w:i w:val="false"/>
          <w:color w:val="000000"/>
          <w:vertAlign w:val="subscript"/>
        </w:rPr>
        <w:t xml:space="preserve">3 </w:t>
      </w:r>
      <w:r>
        <w:rPr>
          <w:rFonts w:ascii="Times New Roman"/>
          <w:b w:val="false"/>
          <w:i w:val="false"/>
          <w:color w:val="000000"/>
          <w:sz w:val="28"/>
        </w:rPr>
        <w:t xml:space="preserve">) әсеріне тұрақты болуы керек. Айналымдағы ауыз суына арналған ыдыстардың (сыйымдылықтардың) саны, олар қамтамасыз ететін жұмыс орнының санынан екі есе көп болуы керек. Құтылардың және термостардың жуылуы мен сақталынуы орталықтандырылған болуы керек. </w:t>
      </w:r>
    </w:p>
    <w:bookmarkEnd w:id="263"/>
    <w:bookmarkStart w:name="z255" w:id="264"/>
    <w:p>
      <w:pPr>
        <w:spacing w:after="0"/>
        <w:ind w:left="0"/>
        <w:jc w:val="both"/>
      </w:pPr>
      <w:r>
        <w:rPr>
          <w:rFonts w:ascii="Times New Roman"/>
          <w:b w:val="false"/>
          <w:i w:val="false"/>
          <w:color w:val="000000"/>
          <w:sz w:val="28"/>
        </w:rPr>
        <w:t xml:space="preserve">
      153. Әкімшілік-тұрмыстық ғимараттарда суды сыйымдылыққа жинайтын арнайы крандармен жабдықталуы керек. Жер асты тау жұмысшыларының ауыз суымен қамтамасыз етілуі "Питьевой режим шахтеров" әдістемелік нұсқауына сәйкес ұйымдастырылуы керек. </w:t>
      </w:r>
    </w:p>
    <w:bookmarkEnd w:id="264"/>
    <w:bookmarkStart w:name="z256" w:id="265"/>
    <w:p>
      <w:pPr>
        <w:spacing w:after="0"/>
        <w:ind w:left="0"/>
        <w:jc w:val="both"/>
      </w:pPr>
      <w:r>
        <w:rPr>
          <w:rFonts w:ascii="Times New Roman"/>
          <w:b w:val="false"/>
          <w:i w:val="false"/>
          <w:color w:val="000000"/>
          <w:sz w:val="28"/>
        </w:rPr>
        <w:t xml:space="preserve">
      154. Ойылып кесілген жерлерде жұмыс істейтіндер әрекеті фонтан тәрізді крандар бар жабық ыдыстармен жеткізілетін сумен қамтамасыз етілуі керек. Суы бар ыдыстар жылдың қысқы мезгілінде жылытылатын арнайы бөлмелерге орнатылуы керек. Пункттердегі ауыз суының температурасы +20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және +8 </w:t>
      </w:r>
      <w:r>
        <w:rPr>
          <w:rFonts w:ascii="Times New Roman"/>
          <w:b w:val="false"/>
          <w:i w:val="false"/>
          <w:color w:val="000000"/>
          <w:vertAlign w:val="superscript"/>
        </w:rPr>
        <w:t xml:space="preserve">0 </w:t>
      </w:r>
      <w:r>
        <w:rPr>
          <w:rFonts w:ascii="Times New Roman"/>
          <w:b w:val="false"/>
          <w:i w:val="false"/>
          <w:color w:val="000000"/>
          <w:sz w:val="28"/>
        </w:rPr>
        <w:t xml:space="preserve">С-тан төмен болмауы керек. </w:t>
      </w:r>
    </w:p>
    <w:bookmarkEnd w:id="265"/>
    <w:bookmarkStart w:name="z257" w:id="266"/>
    <w:p>
      <w:pPr>
        <w:spacing w:after="0"/>
        <w:ind w:left="0"/>
        <w:jc w:val="both"/>
      </w:pPr>
      <w:r>
        <w:rPr>
          <w:rFonts w:ascii="Times New Roman"/>
          <w:b w:val="false"/>
          <w:i w:val="false"/>
          <w:color w:val="000000"/>
          <w:sz w:val="28"/>
        </w:rPr>
        <w:t xml:space="preserve">
      155. Айналымдағы ыдыстардың саны, олар қамтамасыз ететін жұмыс орнының санынан екі есе көп болуы керек. Шахталар мен ойылып кесілген жерде ауыз суы құйылған ыдыстың 30%-тік қоры қарастырылуы керек. </w:t>
      </w:r>
    </w:p>
    <w:bookmarkEnd w:id="266"/>
    <w:bookmarkStart w:name="z258" w:id="267"/>
    <w:p>
      <w:pPr>
        <w:spacing w:after="0"/>
        <w:ind w:left="0"/>
        <w:jc w:val="both"/>
      </w:pPr>
      <w:r>
        <w:rPr>
          <w:rFonts w:ascii="Times New Roman"/>
          <w:b w:val="false"/>
          <w:i w:val="false"/>
          <w:color w:val="000000"/>
          <w:sz w:val="28"/>
        </w:rPr>
        <w:t xml:space="preserve">
      156. Жер бетіндегі шахталардың асханаларын күтіп ұстау және пайдалану, сонымен бірге азық-түліктердің кулинарлық өңдеуі және сатылуы нормативтік құқықтық актілердің Мемлекеттік тіркеуден өткізетін Реестрдің N 2526 тіркелген, Қазақстан Республикасының Денсаулық сақтау министрінің 2003 жылғы 25 шілденің Қоғамдық тамақтандыру объектіліріне қойылатын санитарлық-эпидемиологиялық талаптар санитарлық ережелері мен нормаларын бекіту туралы N </w:t>
      </w:r>
      <w:r>
        <w:rPr>
          <w:rFonts w:ascii="Times New Roman"/>
          <w:b w:val="false"/>
          <w:i w:val="false"/>
          <w:color w:val="000000"/>
          <w:sz w:val="28"/>
        </w:rPr>
        <w:t xml:space="preserve">569 </w:t>
      </w:r>
      <w:r>
        <w:rPr>
          <w:rFonts w:ascii="Times New Roman"/>
          <w:b w:val="false"/>
          <w:i w:val="false"/>
          <w:color w:val="000000"/>
          <w:sz w:val="28"/>
        </w:rPr>
        <w:t xml:space="preserve">бұйрығына сәйкес болуы керек. </w:t>
      </w:r>
    </w:p>
    <w:bookmarkEnd w:id="267"/>
    <w:bookmarkStart w:name="z259" w:id="268"/>
    <w:p>
      <w:pPr>
        <w:spacing w:after="0"/>
        <w:ind w:left="0"/>
        <w:jc w:val="both"/>
      </w:pPr>
      <w:r>
        <w:rPr>
          <w:rFonts w:ascii="Times New Roman"/>
          <w:b w:val="false"/>
          <w:i w:val="false"/>
          <w:color w:val="000000"/>
          <w:sz w:val="28"/>
        </w:rPr>
        <w:t xml:space="preserve">
      157. Тамақтанудың жер асты пункттері болғанда, түскі ас жер асты асханасында әзірлене салысымен, термосқа салынуы керек. Дайын тағамы бар термостар салынғаннан соң 1-2 сағ. асырмай тамақтану пункттеріне жеткізілуі керек. Тарату кезінде бірінші ыстық тамақтардың температурасы 60 </w:t>
      </w:r>
      <w:r>
        <w:rPr>
          <w:rFonts w:ascii="Times New Roman"/>
          <w:b w:val="false"/>
          <w:i w:val="false"/>
          <w:color w:val="000000"/>
          <w:vertAlign w:val="superscript"/>
        </w:rPr>
        <w:t xml:space="preserve">0 </w:t>
      </w:r>
      <w:r>
        <w:rPr>
          <w:rFonts w:ascii="Times New Roman"/>
          <w:b w:val="false"/>
          <w:i w:val="false"/>
          <w:color w:val="000000"/>
          <w:sz w:val="28"/>
        </w:rPr>
        <w:t xml:space="preserve">С-тан төмен, екіншінікі - 50 </w:t>
      </w:r>
      <w:r>
        <w:rPr>
          <w:rFonts w:ascii="Times New Roman"/>
          <w:b w:val="false"/>
          <w:i w:val="false"/>
          <w:color w:val="000000"/>
          <w:vertAlign w:val="superscript"/>
        </w:rPr>
        <w:t xml:space="preserve">0 </w:t>
      </w:r>
      <w:r>
        <w:rPr>
          <w:rFonts w:ascii="Times New Roman"/>
          <w:b w:val="false"/>
          <w:i w:val="false"/>
          <w:color w:val="000000"/>
          <w:sz w:val="28"/>
        </w:rPr>
        <w:t xml:space="preserve">С-тан төмен, ал суықтыкі - +14 </w:t>
      </w:r>
      <w:r>
        <w:rPr>
          <w:rFonts w:ascii="Times New Roman"/>
          <w:b w:val="false"/>
          <w:i w:val="false"/>
          <w:color w:val="000000"/>
          <w:vertAlign w:val="superscript"/>
        </w:rPr>
        <w:t xml:space="preserve">0 </w:t>
      </w:r>
      <w:r>
        <w:rPr>
          <w:rFonts w:ascii="Times New Roman"/>
          <w:b w:val="false"/>
          <w:i w:val="false"/>
          <w:color w:val="000000"/>
          <w:sz w:val="28"/>
        </w:rPr>
        <w:t xml:space="preserve">С-тан төмен болмауы керек. </w:t>
      </w:r>
    </w:p>
    <w:bookmarkEnd w:id="268"/>
    <w:bookmarkStart w:name="z260" w:id="269"/>
    <w:p>
      <w:pPr>
        <w:spacing w:after="0"/>
        <w:ind w:left="0"/>
        <w:jc w:val="both"/>
      </w:pPr>
      <w:r>
        <w:rPr>
          <w:rFonts w:ascii="Times New Roman"/>
          <w:b w:val="false"/>
          <w:i w:val="false"/>
          <w:color w:val="000000"/>
          <w:sz w:val="28"/>
        </w:rPr>
        <w:t xml:space="preserve">
      158. Шахтерлерді ыстық тамақпен қамтамасыз ету үшін, тікелей көмір шахтасының өндірісінде таза ағыстар, жұмыс орнының екі жағынан 15-20 минуттық жаяу жүретін жерде іс жүзіндегі "Санитарно-гигиенические требования к подземному пункту общественного питания" Санитарлық Ережелері мен Нормаларына сәйкес шахтерлердің жер асты тамақтану пункттері жасалуы керек. </w:t>
      </w:r>
    </w:p>
    <w:bookmarkEnd w:id="269"/>
    <w:bookmarkStart w:name="z261" w:id="270"/>
    <w:p>
      <w:pPr>
        <w:spacing w:after="0"/>
        <w:ind w:left="0"/>
        <w:jc w:val="both"/>
      </w:pPr>
      <w:r>
        <w:rPr>
          <w:rFonts w:ascii="Times New Roman"/>
          <w:b w:val="false"/>
          <w:i w:val="false"/>
          <w:color w:val="000000"/>
          <w:sz w:val="28"/>
        </w:rPr>
        <w:t xml:space="preserve">
      159. Шахтадан қайтарылған ыдыстарды және заттарды санитарлық өңдеу жер асты асханасында жүргізіледі. </w:t>
      </w:r>
    </w:p>
    <w:bookmarkEnd w:id="270"/>
    <w:bookmarkStart w:name="z262" w:id="271"/>
    <w:p>
      <w:pPr>
        <w:spacing w:after="0"/>
        <w:ind w:left="0"/>
        <w:jc w:val="both"/>
      </w:pPr>
      <w:r>
        <w:rPr>
          <w:rFonts w:ascii="Times New Roman"/>
          <w:b w:val="false"/>
          <w:i w:val="false"/>
          <w:color w:val="000000"/>
          <w:sz w:val="28"/>
        </w:rPr>
        <w:t xml:space="preserve">
      160. Калориялығы бойынша жұмысшылардың емдік-профилактикалық тамақтануы тағамдық заттармен, витаминдермен және биологиялық активті микроэлементтермен тең мөлшерде қарастырылуы керек. </w:t>
      </w:r>
    </w:p>
    <w:bookmarkEnd w:id="271"/>
    <w:bookmarkStart w:name="z263" w:id="272"/>
    <w:p>
      <w:pPr>
        <w:spacing w:after="0"/>
        <w:ind w:left="0"/>
        <w:jc w:val="left"/>
      </w:pPr>
      <w:r>
        <w:rPr>
          <w:rFonts w:ascii="Times New Roman"/>
          <w:b/>
          <w:i w:val="false"/>
          <w:color w:val="000000"/>
        </w:rPr>
        <w:t xml:space="preserve"> 
13. Медициналық-профилактикалық қызмет етуге </w:t>
      </w:r>
      <w:r>
        <w:br/>
      </w:r>
      <w:r>
        <w:rPr>
          <w:rFonts w:ascii="Times New Roman"/>
          <w:b/>
          <w:i w:val="false"/>
          <w:color w:val="000000"/>
        </w:rPr>
        <w:t xml:space="preserve">
қойылатын талаптар </w:t>
      </w:r>
    </w:p>
    <w:bookmarkEnd w:id="272"/>
    <w:bookmarkStart w:name="z284" w:id="273"/>
    <w:p>
      <w:pPr>
        <w:spacing w:after="0"/>
        <w:ind w:left="0"/>
        <w:jc w:val="both"/>
      </w:pPr>
      <w:r>
        <w:rPr>
          <w:rFonts w:ascii="Times New Roman"/>
          <w:b w:val="false"/>
          <w:i w:val="false"/>
          <w:color w:val="000000"/>
          <w:sz w:val="28"/>
        </w:rPr>
        <w:t xml:space="preserve">
      161. Кәсіпорынның жұмысшыларына медициналық-профилактикалық қызмет көрсету медициналық-санитарлық бөлімдермен (МСБ), емханалармен және ауруханалармен жүзеге асырылады. </w:t>
      </w:r>
    </w:p>
    <w:bookmarkEnd w:id="273"/>
    <w:bookmarkStart w:name="z264" w:id="274"/>
    <w:p>
      <w:pPr>
        <w:spacing w:after="0"/>
        <w:ind w:left="0"/>
        <w:jc w:val="both"/>
      </w:pPr>
      <w:r>
        <w:rPr>
          <w:rFonts w:ascii="Times New Roman"/>
          <w:b w:val="false"/>
          <w:i w:val="false"/>
          <w:color w:val="000000"/>
          <w:sz w:val="28"/>
        </w:rPr>
        <w:t xml:space="preserve">
      162. Денсаулық пунктіне дәрігерлер, орта және кіші медициналық персоналдың штатын жинақтау, құрал-саймандармен, аспаптармен және таңу материалдарымен жабдықтау азаматтардың денсаулығын қорғау саласындағы өкілетті органдардың күші бар бұйрығына сәйкес жүргізіледі. Жер асты денсаулық пункттеріне жұмысқа түсетін медицина қызметкерлері техника қауіпсіздігі бойынша нұсқаудан өтуі керек. </w:t>
      </w:r>
    </w:p>
    <w:bookmarkEnd w:id="274"/>
    <w:bookmarkStart w:name="z265" w:id="275"/>
    <w:p>
      <w:pPr>
        <w:spacing w:after="0"/>
        <w:ind w:left="0"/>
        <w:jc w:val="both"/>
      </w:pPr>
      <w:r>
        <w:rPr>
          <w:rFonts w:ascii="Times New Roman"/>
          <w:b w:val="false"/>
          <w:i w:val="false"/>
          <w:color w:val="000000"/>
          <w:sz w:val="28"/>
        </w:rPr>
        <w:t xml:space="preserve">
      163. Жұмысқа түсетін жұмысшылар мен инженерлік-техникалық жұмысшылар және қолайсыз өндірістік факторлардың әсеріне байланысты өндірістерде және кәсіптегі жұмысшылар Қазақстан Республикасының нормативтік құқықтық актілерді Мемлекеттік тіркеуден өткізетін Реестрінің N 2780 тіркелген, Қазақстан Республикасының 2004 жылғы 12 наурызындағы N </w:t>
      </w:r>
      <w:r>
        <w:rPr>
          <w:rFonts w:ascii="Times New Roman"/>
          <w:b w:val="false"/>
          <w:i w:val="false"/>
          <w:color w:val="000000"/>
          <w:sz w:val="28"/>
        </w:rPr>
        <w:t xml:space="preserve">243 </w:t>
      </w:r>
      <w:r>
        <w:rPr>
          <w:rFonts w:ascii="Times New Roman"/>
          <w:b w:val="false"/>
          <w:i w:val="false"/>
          <w:color w:val="000000"/>
          <w:sz w:val="28"/>
        </w:rPr>
        <w:t xml:space="preserve">бұйрығының "Міндетті түрде және кезеңді медициналық тексерістерден өтетін зиянды өндірістік факторлардың және кәсіптердің тізімін бекіту туралы және зиянды, қауіпті және қолайсыз өндірістік факторлардың әсеріне ұшырайтындарды міндетті тірде және кезеңді медициналық тексерістерден өткізу туралы Нұсқауға сай" АЖҚС жұмысшылары жұмысқа алынар алдында және кезеңді түрде қолданыстағы санитарлық-эпидемиологиялық ережелердің талаптарына сай </w:t>
      </w:r>
      <w:r>
        <w:rPr>
          <w:rFonts w:ascii="Times New Roman"/>
          <w:b w:val="false"/>
          <w:i w:val="false"/>
          <w:color w:val="000000"/>
          <w:sz w:val="28"/>
        </w:rPr>
        <w:t>медициналық тексерістерден</w:t>
      </w:r>
      <w:r>
        <w:rPr>
          <w:rFonts w:ascii="Times New Roman"/>
          <w:b w:val="false"/>
          <w:i w:val="false"/>
          <w:color w:val="000000"/>
          <w:sz w:val="28"/>
        </w:rPr>
        <w:t xml:space="preserve"> өтулері керек. </w:t>
      </w:r>
    </w:p>
    <w:bookmarkEnd w:id="275"/>
    <w:bookmarkStart w:name="z266" w:id="276"/>
    <w:p>
      <w:pPr>
        <w:spacing w:after="0"/>
        <w:ind w:left="0"/>
        <w:jc w:val="both"/>
      </w:pPr>
      <w:r>
        <w:rPr>
          <w:rFonts w:ascii="Times New Roman"/>
          <w:b w:val="false"/>
          <w:i w:val="false"/>
          <w:color w:val="000000"/>
          <w:sz w:val="28"/>
        </w:rPr>
        <w:t xml:space="preserve">
      164. Жұмыс берушілер тек алдын-ала медициналық тексеруден өткеннен соң, ғана зиянды және қауіпті өндірістік факторлардың әсеріне байланысты жұмысқа қабылдауға және ҚР Денсаулық сақтау Министрлігінің бұйрығына сәйкес алдын-ала медициналық тексеруді жүргізуді ұйымдастыруға міндетті. </w:t>
      </w:r>
    </w:p>
    <w:bookmarkEnd w:id="276"/>
    <w:bookmarkStart w:name="z267" w:id="277"/>
    <w:p>
      <w:pPr>
        <w:spacing w:after="0"/>
        <w:ind w:left="0"/>
        <w:jc w:val="both"/>
      </w:pPr>
      <w:r>
        <w:rPr>
          <w:rFonts w:ascii="Times New Roman"/>
          <w:b w:val="false"/>
          <w:i w:val="false"/>
          <w:color w:val="000000"/>
          <w:sz w:val="28"/>
        </w:rPr>
        <w:t xml:space="preserve">
      165. Медициналық қорытындының негізінде кәсіби ауру жұмысшыда дәлелденген жағдайда, жұмыс беруші қолайсыз өндірістік факторлардың әсеріне байланысты емес жұмысқа ауыстыруға және заңда белгіленген тәртіпте денсаулығына келтірілген зиянның орнын толтыруға міндетті. </w:t>
      </w:r>
    </w:p>
    <w:bookmarkEnd w:id="277"/>
    <w:bookmarkStart w:name="z268" w:id="278"/>
    <w:p>
      <w:pPr>
        <w:spacing w:after="0"/>
        <w:ind w:left="0"/>
        <w:jc w:val="both"/>
      </w:pPr>
      <w:r>
        <w:rPr>
          <w:rFonts w:ascii="Times New Roman"/>
          <w:b w:val="false"/>
          <w:i w:val="false"/>
          <w:color w:val="000000"/>
          <w:sz w:val="28"/>
        </w:rPr>
        <w:t xml:space="preserve">
      166. Зиянды еңбек жағдайында жұмыс істеп, басқа жұмысқа ауысқан жұмысшылар және жұмыстан шығып кеткендер, кейіннен денсаулық жағдайы нашарлағанда және оның еңбек жағдайымен байланысын дәлелдеу қажеттілігінде кәсіби орталықтарға айтылған Қорытындыны көрсетуі керек. </w:t>
      </w:r>
    </w:p>
    <w:bookmarkEnd w:id="278"/>
    <w:bookmarkStart w:name="z269" w:id="279"/>
    <w:p>
      <w:pPr>
        <w:spacing w:after="0"/>
        <w:ind w:left="0"/>
        <w:jc w:val="both"/>
      </w:pPr>
      <w:r>
        <w:rPr>
          <w:rFonts w:ascii="Times New Roman"/>
          <w:b w:val="false"/>
          <w:i w:val="false"/>
          <w:color w:val="000000"/>
          <w:sz w:val="28"/>
        </w:rPr>
        <w:t xml:space="preserve">
      167. Медицина қызметкерлері өндірістік санитарияның, жеке гигиенаның ережелеріне және алғашқы өзіндік және өзара көмекті көрсетуге жұмысшыларды оқытуды және тәрбиелеуді іске асыруы керек. </w:t>
      </w:r>
    </w:p>
    <w:bookmarkEnd w:id="2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