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47542" w14:textId="ac475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"Кредиттік серіктестіктер мен ипотекалық компаниялардың есебін ұсыну ережесін бекіту туралы" Қазақстан Республикасы Қаржы нарығын және қаржы ұйымдарын реттеу мен қадағалау агенттігі Басқармасының 2004 жылғы 27 қарашадағы N 332 қаулысына толықтырулар мен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нарығын және қаржы ұйымдарын реттеу мен қадағалау агенттігі Басқармасының 2005 жылғы 28 мамырдағы N 161 Қаулысы. Қазақстан Республикасының Әділет министрлігінде 2005 жылғы 1 шіледеде тіркелді. Тіркеу N 3707. Күші жойылды - ҚР Қаржы нарығын және қаржы ұйымдарын реттеу мен қадағалау агенттігі Басқармасының 2006 жылғы 25 ақпандағы N 43 (V064157)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Ескерту: Қаулының күші жойылды - ҚР Қаржы нарығын және қаржы ұйымдарын реттеу мен қадағалау агенттігі Басқармасының 2006 жылғы 25 ақпандағы N 43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Кредиттік серіктестіктер мен ипотекалық компаниялардың қызметін реттейтін нормативтік құқықтық актілерді жетілдіру мақсатында Қазақстан Республикасы Қаржы нарығын және қаржы ұйымдарын реттеу мен қадағалау агенттігінің (бұдан әрі - Агенттік) Басқармасы 
</w:t>
      </w:r>
      <w:r>
        <w:rPr>
          <w:rFonts w:ascii="Times New Roman"/>
          <w:b/>
          <w:i w:val="false"/>
          <w:color w:val="000000"/>
          <w:sz w:val="28"/>
        </w:rPr>
        <w:t>
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"Кредиттік серіктестіктер мен ипотекалық компаниялардың есебін ұсыну ережесін бекіту туралы" Қазақстан Республикасы Қаржы нарығын және қаржы ұйымдарын реттеу мен қадағалау агенттігі Басқармасының 2004 жылғы 27 қарашадағы N 332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нормативтік құқықтық актілерді мемлекеттік тіркеу тізілімінде N 3336 тіркелген, Агенттіктің "Қаржы хабаршысы" және "Финансовый вестник" басылымдарында N 2 (14/2005 жарияланған) мынадай толықтырулар мен өзгерістер енгізілсін: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қаулымен бекітілген Кредиттік серіктестіктер мен ипотекалық компаниялардың есебін ұсыну ережесіне: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1005-шоттан кейін мынадай шотпен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"1006 Жолдағы жол чектеріндегі ақша";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1008-шоттан кейін мынадай шотпен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"1009 кассадағы қымбат емес металдардан жасалған коллекциялық монеталар";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1052-шоттан кейін мынадай шотпен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"1054 Басқа банктердегі корреспонденттік шоттар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шығынды жабуға арналған арнайы резервтер (провизиялар)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1104-шоттан кейін мынадай шоттармен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"1105 Қазақстан Республикасының Ұлттық Банкінде орналасқан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салымдар бойынша дисконт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1106 Қазақстан Республикасының Ұлттық Банкінде орналасқан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салымдар бойынша сыйлықақы";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1264-шоттың атындағы сөздер "(қардардық, кепілдік, қарымжы)" алып тасталсын;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1264-шоттан кейін мынадай шоттармен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"1265 Басқа банктерге орналасқан салымдар бойынша дисконт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1266 Басқа банктерге орналасқан салымдар бойынша сыйлықақы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1267 Банктің, кредиттік серіктестіктің және ипотекалық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компанияның міндеттемелерін қамтамасыз ету ретінде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(қардарлық, қарымжы) берілген ақша сақталатын шот";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1311-шоттан кейін мынадай шоттармен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"1312 Басқа банктерге берілген заемдар бойынша дисконт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1313 Басқа банктерге берілген заемдар бойынша сыйлықақы";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1329-шоттан кейін мынадай шоттармен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"1330 Банктік операциялардың жекелеген түрлерін жүзеге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асыратын ұйымдарға берілген заемдар бойынша дисконт"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1331 Банктік операциялардың жекелеген түрлерін жүзеге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асыратын ұйымдарға берілген заемдар бойынша сыйлықақы";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1405-шоттан кейін мынадай шотпен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"1406 Клиенттердің ескерілген вексельдері бойынша осының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алдындағы вексель ұстаушыларға есептелген сыйақы";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1433-шоттан кейін мынадай шоттармен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"1434 Клиенттерге берілген заемдар бойынша дисконт"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1435 Клиенттерге берілген заемдар бойынша сыйлықақы";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1445-шоттың атындағы "(трастылық)" деген сөз алып тасталсын;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1603-шоттан кейін мынадай шотпен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"1604 Қоймадағы қымбат емес металдардан жасалған коллекциялық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монеталар";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1728-шоттың атындағы "(қардарлық, кепілдік, қарымжы)" деген сөздер алып тасталсын;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1755-шоттың атындағы "(трастылық)" деген сөз алып тасталсын;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1755-шоттан кейін мынадай шотпен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"1756 Басқа операциялар бойынша есептелген кірістер";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1792-шоттан кейін мынадай шотпен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"1793 Болашақ кезең шығыстары";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1815-шоттың атындағы "(трастылық)" деген сөз алып тасталсын;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1835-шоттың атындағы "(трастылық)" деген сөз алып тасталсын;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1878-шоттан кейін мынадай шотпен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"1879 Есептелген тұрақсыздық (айыппұл, өсімпұл)";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1896-шоттың нөмірі және "Сатылған опцион үшін сыйлықақы жөніндегі талаптар" аты алып тасталсын;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2016-шоттың аты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"2016 Басқа банктердің аффинирленген қымбат металдардағы металл шоттары";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2068-шоттан кейін мынадай шоттармен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"2069 Алынған заемдар бойынша сыйлықақы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2070 Алынған заемдар бойынша дисконт";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2130-шоттың атындағы "(қардарлық, кепілдік, қарымжы)" деген сөздер алып тасталсын;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2130-шоттан кейін мынадай шотпен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"2131 Басқа банктердің міндеттемелерін (қардарлық, қарымжы)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қамтамасыз ету ретінде қабылданған ақшаны сақтау шоты";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2138-шоттан кейін мынадай шоттармен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"2139 Қазақстан Республикасының Ұлттық Банкінен, шетелдік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орталық және басқа банктерден тартылған салымдар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бойынша сыйлықақы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2140 Қазақстан Республикасының Ұлттық Банкінен, шетелдік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орталық және басқа банктерден тартылған салымдар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дисконт";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2210-шоттың атындағы "(трастылық)" деген сөз алып тасталсын;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2211-шоттан кейін мынадай шоттармен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"2212 Клиенттердің басқа банктердің аффинирленген қымбат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металдарындағы металл шоттары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2213 Салымдар (депозиттерді) міндетті ұжымдық кепілдік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(сақтандыру) объектісіне қатысты клиенттердің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міндеттемелерін қамтамасыз ету болып табылатын салым";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2223-шоттың атындағы "(қардарлық, кепілдік, қарымжы)" деген сөздер алып тасталсын;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2237-шоттан кейін мынадай шоттамен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"2238 Клиенттерден тартылған салымдар бойынша сыйлықақы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2239 Клиенттерден тартылған салымдар бойынша дисконт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2240 Клиенттердің міндеттемелерін (қардарлық, қарымжы)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қамтамасыз ету ретінде қабылданған ақшаны сақтау шоты";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2305-шоттан кейін мынадай шотпен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"2306 Сатып алынған облигациялар";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2402-шоттан кейін мынадай шоттармен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"2403 Айналысқа шығарылған реттелген облигациялар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сыйлықақы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2404 Айналысқа шығарылған реттелген облигациялар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дисконт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2405 Сатып алынған реттелген облигациялар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2406 Реттелген облигациялар";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2700-шоттан кейін мынадай шотпен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"2701 Корреспонденттік шоттар бойынша есептелген шығыстар";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2708-шоттың атындағы "шоттар бойынша" деген сөзден кейін "басқа банктер" деген сөздермен толықтырылсын;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2713-шоттың атындағы "(қардарлық, кепілдік, қарымжы)" деген сөздер алып тасталсын;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"Аудит және кеңес беру қызметтері бойынша есептелген шығыстар" 2716-шотының нөмірі мен аты алып тасталсын;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2715-шоттан кейін мынадай шотпен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"2717 Клиенттердің аффинирленген қымбат металдарындағы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металл шоттары бойынша есептелген шығыстар";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2723-шоттың атындағы "(қардарлық, кепілдік, қарымжы)" деген сөздер алып тасталсын;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2730-шоттан кейін мынадай шотпен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"2731 Басқа операциялар бойынша есептелген шығыстар";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2747-шоттың атындағы "(қардарлық, кепілдік, қарымжы)" деген сөздер алып тасталсын;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2755-шоттың атындағы "(трастылық)" деген сөз алып тасталсын;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2755-шоттан кейін мынадай шоттармен тобымен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"2770 Әкімшілік-шаруашылық қызмет бойынша есептелген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шығыстар";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2793-шоттан кейін мынадай шотпен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2794 Болашақ кезеңдер кірістері";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2815-шотының атындағы "(трастылық)" деген сөз алып тасталсын;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2819-шоттан кейін мынадай шотпен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"2820 Аудит және кеңес беру қызметтері бойынша есептелген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шығыстар";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2835-шотының атындағы "(трастылық)" деген сөз алып тасталсын;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2860-шоттан кейін мынадай шотпен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"2861 Демалыс төлемдерінің резерві";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"Сатып алынған опцион сыйлықақысының міндеттемелері"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2896-шотының нөмірі мен аты алып тасталсын;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3001, 3025 және 3051-шоттарының атындағы "Жарияланған жарғылық" деген сөз "Жарғылық" деген сөзбен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3101-шоттан кейін мынадай шоттар тобымен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"3120 Кредиттік серіктестіктің қатысушыларының қосымша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жарналары";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3589-шоттан кейін мынадай шотпен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"3590 Шексіз құнсыздануды түзету шоты";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4104-шоттан кейін мынадай шотпен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"4105 Қазақстан Республикасының Ұлттық Банкінде орналасқан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салымдар дисконтының амортизациясы бойынша кірістер";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4265-шоттың атындағы "(қардарлық, кепілдік, қарымжы)" деген сөздер алып тасталсын;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4265-шоттан кейін мынадай шоттармен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"4266 Басқа банктерде орналасқан дисконт амортизациясы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бойынша кірістер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4270 Қазақстан Республикасының Ұлттық Банкінен, шетелдік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орталық банктерден және басқа банктерден тартылған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салымдар сыйлықақысының амортизациясы бойынша кірістер";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4311-шоттан кейін мынадай шотпен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"4312 Басқа банктерге берілген заемдар дисконтының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амортизациясы бойынша кірістер";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4326-шоттан кейін мынадай шотпен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"4327 Банктік операциялардың жекелеген түрлерін жүзеге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асыратын ұйымдарға берілген мерзімі өткен заемдар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бойынша сыйақы алуға байланысты кірістер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4328 Банктік операциялардың жекелеген түрлерін жүзеге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асыратын ұйымдарға берілген мерзімі өткен қаржы лизингі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бойынша сыйақы алуға байланысты кірістер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4330 Банктік операциялардың жекелеген түрлерін жүзеге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асыратын ұйымдарға берілген заемдар бойынша дисконт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амортизациясы жөніндегі кірістер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4331 Алынған заемдар бойынша сыйақының амортизациясы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жөніндегі кірістер";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4433-шоттан кейін мынадай шоттармен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"4434  Клиенттерге берілген заемдар бойынша дисконт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амортизациясы жөніндегі кірістер";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4440 Клиенттерден тартылған салымдар бойынша сыйлықақы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амортизациясы жөніндегі кірістер";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4445-шотының атындағы "(трастылық)" деген сөз алып тасталсын;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4454-шоттан кейін мынадай шотпен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"4455 Айналысқа шығарылған реттелген облигациялар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сыйақы амортизациясы жөніндегі кірістер";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4605-шотының атындағы "(трастылық)" деген сөз алып тасталсын;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4703-шоттың аты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"4703 Шетел валютасын қайта бағалаудан түскен игерілмеген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кipic";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4704-шоттың аты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"4704 Тазартылған қымбат металдарды қайта бағалаудан түскен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игерілмеген кipic";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4709-шоттың аты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"4709 Сатуға арналған және сату үшін қолда бар бағалы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қағаздардың құнының өзгеруінен түскен игерілмеген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кipic";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4710-шоттың аты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"4710 Басқа қайта бағалаудан түскен игерілмеген кipic";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4710-шоттан кейін мынадай шоттармен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"4711 Негізгі құрал-жабдықтардың құнсыздануынан болған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шығынды қалпына келтіруден түскен кірістер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4712 Материалдың емес активтердің құнсыздануынан болған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шығынды қалпына келтіруден түскен кірістер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4713 Басқа заңды тұлғалардың жарғылық капиталына салынған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инвестициялардың құнсыздануынан болған шығынды қалпына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келтіруден түскен кірістер";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4922 шотынан кейін мынадай шотпен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"4923 Акциялар бойынша дивидендтер алуға байланысты кірістер";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5026 шотының атауы "шоттарға" деген сөзден кейін "басқа  банктерге" деген сөзбен толықтырылсын;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5052 шотынан кейін мынадай шотпен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"5053 Басқа банктерден алынған қаржылық лизинг бойынша сыйақы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төлеуге байланысты шығыстар";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5060 шоттар тобынан кейін мынадай шотпен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"5063 Банктік операциялардың жекелеген түрлерін жүзеге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асыратын ұйымдардан алынған қаржылық лизинг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сыйақы төлеуге байланысты шығыстар";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5068 шотынан кейін мынадай шоттармен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"5069 Алынған заемдар бойынша дисконтты амортизациялау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бойынша шығыстар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5070 Басқа банктерге берілген заемдар бойынша сыйлықақыларды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амортизациялау бойынша шығыстар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5071 Банктік операциялардың жекелеген түрлерін жүзеге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асыратын ұйымдарға берілген заемдар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сыйлықақыларды амортизациялау бойынша шығыстар";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5128 шотынан кейін мынадай шотпен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"5129 Басқа банктерден тартылған салымдар бойынша мерзімі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өткен берешек бойынша сыйақы төлеуге байланысты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шығыстар";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5130 шотының атынан "(қардарлық, кепіл, қарымжы)" деген сөздер алып тасталсын;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5137 шотынан кейін мынадай шоттармен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"5138 Қазақстан Республикасының Ұлттық Банкінен, шетелдік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орталық банктерден және басқа банктерден тартылған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салымдар бойынша дисконтты амортизациялау жөніндегі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шығыстар;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5140 Қазақстан Республикасының Ұлттық Банкіне орналастырылған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салымдар бойынша сыйлықақыларды амортизациялау жөніндегі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сыйлықақылар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5141 Басқа банктерге орналастырылған салымдар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сыйлықақыларды амортизациялау жөніндегі шығыстар";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5204 шоттың атынан "(трастылық)" деген сөз алып тасталсын;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5211 шотынан кейін мынадай шотпен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"5212 Клиенттердің тазартылған қымбат металдардағы металл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шоттар бойынша сыйақыны төлеуге байланысты шығыстар";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5223 шотының атынан "(қардарлық, кепіл, қарымжы)" деген сөздер алып тасталсын;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5229 шотының аты және нөмірі "Клиенттердің басқа салымдары бойынша сыйақыны төлеуге байланысты шығыстар" алып тасталсын;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5235 шотынан кейін мынадай шоттармен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"5236 Клиенттерден тартылған салымдар жөніндегі дисконтты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амортизациялау бойынша шығыстар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5240 Клиенттерге ұсынылған заемдар жөніндегі сыйлықақыларды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амортизациялау бойынша шығыстар";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5402 шотынан кейін мынадай шотпен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"5404 Айналысқа жіберілген реттелген облигациялар жөніндегі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дисконтты амортицазиялау бойынша шығыстар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5406 Реттелген облигациялар бойынша сыйақы төлеуге байланысты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шығыстар";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5465 шотынан кейін мынадай шотпен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"5466 Банктік операциялардың жекелеген түрлерін жүзеге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асыратын ұйымдар ұсынған заемдар және қаржылық лизинг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бойынша арнайы резервтерге (провизия) қаржы бөлу";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5605 шоттың атынан "(трастылық)" деген сөз алып тасталсын;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5703 шотының аты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"5703 Шетелдік валютаны қайта бағалау кезінде орындалмаған шығыстар";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5704 шотының аты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"5704 Тазартылған қымбат металдарды қайта бағалаудан шыққан орындалмаған шығыстар";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5709 шотының аты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"5709 Сауда-саттық үшін арналған және сату үшін қолда бар бағалы қағаздардың құнының өзгеруінен шыққан орындалмаған шығыстар";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5710 шотының аты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"5710 Басқа қайта бағалаудан шыққан орындалмаған шығыстар";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5710 шотынан кейін мынадай шоттармен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"5711 Негізгі қорлардың құнсыздану шығыстары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5712 Материалдық емес активтердің құнсыздану шығыстары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5713 Басқа заңды тұлғалардың жарғылық капиталға салған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инвестициясының құнсыздану шығыстары";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6180 шоттар тобының аты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"6180 Болуы мүмкін талаптар бойынша вексельдер";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6680 шоттар тобының аты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"6680 Болуы мүмкін міндеттемелер бойынша вексельдер";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6025 шотынан кейін мынадай шотпен толықтырылсын: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"6030 Банк-бенефициардың жабылмаған аккредитивтері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болуы мүмкін талаптар";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6525 шотынан кейін мынадай шотпен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"6530 Банк-бенефициардың жабылмаған аккредитивтері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болуы мүмкін талаптар";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6915 шотынан кейін мынадай шоттармен толықтырылсын: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"6991 фьючерс операциялары бойынша позиция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6992 форвард операциялары бойынша позиция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6993 опциондық операциялар бойынша позиция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6994 спот операциялары бойынша позиция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6995 своп операциялары бойынша позиция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6996 Туынды қаржылық құралдармен басқа операциялар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позициясы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6997 бағалы қағаздармен мәмілелер бойынша позиция";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7321 шотынан кейін мынадай шоттармен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"7330 Агенттік келісімінің негізінде қызмет көрсетілетін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заемдар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7331 Агенттік заемдары бойынша есептелген сыйақы";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7415 шотынан кейін мынадай шотпен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"7416 Зейнетақы активтері орналастырылған бағалы қағаздармен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"кері РЕПО" операциялары";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7500 шоттар тобының атынан "(трастылық)" деген сөз алып тасталсын;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7500 шоттар тобынан кейін мынадай шотпен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"7510 Сенімгерлік басқарудағы ақшалар";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7520 шоттың атынан "(трастылық)" деген сөз алып тасталсын;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7530 шотының атынан "(трастылық)" деген сөз алып тасталсын;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7530 шотынан кейін мынадай шотпен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"7535 Талап ету құқығы сенімгерлік басқару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қабылданған ипотекалық заемдар";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7540 шоттың атынан "(трастылық)" деген сөз алып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7542 шоттың атынан "(трастылық)" деген сөз алып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7543 шоттың атынан "(трастылық)" деген сөз алып тасталсын.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Қазақстан Республикасының Әділет министрлігінде мемлекеттік тіркелген күннен бастап он төрт күн өткеннен кейін күшіне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Стратегия және талдау департаментіне (Еденбаев Е.С.):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Осы қаулыны Заң департаментімен бірлесіп (Байсынов М.Б.) Қазақстан Республикасының Әділет министрлігіне мемлекеттік тіркеуден өткізу шараларын қабылдасын;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қаулы Қазақстан Республикасының Әділет министрлігінде  мемлекеттік тіркелген күннен бастап он күндік мерзімде оны Агенттіктің мүдделі бөлімшелеріне, Қазақстан Республикасының Ұлттық Банкіне, кредиттік серіктестіктерге және ипотекалық компанияларға жіберсін.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Халықаралық қатынастар және жұртшылықпен байланыс бөлімі (Пернебаев Т.Ш.) осы қаулыны Қазақстан Республикасының бұқаралық аппарат құралдарында жариялау шараларын қолға 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Агенттік Төрағасының орынбасары Қ.М.Досмухаметовке жүктелсін.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Төраға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