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cf12" w14:textId="cbfcf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 төленетін зейнетақы төлемдерін, мемлекеттік әлеуметтік жәрдемақылар мен мемлекеттік арнаулы жәрдемақыларды тағайындауды және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N 17-ө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2005 жылғы 16 маусымдағы N 162-ө Бұйрығы. Қазақстан Республикасының Әділет министрлігінде 2005 жылғы 17 маусымда тіркелді. Тіркеу N 3679. Бұйрықтың күші жойылды - ҚР Еңбек және халықты әлеуметтiк қорғау министрiнiң 2006 жылғы 29 желтоқсандағы N 311-ө бұйрығымен.</w:t>
      </w:r>
    </w:p>
    <w:p>
      <w:pPr>
        <w:spacing w:after="0"/>
        <w:ind w:left="0"/>
        <w:jc w:val="both"/>
      </w:pPr>
      <w:bookmarkStart w:name="z1" w:id="0"/>
      <w:r>
        <w:rPr>
          <w:rFonts w:ascii="Times New Roman"/>
          <w:b w:val="false"/>
          <w:i w:val="false"/>
          <w:color w:val="ff0000"/>
          <w:sz w:val="28"/>
        </w:rPr>
        <w:t xml:space="preserve">
       Ескерту. Күші жойылды - ҚР Еңбек және халықты әлеуметтiк қорғау министрiнiң 2006 жылғы 29 желтоқсандағы </w:t>
      </w:r>
      <w:r>
        <w:rPr>
          <w:rFonts w:ascii="Times New Roman"/>
          <w:b w:val="false"/>
          <w:i w:val="false"/>
          <w:color w:val="ff0000"/>
          <w:sz w:val="28"/>
        </w:rPr>
        <w:t>N 311-ө</w:t>
      </w:r>
      <w:r>
        <w:rPr>
          <w:rFonts w:ascii="Times New Roman"/>
          <w:b w:val="false"/>
          <w:i w:val="false"/>
          <w:color w:val="ff0000"/>
          <w:sz w:val="28"/>
        </w:rPr>
        <w:t xml:space="preserve"> бұйрығымен.</w:t>
      </w:r>
    </w:p>
    <w:bookmarkEnd w:id="0"/>
    <w:p>
      <w:pPr>
        <w:spacing w:after="0"/>
        <w:ind w:left="0"/>
        <w:jc w:val="both"/>
      </w:pPr>
      <w:r>
        <w:rPr>
          <w:rFonts w:ascii="Times New Roman"/>
          <w:b w:val="false"/>
          <w:i w:val="false"/>
          <w:color w:val="000000"/>
          <w:sz w:val="28"/>
        </w:rPr>
        <w:t>      Зейнетақы төлемдерін тағайындаудың және төлеудің тәртібін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сәйкестікке  келтіру мақсатында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1.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нұсқаулықты бекіту туралы" Қазақстан Республикасы Еңбек және халықты әлеуметтік қорғау Министрінің 2001 жылғы 25 наурыздағы N 17-ө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N 1432 тіркелген, Қазақстан Республикасы орталық атқарушы және өзге де мемлекеттік органдары нормативтік құқықтық актілері бюллетенінде (2001 ж., N 20, 396-құжат) Қазақстан Республикасы Еңбек және халықты әлеуметтік қорғау Министрінің 2001 жылғы 19 сәуірдегі N 71-ө, 2003 жылғы 5 мамырдағы </w:t>
      </w:r>
      <w:r>
        <w:rPr>
          <w:rFonts w:ascii="Times New Roman"/>
          <w:b w:val="false"/>
          <w:i w:val="false"/>
          <w:color w:val="000000"/>
          <w:sz w:val="28"/>
        </w:rPr>
        <w:t>N 92-ө</w:t>
      </w:r>
      <w:r>
        <w:rPr>
          <w:rFonts w:ascii="Times New Roman"/>
          <w:b w:val="false"/>
          <w:i w:val="false"/>
          <w:color w:val="000000"/>
          <w:sz w:val="28"/>
        </w:rPr>
        <w:t>, 2004 жылғы 9 желтоқсандағы N </w:t>
      </w:r>
      <w:r>
        <w:rPr>
          <w:rFonts w:ascii="Times New Roman"/>
          <w:b w:val="false"/>
          <w:i w:val="false"/>
          <w:color w:val="000000"/>
          <w:sz w:val="28"/>
        </w:rPr>
        <w:t xml:space="preserve">293-ө </w:t>
      </w:r>
      <w:r>
        <w:rPr>
          <w:rFonts w:ascii="Times New Roman"/>
          <w:b w:val="false"/>
          <w:i w:val="false"/>
          <w:color w:val="000000"/>
          <w:sz w:val="28"/>
        </w:rPr>
        <w:t xml:space="preserve">бұйрықтарымен енгізілген өзгерістерімен жарияланған)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атауындағы және 1-тармақтағы "зейнетақы төлемдерін" деген сөздерден кейін "мемлекеттік базалық зейнетақы төлемдерін,"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Орталықтан төленетін зейнетақы төлемдерін, мемлекеттік әлеуметтік жәрдемақылар мен мемлекеттік арнаулы жәрдемақыларды тағайындау мен төлеуді ұйымдастырудың тәртібі туралы нұсқаулықта (бұдан әрі - Нұсқаулық): </w:t>
      </w:r>
    </w:p>
    <w:bookmarkEnd w:id="3"/>
    <w:bookmarkStart w:name="z5" w:id="4"/>
    <w:p>
      <w:pPr>
        <w:spacing w:after="0"/>
        <w:ind w:left="0"/>
        <w:jc w:val="both"/>
      </w:pPr>
      <w:r>
        <w:rPr>
          <w:rFonts w:ascii="Times New Roman"/>
          <w:b w:val="false"/>
          <w:i w:val="false"/>
          <w:color w:val="000000"/>
          <w:sz w:val="28"/>
        </w:rPr>
        <w:t xml:space="preserve">
      атауындағы және 1-бөлімнің бірінші абзацтағы "зейнетақы төлемдерін" деген сөздерден кейін "мемлекеттік базалық зейнетақы төлемдерін,"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15-тармақтағы "зейнетақының ең төмен мөлшерінің" деген сөздерден кейін "мемлекеттік базалық зейнетақы төлемінің мөлшері" деген сөздермен толықтырылсын; </w:t>
      </w:r>
    </w:p>
    <w:bookmarkEnd w:id="5"/>
    <w:bookmarkStart w:name="z7" w:id="6"/>
    <w:p>
      <w:pPr>
        <w:spacing w:after="0"/>
        <w:ind w:left="0"/>
        <w:jc w:val="both"/>
      </w:pPr>
      <w:r>
        <w:rPr>
          <w:rFonts w:ascii="Times New Roman"/>
          <w:b w:val="false"/>
          <w:i w:val="false"/>
          <w:color w:val="000000"/>
          <w:sz w:val="28"/>
        </w:rPr>
        <w:t xml:space="preserve">
      20-тармақ мынадай редакцияда жазылсын: </w:t>
      </w:r>
      <w:r>
        <w:br/>
      </w:r>
      <w:r>
        <w:rPr>
          <w:rFonts w:ascii="Times New Roman"/>
          <w:b w:val="false"/>
          <w:i w:val="false"/>
          <w:color w:val="000000"/>
          <w:sz w:val="28"/>
        </w:rPr>
        <w:t xml:space="preserve">
      "20. Министрлік өткен айдың зейнетақы мен жәрдемақы төлемдеріне арналған қаражатты республикалық ЗТМО-ға қазынашылықтың рұқсатымен бөлінген сомалар шегінде аударады. Аудару бекітілген төлем кестесіне сәйкес жүргізіледі."; </w:t>
      </w:r>
    </w:p>
    <w:bookmarkEnd w:id="6"/>
    <w:bookmarkStart w:name="z8" w:id="7"/>
    <w:p>
      <w:pPr>
        <w:spacing w:after="0"/>
        <w:ind w:left="0"/>
        <w:jc w:val="both"/>
      </w:pPr>
      <w:r>
        <w:rPr>
          <w:rFonts w:ascii="Times New Roman"/>
          <w:b w:val="false"/>
          <w:i w:val="false"/>
          <w:color w:val="000000"/>
          <w:sz w:val="28"/>
        </w:rPr>
        <w:t xml:space="preserve">
      34-тармақ мынадай редакцияда жазылсын: </w:t>
      </w:r>
      <w:r>
        <w:br/>
      </w:r>
      <w:r>
        <w:rPr>
          <w:rFonts w:ascii="Times New Roman"/>
          <w:b w:val="false"/>
          <w:i w:val="false"/>
          <w:color w:val="000000"/>
          <w:sz w:val="28"/>
        </w:rPr>
        <w:t xml:space="preserve">
      "34. ЗТМО филиалы республикалық ЗТМО-ға жерлеу жәрдемақылары төлеміне күн сайынғы тапсырыс-қажеттілікті N 11 және 11 а нысандары бойынша (алушы жеке тұлғалар бойынша), N 11 б, 11 в нысандары бойынша (алушы заңды тұлғалар бойынша) және шығуға арналған жиынтық тапсырыс-қажеттілікті N 4 г нысаны бойынша қызмет көрсетуші банктің бөлімшелері бойынша ұсынады (N 21, N 22, N 22-1, N 22-2-қосымшалар)."; </w:t>
      </w:r>
    </w:p>
    <w:bookmarkEnd w:id="7"/>
    <w:bookmarkStart w:name="z9" w:id="8"/>
    <w:p>
      <w:pPr>
        <w:spacing w:after="0"/>
        <w:ind w:left="0"/>
        <w:jc w:val="both"/>
      </w:pPr>
      <w:r>
        <w:rPr>
          <w:rFonts w:ascii="Times New Roman"/>
          <w:b w:val="false"/>
          <w:i w:val="false"/>
          <w:color w:val="000000"/>
          <w:sz w:val="28"/>
        </w:rPr>
        <w:t xml:space="preserve">
      Нұсқаулыққа N 1-қосымшадағы ("жасы бойынша зейнетақыны;") деген сөздері "жасына байланысты зейнетақы төлемдерін, мемлекеттік базалық зейнетақы төлемдерін;" деген сөздермен ауыстырылсын; </w:t>
      </w:r>
    </w:p>
    <w:bookmarkEnd w:id="8"/>
    <w:bookmarkStart w:name="z10" w:id="9"/>
    <w:p>
      <w:pPr>
        <w:spacing w:after="0"/>
        <w:ind w:left="0"/>
        <w:jc w:val="both"/>
      </w:pPr>
      <w:r>
        <w:rPr>
          <w:rFonts w:ascii="Times New Roman"/>
          <w:b w:val="false"/>
          <w:i w:val="false"/>
          <w:color w:val="000000"/>
          <w:sz w:val="28"/>
        </w:rPr>
        <w:t xml:space="preserve">
      Нұсқаулыққа N 2-қосымша мынадай мазмұндағы 1-1-тараумен толықтырылсын: </w:t>
      </w:r>
      <w:r>
        <w:br/>
      </w:r>
      <w:r>
        <w:rPr>
          <w:rFonts w:ascii="Times New Roman"/>
          <w:b w:val="false"/>
          <w:i w:val="false"/>
          <w:color w:val="000000"/>
          <w:sz w:val="28"/>
        </w:rPr>
        <w:t xml:space="preserve">
      "1-1. Мемлекеттік базалық зейнетақы төлемі </w:t>
      </w:r>
      <w:r>
        <w:br/>
      </w:r>
      <w:r>
        <w:rPr>
          <w:rFonts w:ascii="Times New Roman"/>
          <w:b w:val="false"/>
          <w:i w:val="false"/>
          <w:color w:val="000000"/>
          <w:sz w:val="28"/>
        </w:rPr>
        <w:t xml:space="preserve">
      1. Жеке куәлігінің көшірмесі; </w:t>
      </w:r>
      <w:r>
        <w:br/>
      </w:r>
      <w:r>
        <w:rPr>
          <w:rFonts w:ascii="Times New Roman"/>
          <w:b w:val="false"/>
          <w:i w:val="false"/>
          <w:color w:val="000000"/>
          <w:sz w:val="28"/>
        </w:rPr>
        <w:t xml:space="preserve">
      2. Өтініш."; </w:t>
      </w:r>
    </w:p>
    <w:bookmarkEnd w:id="9"/>
    <w:bookmarkStart w:name="z11" w:id="10"/>
    <w:p>
      <w:pPr>
        <w:spacing w:after="0"/>
        <w:ind w:left="0"/>
        <w:jc w:val="both"/>
      </w:pPr>
      <w:r>
        <w:rPr>
          <w:rFonts w:ascii="Times New Roman"/>
          <w:b w:val="false"/>
          <w:i w:val="false"/>
          <w:color w:val="000000"/>
          <w:sz w:val="28"/>
        </w:rPr>
        <w:t xml:space="preserve">
      Нұсқаулыққа N 5-қосымша осы бұйрықтың 1-қосымшасына сәйкес жаңа редакцияда жазылсын; </w:t>
      </w:r>
    </w:p>
    <w:bookmarkEnd w:id="10"/>
    <w:bookmarkStart w:name="z12" w:id="11"/>
    <w:p>
      <w:pPr>
        <w:spacing w:after="0"/>
        <w:ind w:left="0"/>
        <w:jc w:val="both"/>
      </w:pPr>
      <w:r>
        <w:rPr>
          <w:rFonts w:ascii="Times New Roman"/>
          <w:b w:val="false"/>
          <w:i w:val="false"/>
          <w:color w:val="000000"/>
          <w:sz w:val="28"/>
        </w:rPr>
        <w:t xml:space="preserve">
      нұсқаулыққа N 7-қосымша мынадай мазмұндағы 1-1 тармақпен толықтырылсын: </w:t>
      </w:r>
      <w:r>
        <w:br/>
      </w:r>
      <w:r>
        <w:rPr>
          <w:rFonts w:ascii="Times New Roman"/>
          <w:b w:val="false"/>
          <w:i w:val="false"/>
          <w:color w:val="000000"/>
          <w:sz w:val="28"/>
        </w:rPr>
        <w:t xml:space="preserve">
      "1-1. Мемлекеттік базалық зейнетақы төлемі"; </w:t>
      </w:r>
    </w:p>
    <w:bookmarkEnd w:id="11"/>
    <w:bookmarkStart w:name="z13" w:id="12"/>
    <w:p>
      <w:pPr>
        <w:spacing w:after="0"/>
        <w:ind w:left="0"/>
        <w:jc w:val="both"/>
      </w:pPr>
      <w:r>
        <w:rPr>
          <w:rFonts w:ascii="Times New Roman"/>
          <w:b w:val="false"/>
          <w:i w:val="false"/>
          <w:color w:val="000000"/>
          <w:sz w:val="28"/>
        </w:rPr>
        <w:t xml:space="preserve">
      нұсқаулыққа N 9-қосымша осы бұйрықтың 2-қосымшасына сәйкес жаңа редакцияда жазылсын; </w:t>
      </w:r>
    </w:p>
    <w:bookmarkEnd w:id="12"/>
    <w:bookmarkStart w:name="z14" w:id="13"/>
    <w:p>
      <w:pPr>
        <w:spacing w:after="0"/>
        <w:ind w:left="0"/>
        <w:jc w:val="both"/>
      </w:pPr>
      <w:r>
        <w:rPr>
          <w:rFonts w:ascii="Times New Roman"/>
          <w:b w:val="false"/>
          <w:i w:val="false"/>
          <w:color w:val="000000"/>
          <w:sz w:val="28"/>
        </w:rPr>
        <w:t xml:space="preserve">
      нұсқаулыққа N 10-қосымшадағы "(ең төмен зейнетақы мөлшерін" деген сөздерден кейін ", мемлекеттік базалық зейнетақы төлемінің мөлшері" деген сөздермен толықтырылсын; </w:t>
      </w:r>
    </w:p>
    <w:bookmarkEnd w:id="13"/>
    <w:bookmarkStart w:name="z15" w:id="14"/>
    <w:p>
      <w:pPr>
        <w:spacing w:after="0"/>
        <w:ind w:left="0"/>
        <w:jc w:val="both"/>
      </w:pPr>
      <w:r>
        <w:rPr>
          <w:rFonts w:ascii="Times New Roman"/>
          <w:b w:val="false"/>
          <w:i w:val="false"/>
          <w:color w:val="000000"/>
          <w:sz w:val="28"/>
        </w:rPr>
        <w:t xml:space="preserve">
      нұсқаулыққа N 14-қосымша осы бұйрықтың 3-қосымшасына сәйкес жаңа редакцияда жазылсын; </w:t>
      </w:r>
    </w:p>
    <w:bookmarkEnd w:id="14"/>
    <w:bookmarkStart w:name="z16" w:id="15"/>
    <w:p>
      <w:pPr>
        <w:spacing w:after="0"/>
        <w:ind w:left="0"/>
        <w:jc w:val="both"/>
      </w:pPr>
      <w:r>
        <w:rPr>
          <w:rFonts w:ascii="Times New Roman"/>
          <w:b w:val="false"/>
          <w:i w:val="false"/>
          <w:color w:val="000000"/>
          <w:sz w:val="28"/>
        </w:rPr>
        <w:t xml:space="preserve">
      N 15-қосымшаның мәтіні бойынша "зейнетақылардың" деген сөзден кейін "мемлекеттік базалық зейнетақы төлемінің" деген сөздермен толықтырылсын; </w:t>
      </w:r>
    </w:p>
    <w:bookmarkEnd w:id="15"/>
    <w:bookmarkStart w:name="z17" w:id="16"/>
    <w:p>
      <w:pPr>
        <w:spacing w:after="0"/>
        <w:ind w:left="0"/>
        <w:jc w:val="both"/>
      </w:pPr>
      <w:r>
        <w:rPr>
          <w:rFonts w:ascii="Times New Roman"/>
          <w:b w:val="false"/>
          <w:i w:val="false"/>
          <w:color w:val="000000"/>
          <w:sz w:val="28"/>
        </w:rPr>
        <w:t xml:space="preserve">
      осы бұйрықтың 4, 5-қосымшаларына сәйкес N 22-1, N 22-2-қосымшалармен толықтырылсын. </w:t>
      </w:r>
    </w:p>
    <w:bookmarkEnd w:id="16"/>
    <w:bookmarkStart w:name="z18" w:id="17"/>
    <w:p>
      <w:pPr>
        <w:spacing w:after="0"/>
        <w:ind w:left="0"/>
        <w:jc w:val="both"/>
      </w:pPr>
      <w:r>
        <w:rPr>
          <w:rFonts w:ascii="Times New Roman"/>
          <w:b w:val="false"/>
          <w:i w:val="false"/>
          <w:color w:val="000000"/>
          <w:sz w:val="28"/>
        </w:rPr>
        <w:t xml:space="preserve">
      2. Осы бұйрық ресми жарияланған күнінен бастап қолданысқа енгізіледі. </w:t>
      </w:r>
    </w:p>
    <w:bookmarkEnd w:id="17"/>
    <w:p>
      <w:pPr>
        <w:spacing w:after="0"/>
        <w:ind w:left="0"/>
        <w:jc w:val="both"/>
      </w:pPr>
      <w:r>
        <w:rPr>
          <w:rFonts w:ascii="Times New Roman"/>
          <w:b w:val="false"/>
          <w:i/>
          <w:color w:val="000000"/>
          <w:sz w:val="28"/>
        </w:rPr>
        <w:t xml:space="preserve">      Министр </w:t>
      </w:r>
    </w:p>
    <w:bookmarkStart w:name="z19"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Еңбек және халықты әлеуметтік </w:t>
      </w:r>
      <w:r>
        <w:br/>
      </w:r>
      <w:r>
        <w:rPr>
          <w:rFonts w:ascii="Times New Roman"/>
          <w:b w:val="false"/>
          <w:i w:val="false"/>
          <w:color w:val="000000"/>
          <w:sz w:val="28"/>
        </w:rPr>
        <w:t xml:space="preserve">
                                           қорғау Министрінің </w:t>
      </w:r>
      <w:r>
        <w:br/>
      </w:r>
      <w:r>
        <w:rPr>
          <w:rFonts w:ascii="Times New Roman"/>
          <w:b w:val="false"/>
          <w:i w:val="false"/>
          <w:color w:val="000000"/>
          <w:sz w:val="28"/>
        </w:rPr>
        <w:t xml:space="preserve">
                                        2005 жылғы 16 маусымдағы </w:t>
      </w:r>
      <w:r>
        <w:br/>
      </w:r>
      <w:r>
        <w:rPr>
          <w:rFonts w:ascii="Times New Roman"/>
          <w:b w:val="false"/>
          <w:i w:val="false"/>
          <w:color w:val="000000"/>
          <w:sz w:val="28"/>
        </w:rPr>
        <w:t xml:space="preserve">
                                      N 162-ө бұйрығына 1-қосымша </w:t>
      </w:r>
    </w:p>
    <w:bookmarkEnd w:id="18"/>
    <w:p>
      <w:pPr>
        <w:spacing w:after="0"/>
        <w:ind w:left="0"/>
        <w:jc w:val="both"/>
      </w:pPr>
      <w:r>
        <w:rPr>
          <w:rFonts w:ascii="Times New Roman"/>
          <w:b w:val="false"/>
          <w:i w:val="false"/>
          <w:color w:val="000000"/>
          <w:sz w:val="28"/>
        </w:rPr>
        <w:t xml:space="preserve">                                              N 5-қосымша </w:t>
      </w:r>
    </w:p>
    <w:p>
      <w:pPr>
        <w:spacing w:after="0"/>
        <w:ind w:left="0"/>
        <w:jc w:val="both"/>
      </w:pPr>
      <w:r>
        <w:rPr>
          <w:rFonts w:ascii="Times New Roman"/>
          <w:b w:val="false"/>
          <w:i w:val="false"/>
          <w:color w:val="000000"/>
          <w:sz w:val="28"/>
        </w:rPr>
        <w:t xml:space="preserve">      Коды_____________ </w:t>
      </w:r>
    </w:p>
    <w:p>
      <w:pPr>
        <w:spacing w:after="0"/>
        <w:ind w:left="0"/>
        <w:jc w:val="both"/>
      </w:pPr>
      <w:r>
        <w:rPr>
          <w:rFonts w:ascii="Times New Roman"/>
          <w:b w:val="false"/>
          <w:i w:val="false"/>
          <w:color w:val="000000"/>
          <w:sz w:val="28"/>
        </w:rPr>
        <w:t xml:space="preserve">       ҚР ЕХӘМ_________________облысы бойынша департаментінің </w:t>
      </w:r>
      <w:r>
        <w:br/>
      </w:r>
      <w:r>
        <w:rPr>
          <w:rFonts w:ascii="Times New Roman"/>
          <w:b w:val="false"/>
          <w:i w:val="false"/>
          <w:color w:val="000000"/>
          <w:sz w:val="28"/>
        </w:rPr>
        <w:t xml:space="preserve">
               200___ж.____ _____________N______  </w:t>
      </w:r>
      <w:r>
        <w:rPr>
          <w:rFonts w:ascii="Times New Roman"/>
          <w:b/>
          <w:i w:val="false"/>
          <w:color w:val="000000"/>
          <w:sz w:val="28"/>
        </w:rPr>
        <w:t xml:space="preserve">ШЕШІМІ </w:t>
      </w:r>
      <w:r>
        <w:br/>
      </w:r>
      <w:r>
        <w:rPr>
          <w:rFonts w:ascii="Times New Roman"/>
          <w:b w:val="false"/>
          <w:i w:val="false"/>
          <w:color w:val="000000"/>
          <w:sz w:val="28"/>
        </w:rPr>
        <w:t xml:space="preserve">
                          ісінің N _____________ </w:t>
      </w:r>
    </w:p>
    <w:p>
      <w:pPr>
        <w:spacing w:after="0"/>
        <w:ind w:left="0"/>
        <w:jc w:val="both"/>
      </w:pPr>
      <w:r>
        <w:rPr>
          <w:rFonts w:ascii="Times New Roman"/>
          <w:b w:val="false"/>
          <w:i w:val="false"/>
          <w:color w:val="000000"/>
          <w:sz w:val="28"/>
        </w:rPr>
        <w:t xml:space="preserve">1. Тағайындау (өзгерту немесе тағайындаудан бас тарту) туралы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(зейнетақы немесе жәрдемақы екенін көрсету) </w:t>
      </w:r>
    </w:p>
    <w:p>
      <w:pPr>
        <w:spacing w:after="0"/>
        <w:ind w:left="0"/>
        <w:jc w:val="both"/>
      </w:pPr>
      <w:r>
        <w:rPr>
          <w:rFonts w:ascii="Times New Roman"/>
          <w:b w:val="false"/>
          <w:i w:val="false"/>
          <w:color w:val="000000"/>
          <w:sz w:val="28"/>
        </w:rPr>
        <w:t xml:space="preserve">Азамат ____________________________________________________________ </w:t>
      </w:r>
      <w:r>
        <w:br/>
      </w:r>
      <w:r>
        <w:rPr>
          <w:rFonts w:ascii="Times New Roman"/>
          <w:b w:val="false"/>
          <w:i w:val="false"/>
          <w:color w:val="000000"/>
          <w:sz w:val="28"/>
        </w:rPr>
        <w:t xml:space="preserve">
Жынысы ___  Туған күні 200__ ж. "___"______ </w:t>
      </w:r>
      <w:r>
        <w:br/>
      </w:r>
      <w:r>
        <w:rPr>
          <w:rFonts w:ascii="Times New Roman"/>
          <w:b w:val="false"/>
          <w:i w:val="false"/>
          <w:color w:val="000000"/>
          <w:sz w:val="28"/>
        </w:rPr>
        <w:t xml:space="preserve">
Отбасының жұмысқа жарамсыз мүшелері________, соның ішінде тұлдыр </w:t>
      </w:r>
      <w:r>
        <w:br/>
      </w:r>
      <w:r>
        <w:rPr>
          <w:rFonts w:ascii="Times New Roman"/>
          <w:b w:val="false"/>
          <w:i w:val="false"/>
          <w:color w:val="000000"/>
          <w:sz w:val="28"/>
        </w:rPr>
        <w:t xml:space="preserve">
жетімдер ________ </w:t>
      </w:r>
      <w:r>
        <w:br/>
      </w:r>
      <w:r>
        <w:rPr>
          <w:rFonts w:ascii="Times New Roman"/>
          <w:b w:val="false"/>
          <w:i w:val="false"/>
          <w:color w:val="000000"/>
          <w:sz w:val="28"/>
        </w:rPr>
        <w:t xml:space="preserve">
Өтініш жасалған күні 200__ ж. "___" ________N ____ </w:t>
      </w:r>
      <w:r>
        <w:br/>
      </w:r>
      <w:r>
        <w:rPr>
          <w:rFonts w:ascii="Times New Roman"/>
          <w:b w:val="false"/>
          <w:i w:val="false"/>
          <w:color w:val="000000"/>
          <w:sz w:val="28"/>
        </w:rPr>
        <w:t xml:space="preserve">
_________жыл еңбек стажы қажет етіледі. </w:t>
      </w:r>
      <w:r>
        <w:br/>
      </w:r>
      <w:r>
        <w:rPr>
          <w:rFonts w:ascii="Times New Roman"/>
          <w:b w:val="false"/>
          <w:i w:val="false"/>
          <w:color w:val="000000"/>
          <w:sz w:val="28"/>
        </w:rPr>
        <w:t xml:space="preserve">
Асыраушысының қайтыс болған күні _______ж. "___" ___________ </w:t>
      </w:r>
      <w:r>
        <w:br/>
      </w:r>
      <w:r>
        <w:rPr>
          <w:rFonts w:ascii="Times New Roman"/>
          <w:b w:val="false"/>
          <w:i w:val="false"/>
          <w:color w:val="000000"/>
          <w:sz w:val="28"/>
        </w:rPr>
        <w:t xml:space="preserve">
Қаза тапқан (қайтыс болған) адамның отбасы ________________________ </w:t>
      </w:r>
      <w:r>
        <w:br/>
      </w:r>
      <w:r>
        <w:rPr>
          <w:rFonts w:ascii="Times New Roman"/>
          <w:b w:val="false"/>
          <w:i w:val="false"/>
          <w:color w:val="000000"/>
          <w:sz w:val="28"/>
        </w:rPr>
        <w:t xml:space="preserve">
                                             (қайтыс болу себебі) </w:t>
      </w:r>
      <w:r>
        <w:br/>
      </w:r>
      <w:r>
        <w:rPr>
          <w:rFonts w:ascii="Times New Roman"/>
          <w:b w:val="false"/>
          <w:i w:val="false"/>
          <w:color w:val="000000"/>
          <w:sz w:val="28"/>
        </w:rPr>
        <w:t xml:space="preserve">
____(98 ж., 01.01 дейін)_____жыл____ай_____күн расталды </w:t>
      </w:r>
      <w:r>
        <w:br/>
      </w:r>
      <w:r>
        <w:rPr>
          <w:rFonts w:ascii="Times New Roman"/>
          <w:b w:val="false"/>
          <w:i w:val="false"/>
          <w:color w:val="000000"/>
          <w:sz w:val="28"/>
        </w:rPr>
        <w:t xml:space="preserve">
N 1 Тізім бойынша стажы ____ жыл _____ ай _____күн </w:t>
      </w:r>
      <w:r>
        <w:br/>
      </w:r>
      <w:r>
        <w:rPr>
          <w:rFonts w:ascii="Times New Roman"/>
          <w:b w:val="false"/>
          <w:i w:val="false"/>
          <w:color w:val="000000"/>
          <w:sz w:val="28"/>
        </w:rPr>
        <w:t xml:space="preserve">
Мүгедектік тобы _____ </w:t>
      </w:r>
      <w:r>
        <w:br/>
      </w:r>
      <w:r>
        <w:rPr>
          <w:rFonts w:ascii="Times New Roman"/>
          <w:b w:val="false"/>
          <w:i w:val="false"/>
          <w:color w:val="000000"/>
          <w:sz w:val="28"/>
        </w:rPr>
        <w:t xml:space="preserve">
Ауру себебі _______________________________________________________ </w:t>
      </w:r>
      <w:r>
        <w:br/>
      </w:r>
      <w:r>
        <w:rPr>
          <w:rFonts w:ascii="Times New Roman"/>
          <w:b w:val="false"/>
          <w:i w:val="false"/>
          <w:color w:val="000000"/>
          <w:sz w:val="28"/>
        </w:rPr>
        <w:t xml:space="preserve">
___ж. бастап ____ж. дейін _______теңге орташа айлық табысы ұсынылды </w:t>
      </w:r>
      <w:r>
        <w:br/>
      </w:r>
      <w:r>
        <w:rPr>
          <w:rFonts w:ascii="Times New Roman"/>
          <w:b w:val="false"/>
          <w:i w:val="false"/>
          <w:color w:val="000000"/>
          <w:sz w:val="28"/>
        </w:rPr>
        <w:t xml:space="preserve">
____ж. бастап ___ж. дейін ______теңге орташа айлық табысы есептелді </w:t>
      </w:r>
      <w:r>
        <w:br/>
      </w:r>
      <w:r>
        <w:rPr>
          <w:rFonts w:ascii="Times New Roman"/>
          <w:b w:val="false"/>
          <w:i w:val="false"/>
          <w:color w:val="000000"/>
          <w:sz w:val="28"/>
        </w:rPr>
        <w:t xml:space="preserve">
____ жылғы N ____Заңының ___тармағының ____ бабына сәйкес зейнетақы </w:t>
      </w:r>
      <w:r>
        <w:br/>
      </w:r>
      <w:r>
        <w:rPr>
          <w:rFonts w:ascii="Times New Roman"/>
          <w:b w:val="false"/>
          <w:i w:val="false"/>
          <w:color w:val="000000"/>
          <w:sz w:val="28"/>
        </w:rPr>
        <w:t xml:space="preserve">
(жәрдемақы) тағайындалсын _________________________________________ </w:t>
      </w:r>
      <w:r>
        <w:br/>
      </w:r>
      <w:r>
        <w:rPr>
          <w:rFonts w:ascii="Times New Roman"/>
          <w:b w:val="false"/>
          <w:i w:val="false"/>
          <w:color w:val="000000"/>
          <w:sz w:val="28"/>
        </w:rPr>
        <w:t xml:space="preserve">
   (адамдар санаттары, мүгедек немесе қайтыс болған асыраушылар) </w:t>
      </w:r>
    </w:p>
    <w:p>
      <w:pPr>
        <w:spacing w:after="0"/>
        <w:ind w:left="0"/>
        <w:jc w:val="both"/>
      </w:pPr>
      <w:r>
        <w:rPr>
          <w:rFonts w:ascii="Times New Roman"/>
          <w:b w:val="false"/>
          <w:i w:val="false"/>
          <w:color w:val="000000"/>
          <w:sz w:val="28"/>
        </w:rPr>
        <w:t xml:space="preserve">__________________ теңге зейнетақының негізгі мөлшері 60% </w:t>
      </w:r>
      <w:r>
        <w:br/>
      </w:r>
      <w:r>
        <w:rPr>
          <w:rFonts w:ascii="Times New Roman"/>
          <w:b w:val="false"/>
          <w:i w:val="false"/>
          <w:color w:val="000000"/>
          <w:sz w:val="28"/>
        </w:rPr>
        <w:t xml:space="preserve">
__________________теңге мөлшеріндегі экологиялық үстеме ақы </w:t>
      </w:r>
      <w:r>
        <w:br/>
      </w:r>
      <w:r>
        <w:rPr>
          <w:rFonts w:ascii="Times New Roman"/>
          <w:b w:val="false"/>
          <w:i w:val="false"/>
          <w:color w:val="000000"/>
          <w:sz w:val="28"/>
        </w:rPr>
        <w:t xml:space="preserve">
__ж. бастап ___ж. дейін ___ айлық зейнетақы (жәрдемақы) мөлшері____ </w:t>
      </w:r>
      <w:r>
        <w:br/>
      </w:r>
      <w:r>
        <w:rPr>
          <w:rFonts w:ascii="Times New Roman"/>
          <w:b w:val="false"/>
          <w:i w:val="false"/>
          <w:color w:val="000000"/>
          <w:sz w:val="28"/>
        </w:rPr>
        <w:t xml:space="preserve">
_____________________________________________________________ теңге </w:t>
      </w:r>
      <w:r>
        <w:br/>
      </w: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2. ____жылғы N___ Заңының ___тармағының ____ бабына сәйкес базалық </w:t>
      </w:r>
      <w:r>
        <w:br/>
      </w:r>
      <w:r>
        <w:rPr>
          <w:rFonts w:ascii="Times New Roman"/>
          <w:b w:val="false"/>
          <w:i w:val="false"/>
          <w:color w:val="000000"/>
          <w:sz w:val="28"/>
        </w:rPr>
        <w:t xml:space="preserve">
зейнетақы  тағайындалсын </w:t>
      </w:r>
      <w:r>
        <w:br/>
      </w:r>
      <w:r>
        <w:rPr>
          <w:rFonts w:ascii="Times New Roman"/>
          <w:b w:val="false"/>
          <w:i w:val="false"/>
          <w:color w:val="000000"/>
          <w:sz w:val="28"/>
        </w:rPr>
        <w:t xml:space="preserve">
___ ж. бастап ___ж. дейін ______ айлық зейнетақы мөлшері __________ </w:t>
      </w:r>
      <w:r>
        <w:br/>
      </w:r>
      <w:r>
        <w:rPr>
          <w:rFonts w:ascii="Times New Roman"/>
          <w:b w:val="false"/>
          <w:i w:val="false"/>
          <w:color w:val="000000"/>
          <w:sz w:val="28"/>
        </w:rPr>
        <w:t xml:space="preserve">
_____________________________________________________________ теңге </w:t>
      </w:r>
      <w:r>
        <w:br/>
      </w:r>
      <w:r>
        <w:rPr>
          <w:rFonts w:ascii="Times New Roman"/>
          <w:b w:val="false"/>
          <w:i w:val="false"/>
          <w:color w:val="000000"/>
          <w:sz w:val="28"/>
        </w:rPr>
        <w:t xml:space="preserve">
                        (жазбаша сомасы) </w:t>
      </w:r>
    </w:p>
    <w:p>
      <w:pPr>
        <w:spacing w:after="0"/>
        <w:ind w:left="0"/>
        <w:jc w:val="both"/>
      </w:pPr>
      <w:r>
        <w:rPr>
          <w:rFonts w:ascii="Times New Roman"/>
          <w:b w:val="false"/>
          <w:i w:val="false"/>
          <w:color w:val="000000"/>
          <w:sz w:val="28"/>
        </w:rPr>
        <w:t xml:space="preserve">3. _________________________________________ ұстап қалу жүргізіледі </w:t>
      </w:r>
      <w:r>
        <w:br/>
      </w:r>
      <w:r>
        <w:rPr>
          <w:rFonts w:ascii="Times New Roman"/>
          <w:b w:val="false"/>
          <w:i w:val="false"/>
          <w:color w:val="000000"/>
          <w:sz w:val="28"/>
        </w:rPr>
        <w:t xml:space="preserve">
   (ұстап қалудың түрі, алынған сома, % қатынасы) </w:t>
      </w:r>
    </w:p>
    <w:p>
      <w:pPr>
        <w:spacing w:after="0"/>
        <w:ind w:left="0"/>
        <w:jc w:val="both"/>
      </w:pPr>
      <w:r>
        <w:rPr>
          <w:rFonts w:ascii="Times New Roman"/>
          <w:b w:val="false"/>
          <w:i w:val="false"/>
          <w:color w:val="000000"/>
          <w:sz w:val="28"/>
        </w:rPr>
        <w:t xml:space="preserve">200__ж. "___"______________ бастап 200___ж. "__"_____________ дейін </w:t>
      </w:r>
      <w:r>
        <w:br/>
      </w:r>
      <w:r>
        <w:rPr>
          <w:rFonts w:ascii="Times New Roman"/>
          <w:b w:val="false"/>
          <w:i w:val="false"/>
          <w:color w:val="000000"/>
          <w:sz w:val="28"/>
        </w:rPr>
        <w:t xml:space="preserve">
__теңге сомадағы ұстап қалудан кейінгі зейнетақы(жәрдемақы) мөлшері </w:t>
      </w:r>
    </w:p>
    <w:p>
      <w:pPr>
        <w:spacing w:after="0"/>
        <w:ind w:left="0"/>
        <w:jc w:val="both"/>
      </w:pPr>
      <w:r>
        <w:rPr>
          <w:rFonts w:ascii="Times New Roman"/>
          <w:b w:val="false"/>
          <w:i w:val="false"/>
          <w:color w:val="000000"/>
          <w:sz w:val="28"/>
        </w:rPr>
        <w:t xml:space="preserve">4.________________________________________________________ азаматқа </w:t>
      </w:r>
      <w:r>
        <w:br/>
      </w:r>
      <w:r>
        <w:rPr>
          <w:rFonts w:ascii="Times New Roman"/>
          <w:b w:val="false"/>
          <w:i w:val="false"/>
          <w:color w:val="000000"/>
          <w:sz w:val="28"/>
        </w:rPr>
        <w:t xml:space="preserve">
                (тегі, аты, әкесінің аты, мекен-жайы)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(кімдерге) </w:t>
      </w:r>
      <w:r>
        <w:br/>
      </w:r>
      <w:r>
        <w:rPr>
          <w:rFonts w:ascii="Times New Roman"/>
          <w:b w:val="false"/>
          <w:i w:val="false"/>
          <w:color w:val="000000"/>
          <w:sz w:val="28"/>
        </w:rPr>
        <w:t xml:space="preserve">
__________________________________________________________ мөлшерде </w:t>
      </w:r>
      <w:r>
        <w:br/>
      </w:r>
      <w:r>
        <w:rPr>
          <w:rFonts w:ascii="Times New Roman"/>
          <w:b w:val="false"/>
          <w:i w:val="false"/>
          <w:color w:val="000000"/>
          <w:sz w:val="28"/>
        </w:rPr>
        <w:t xml:space="preserve">
_____ адамға 200__ж., "___"________ бастап жәрдемақы үлесі бөлінсін </w:t>
      </w:r>
      <w:r>
        <w:br/>
      </w:r>
      <w:r>
        <w:rPr>
          <w:rFonts w:ascii="Times New Roman"/>
          <w:b w:val="false"/>
          <w:i w:val="false"/>
          <w:color w:val="000000"/>
          <w:sz w:val="28"/>
        </w:rPr>
        <w:t xml:space="preserve">
өтініш жасаған күні 200 ___ж. "___" __________ N ________ </w:t>
      </w:r>
      <w:r>
        <w:br/>
      </w:r>
      <w:r>
        <w:rPr>
          <w:rFonts w:ascii="Times New Roman"/>
          <w:b w:val="false"/>
          <w:i w:val="false"/>
          <w:color w:val="000000"/>
          <w:sz w:val="28"/>
        </w:rPr>
        <w:t xml:space="preserve">
5. Зейнетақы (жәрдемақы) тағайындаудан бас тарту __________________ </w:t>
      </w:r>
      <w:r>
        <w:br/>
      </w:r>
      <w:r>
        <w:rPr>
          <w:rFonts w:ascii="Times New Roman"/>
          <w:b w:val="false"/>
          <w:i w:val="false"/>
          <w:color w:val="000000"/>
          <w:sz w:val="28"/>
        </w:rPr>
        <w:t xml:space="preserve">
                                                       (негіз) </w:t>
      </w:r>
    </w:p>
    <w:p>
      <w:pPr>
        <w:spacing w:after="0"/>
        <w:ind w:left="0"/>
        <w:jc w:val="both"/>
      </w:pPr>
      <w:r>
        <w:rPr>
          <w:rFonts w:ascii="Times New Roman"/>
          <w:b w:val="false"/>
          <w:i w:val="false"/>
          <w:color w:val="000000"/>
          <w:sz w:val="28"/>
        </w:rPr>
        <w:t xml:space="preserve">М.О. Департамент директоры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Басқарма (бөлім) бастығы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Тағайындау жөніндегі маман  _____________   _________________ </w:t>
      </w:r>
      <w:r>
        <w:br/>
      </w:r>
      <w:r>
        <w:rPr>
          <w:rFonts w:ascii="Times New Roman"/>
          <w:b w:val="false"/>
          <w:i w:val="false"/>
          <w:color w:val="000000"/>
          <w:sz w:val="28"/>
        </w:rPr>
        <w:t xml:space="preserve">
                                (қолы)          (тегі) </w:t>
      </w:r>
    </w:p>
    <w:p>
      <w:pPr>
        <w:spacing w:after="0"/>
        <w:ind w:left="0"/>
        <w:jc w:val="both"/>
      </w:pPr>
      <w:r>
        <w:rPr>
          <w:rFonts w:ascii="Times New Roman"/>
          <w:b w:val="false"/>
          <w:i w:val="false"/>
          <w:color w:val="000000"/>
          <w:sz w:val="28"/>
        </w:rPr>
        <w:t xml:space="preserve">М.О. ЗТМО бөлім бастығы     _____________   _________________ </w:t>
      </w:r>
      <w:r>
        <w:br/>
      </w:r>
      <w:r>
        <w:rPr>
          <w:rFonts w:ascii="Times New Roman"/>
          <w:b w:val="false"/>
          <w:i w:val="false"/>
          <w:color w:val="000000"/>
          <w:sz w:val="28"/>
        </w:rPr>
        <w:t xml:space="preserve">
                                (қолы)          (тегі) </w:t>
      </w:r>
      <w:r>
        <w:br/>
      </w:r>
      <w:r>
        <w:rPr>
          <w:rFonts w:ascii="Times New Roman"/>
          <w:b w:val="false"/>
          <w:i w:val="false"/>
          <w:color w:val="000000"/>
          <w:sz w:val="28"/>
        </w:rPr>
        <w:t xml:space="preserve">
Бас маман                   _____________   _________________ </w:t>
      </w:r>
      <w:r>
        <w:br/>
      </w:r>
      <w:r>
        <w:rPr>
          <w:rFonts w:ascii="Times New Roman"/>
          <w:b w:val="false"/>
          <w:i w:val="false"/>
          <w:color w:val="000000"/>
          <w:sz w:val="28"/>
        </w:rPr>
        <w:t xml:space="preserve">
                                (қолы)          (тегі) </w:t>
      </w:r>
    </w:p>
    <w:bookmarkStart w:name="z20" w:id="19"/>
    <w:p>
      <w:pPr>
        <w:spacing w:after="0"/>
        <w:ind w:left="0"/>
        <w:jc w:val="both"/>
      </w:pPr>
      <w:r>
        <w:rPr>
          <w:rFonts w:ascii="Times New Roman"/>
          <w:b w:val="false"/>
          <w:i w:val="false"/>
          <w:color w:val="000000"/>
          <w:sz w:val="28"/>
        </w:rPr>
        <w:t xml:space="preserve">
                                                 бұйрыққа 2-қосымша </w:t>
      </w:r>
    </w:p>
    <w:bookmarkEnd w:id="19"/>
    <w:p>
      <w:pPr>
        <w:spacing w:after="0"/>
        <w:ind w:left="0"/>
        <w:jc w:val="both"/>
      </w:pPr>
      <w:r>
        <w:rPr>
          <w:rFonts w:ascii="Times New Roman"/>
          <w:b w:val="false"/>
          <w:i w:val="false"/>
          <w:color w:val="000000"/>
          <w:sz w:val="28"/>
        </w:rPr>
        <w:t xml:space="preserve">                                                     N 9-қосымша </w:t>
      </w:r>
      <w:r>
        <w:br/>
      </w:r>
      <w:r>
        <w:rPr>
          <w:rFonts w:ascii="Times New Roman"/>
          <w:b w:val="false"/>
          <w:i w:val="false"/>
          <w:color w:val="000000"/>
          <w:sz w:val="28"/>
        </w:rPr>
        <w:t xml:space="preserve">
                                                     N 4 нысаны  </w:t>
      </w:r>
    </w:p>
    <w:p>
      <w:pPr>
        <w:spacing w:after="0"/>
        <w:ind w:left="0"/>
        <w:jc w:val="both"/>
      </w:pPr>
      <w:r>
        <w:rPr>
          <w:rFonts w:ascii="Times New Roman"/>
          <w:b/>
          <w:i w:val="false"/>
          <w:color w:val="000000"/>
          <w:sz w:val="28"/>
        </w:rPr>
        <w:t xml:space="preserve">                     200_жылғы 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53"/>
        <w:gridCol w:w="1773"/>
        <w:gridCol w:w="1493"/>
        <w:gridCol w:w="1473"/>
        <w:gridCol w:w="1873"/>
        <w:gridCol w:w="223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жылдағы </w:t>
            </w:r>
            <w:r>
              <w:br/>
            </w:r>
            <w:r>
              <w:rPr>
                <w:rFonts w:ascii="Times New Roman"/>
                <w:b w:val="false"/>
                <w:i w:val="false"/>
                <w:color w:val="000000"/>
                <w:sz w:val="20"/>
              </w:rPr>
              <w:t xml:space="preserve">
берешектер </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p>
        </w:tc>
        <w:tc>
          <w:tcPr>
            <w:tcW w:w="2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 үшін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тақыны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бойынша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 </w:t>
            </w:r>
            <w:r>
              <w:br/>
            </w:r>
            <w:r>
              <w:rPr>
                <w:rFonts w:ascii="Times New Roman"/>
                <w:b w:val="false"/>
                <w:i w:val="false"/>
                <w:color w:val="000000"/>
                <w:sz w:val="20"/>
              </w:rPr>
              <w:t xml:space="preserve">
нат </w:t>
            </w:r>
            <w:r>
              <w:br/>
            </w:r>
            <w:r>
              <w:rPr>
                <w:rFonts w:ascii="Times New Roman"/>
                <w:b w:val="false"/>
                <w:i w:val="false"/>
                <w:color w:val="000000"/>
                <w:sz w:val="20"/>
              </w:rPr>
              <w:t xml:space="preserve">
үйлері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 </w:t>
            </w:r>
            <w:r>
              <w:br/>
            </w:r>
            <w:r>
              <w:rPr>
                <w:rFonts w:ascii="Times New Roman"/>
                <w:b w:val="false"/>
                <w:i w:val="false"/>
                <w:color w:val="000000"/>
                <w:sz w:val="20"/>
              </w:rPr>
              <w:t xml:space="preserve">
дектік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 </w:t>
            </w:r>
            <w:r>
              <w:br/>
            </w:r>
            <w:r>
              <w:rPr>
                <w:rFonts w:ascii="Times New Roman"/>
                <w:b w:val="false"/>
                <w:i w:val="false"/>
                <w:color w:val="000000"/>
                <w:sz w:val="20"/>
              </w:rPr>
              <w:t xml:space="preserve">
шысынан </w:t>
            </w:r>
            <w:r>
              <w:br/>
            </w:r>
            <w:r>
              <w:rPr>
                <w:rFonts w:ascii="Times New Roman"/>
                <w:b w:val="false"/>
                <w:i w:val="false"/>
                <w:color w:val="000000"/>
                <w:sz w:val="20"/>
              </w:rPr>
              <w:t xml:space="preserve">
айрылу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жасы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 </w:t>
            </w:r>
            <w:r>
              <w:br/>
            </w:r>
            <w:r>
              <w:rPr>
                <w:rFonts w:ascii="Times New Roman"/>
                <w:b w:val="false"/>
                <w:i w:val="false"/>
                <w:color w:val="000000"/>
                <w:sz w:val="20"/>
              </w:rPr>
              <w:t xml:space="preserve">
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 (N1 </w:t>
            </w:r>
            <w:r>
              <w:br/>
            </w:r>
            <w:r>
              <w:rPr>
                <w:rFonts w:ascii="Times New Roman"/>
                <w:b w:val="false"/>
                <w:i w:val="false"/>
                <w:color w:val="000000"/>
                <w:sz w:val="20"/>
              </w:rPr>
              <w:t xml:space="preserve">
Тізім)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633"/>
        <w:gridCol w:w="1913"/>
        <w:gridCol w:w="2233"/>
        <w:gridCol w:w="18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үйлерінде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сомалары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 </w:t>
            </w:r>
            <w:r>
              <w:br/>
            </w:r>
            <w:r>
              <w:rPr>
                <w:rFonts w:ascii="Times New Roman"/>
                <w:b w:val="false"/>
                <w:i w:val="false"/>
                <w:color w:val="000000"/>
                <w:sz w:val="20"/>
              </w:rPr>
              <w:t xml:space="preserve">
мелерінде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өтеп жүрг.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алынбай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жатына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Әлеуетті құрылымдарды қоспағанда </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Бас маман </w:t>
      </w:r>
    </w:p>
    <w:bookmarkStart w:name="z21" w:id="20"/>
    <w:p>
      <w:pPr>
        <w:spacing w:after="0"/>
        <w:ind w:left="0"/>
        <w:jc w:val="both"/>
      </w:pPr>
      <w:r>
        <w:rPr>
          <w:rFonts w:ascii="Times New Roman"/>
          <w:b w:val="false"/>
          <w:i w:val="false"/>
          <w:color w:val="000000"/>
          <w:sz w:val="28"/>
        </w:rPr>
        <w:t xml:space="preserve">
                                                 бұйрыққа 3-қосымша </w:t>
      </w:r>
    </w:p>
    <w:bookmarkEnd w:id="20"/>
    <w:p>
      <w:pPr>
        <w:spacing w:after="0"/>
        <w:ind w:left="0"/>
        <w:jc w:val="both"/>
      </w:pPr>
      <w:r>
        <w:rPr>
          <w:rFonts w:ascii="Times New Roman"/>
          <w:b w:val="false"/>
          <w:i w:val="false"/>
          <w:color w:val="000000"/>
          <w:sz w:val="28"/>
        </w:rPr>
        <w:t xml:space="preserve">                                                     N 14-қосымша </w:t>
      </w:r>
    </w:p>
    <w:p>
      <w:pPr>
        <w:spacing w:after="0"/>
        <w:ind w:left="0"/>
        <w:jc w:val="both"/>
      </w:pPr>
      <w:r>
        <w:rPr>
          <w:rFonts w:ascii="Times New Roman"/>
          <w:b/>
          <w:i w:val="false"/>
          <w:color w:val="000000"/>
          <w:sz w:val="28"/>
        </w:rPr>
        <w:t xml:space="preserve">    ЗТМО ______ облыстық филиалының _________ бөлімі бойынша  </w:t>
      </w:r>
      <w:r>
        <w:br/>
      </w:r>
      <w:r>
        <w:rPr>
          <w:rFonts w:ascii="Times New Roman"/>
          <w:b w:val="false"/>
          <w:i w:val="false"/>
          <w:color w:val="000000"/>
          <w:sz w:val="28"/>
        </w:rPr>
        <w:t>
</w:t>
      </w:r>
      <w:r>
        <w:rPr>
          <w:rFonts w:ascii="Times New Roman"/>
          <w:b/>
          <w:i w:val="false"/>
          <w:color w:val="000000"/>
          <w:sz w:val="28"/>
        </w:rPr>
        <w:t xml:space="preserve">     зейнетақы мен жәрдемақыға арналған 200 __ жыл үшін </w:t>
      </w:r>
      <w:r>
        <w:br/>
      </w:r>
      <w:r>
        <w:rPr>
          <w:rFonts w:ascii="Times New Roman"/>
          <w:b w:val="false"/>
          <w:i w:val="false"/>
          <w:color w:val="000000"/>
          <w:sz w:val="28"/>
        </w:rPr>
        <w:t>
</w:t>
      </w:r>
      <w:r>
        <w:rPr>
          <w:rFonts w:ascii="Times New Roman"/>
          <w:b/>
          <w:i w:val="false"/>
          <w:color w:val="000000"/>
          <w:sz w:val="28"/>
        </w:rPr>
        <w:t xml:space="preserve">                       жиынтық қажеттілік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1773"/>
        <w:gridCol w:w="1773"/>
        <w:gridCol w:w="1773"/>
        <w:gridCol w:w="1773"/>
        <w:gridCol w:w="1673"/>
        <w:gridCol w:w="195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жылдағы берешектер </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керлер </w:t>
            </w:r>
            <w:r>
              <w:br/>
            </w:r>
            <w:r>
              <w:rPr>
                <w:rFonts w:ascii="Times New Roman"/>
                <w:b w:val="false"/>
                <w:i w:val="false"/>
                <w:color w:val="000000"/>
                <w:sz w:val="20"/>
              </w:rPr>
              <w:t xml:space="preserve">
саны </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ай үшін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төлеуге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450" w:hRule="atLeast"/>
        </w:trPr>
        <w:tc>
          <w:tcPr>
            <w:tcW w:w="0" w:type="auto"/>
            <w:vMerge/>
            <w:tcBorders>
              <w:top w:val="nil"/>
              <w:left w:val="single" w:color="cfcfcf" w:sz="5"/>
              <w:bottom w:val="single" w:color="cfcfcf" w:sz="5"/>
              <w:right w:val="single" w:color="cfcfcf" w:sz="5"/>
            </w:tcBorders>
          </w:tc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тақыны </w:t>
            </w:r>
            <w:r>
              <w:br/>
            </w:r>
            <w:r>
              <w:rPr>
                <w:rFonts w:ascii="Times New Roman"/>
                <w:b w:val="false"/>
                <w:i w:val="false"/>
                <w:color w:val="000000"/>
                <w:sz w:val="20"/>
              </w:rPr>
              <w:t xml:space="preserve">
төлеу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бойынша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w:t>
            </w:r>
            <w:r>
              <w:br/>
            </w:r>
            <w:r>
              <w:rPr>
                <w:rFonts w:ascii="Times New Roman"/>
                <w:b w:val="false"/>
                <w:i w:val="false"/>
                <w:color w:val="000000"/>
                <w:sz w:val="20"/>
              </w:rPr>
              <w:t xml:space="preserve">
меке- </w:t>
            </w:r>
            <w:r>
              <w:br/>
            </w:r>
            <w:r>
              <w:rPr>
                <w:rFonts w:ascii="Times New Roman"/>
                <w:b w:val="false"/>
                <w:i w:val="false"/>
                <w:color w:val="000000"/>
                <w:sz w:val="20"/>
              </w:rPr>
              <w:t xml:space="preserve">
мелері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базалық </w:t>
            </w:r>
            <w:r>
              <w:br/>
            </w:r>
            <w:r>
              <w:rPr>
                <w:rFonts w:ascii="Times New Roman"/>
                <w:b w:val="false"/>
                <w:i w:val="false"/>
                <w:color w:val="000000"/>
                <w:sz w:val="20"/>
              </w:rPr>
              <w:t xml:space="preserve">
зейнетақы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 </w:t>
            </w:r>
            <w:r>
              <w:br/>
            </w:r>
            <w:r>
              <w:rPr>
                <w:rFonts w:ascii="Times New Roman"/>
                <w:b w:val="false"/>
                <w:i w:val="false"/>
                <w:color w:val="000000"/>
                <w:sz w:val="20"/>
              </w:rPr>
              <w:t xml:space="preserve">
дектік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асырау- </w:t>
            </w:r>
            <w:r>
              <w:br/>
            </w:r>
            <w:r>
              <w:rPr>
                <w:rFonts w:ascii="Times New Roman"/>
                <w:b w:val="false"/>
                <w:i w:val="false"/>
                <w:color w:val="000000"/>
                <w:sz w:val="20"/>
              </w:rPr>
              <w:t xml:space="preserve">
шысынан </w:t>
            </w:r>
            <w:r>
              <w:br/>
            </w:r>
            <w:r>
              <w:rPr>
                <w:rFonts w:ascii="Times New Roman"/>
                <w:b w:val="false"/>
                <w:i w:val="false"/>
                <w:color w:val="000000"/>
                <w:sz w:val="20"/>
              </w:rPr>
              <w:t xml:space="preserve">
айрылу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 </w:t>
            </w:r>
            <w:r>
              <w:br/>
            </w:r>
            <w:r>
              <w:rPr>
                <w:rFonts w:ascii="Times New Roman"/>
                <w:b w:val="false"/>
                <w:i w:val="false"/>
                <w:color w:val="000000"/>
                <w:sz w:val="20"/>
              </w:rPr>
              <w:t xml:space="preserve">
меттік </w:t>
            </w:r>
            <w:r>
              <w:br/>
            </w:r>
            <w:r>
              <w:rPr>
                <w:rFonts w:ascii="Times New Roman"/>
                <w:b w:val="false"/>
                <w:i w:val="false"/>
                <w:color w:val="000000"/>
                <w:sz w:val="20"/>
              </w:rPr>
              <w:t xml:space="preserve">
жасы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МӘЖ </w:t>
            </w:r>
            <w:r>
              <w:br/>
            </w:r>
            <w:r>
              <w:rPr>
                <w:rFonts w:ascii="Times New Roman"/>
                <w:b w:val="false"/>
                <w:i w:val="false"/>
                <w:color w:val="000000"/>
                <w:sz w:val="20"/>
              </w:rPr>
              <w:t xml:space="preserve">
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САЖ (N1 </w:t>
            </w:r>
            <w:r>
              <w:br/>
            </w:r>
            <w:r>
              <w:rPr>
                <w:rFonts w:ascii="Times New Roman"/>
                <w:b w:val="false"/>
                <w:i w:val="false"/>
                <w:color w:val="000000"/>
                <w:sz w:val="20"/>
              </w:rPr>
              <w:t xml:space="preserve">
Тізім)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2093"/>
        <w:gridCol w:w="2633"/>
        <w:gridCol w:w="1913"/>
        <w:gridCol w:w="2233"/>
        <w:gridCol w:w="181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аудару </w:t>
            </w:r>
            <w:r>
              <w:br/>
            </w:r>
            <w:r>
              <w:rPr>
                <w:rFonts w:ascii="Times New Roman"/>
                <w:b w:val="false"/>
                <w:i w:val="false"/>
                <w:color w:val="000000"/>
                <w:sz w:val="20"/>
              </w:rPr>
              <w:t xml:space="preserve">
үшін </w:t>
            </w:r>
            <w:r>
              <w:br/>
            </w:r>
            <w:r>
              <w:rPr>
                <w:rFonts w:ascii="Times New Roman"/>
                <w:b w:val="false"/>
                <w:i w:val="false"/>
                <w:color w:val="000000"/>
                <w:sz w:val="20"/>
              </w:rPr>
              <w:t xml:space="preserve">
ұстап </w:t>
            </w:r>
            <w:r>
              <w:br/>
            </w:r>
            <w:r>
              <w:rPr>
                <w:rFonts w:ascii="Times New Roman"/>
                <w:b w:val="false"/>
                <w:i w:val="false"/>
                <w:color w:val="000000"/>
                <w:sz w:val="20"/>
              </w:rPr>
              <w:t xml:space="preserve">
қалулар </w:t>
            </w:r>
            <w:r>
              <w:br/>
            </w:r>
            <w:r>
              <w:rPr>
                <w:rFonts w:ascii="Times New Roman"/>
                <w:b w:val="false"/>
                <w:i w:val="false"/>
                <w:color w:val="000000"/>
                <w:sz w:val="20"/>
              </w:rPr>
              <w:t xml:space="preserve">
сомасы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w:t>
            </w:r>
            <w:r>
              <w:br/>
            </w:r>
            <w:r>
              <w:rPr>
                <w:rFonts w:ascii="Times New Roman"/>
                <w:b w:val="false"/>
                <w:i w:val="false"/>
                <w:color w:val="000000"/>
                <w:sz w:val="20"/>
              </w:rPr>
              <w:t xml:space="preserve">
үйлерінде </w:t>
            </w:r>
            <w:r>
              <w:br/>
            </w:r>
            <w:r>
              <w:rPr>
                <w:rFonts w:ascii="Times New Roman"/>
                <w:b w:val="false"/>
                <w:i w:val="false"/>
                <w:color w:val="000000"/>
                <w:sz w:val="20"/>
              </w:rPr>
              <w:t xml:space="preserve">
тұратын- </w:t>
            </w:r>
            <w:r>
              <w:br/>
            </w:r>
            <w:r>
              <w:rPr>
                <w:rFonts w:ascii="Times New Roman"/>
                <w:b w:val="false"/>
                <w:i w:val="false"/>
                <w:color w:val="000000"/>
                <w:sz w:val="20"/>
              </w:rPr>
              <w:t xml:space="preserve">
дарға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сомалары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түзеу меке- </w:t>
            </w:r>
            <w:r>
              <w:br/>
            </w:r>
            <w:r>
              <w:rPr>
                <w:rFonts w:ascii="Times New Roman"/>
                <w:b w:val="false"/>
                <w:i w:val="false"/>
                <w:color w:val="000000"/>
                <w:sz w:val="20"/>
              </w:rPr>
              <w:t xml:space="preserve">
мелерінде </w:t>
            </w:r>
            <w:r>
              <w:br/>
            </w:r>
            <w:r>
              <w:rPr>
                <w:rFonts w:ascii="Times New Roman"/>
                <w:b w:val="false"/>
                <w:i w:val="false"/>
                <w:color w:val="000000"/>
                <w:sz w:val="20"/>
              </w:rPr>
              <w:t xml:space="preserve">
жазасын </w:t>
            </w:r>
            <w:r>
              <w:br/>
            </w:r>
            <w:r>
              <w:rPr>
                <w:rFonts w:ascii="Times New Roman"/>
                <w:b w:val="false"/>
                <w:i w:val="false"/>
                <w:color w:val="000000"/>
                <w:sz w:val="20"/>
              </w:rPr>
              <w:t xml:space="preserve">
өтеп жүрг.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сомасы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үстеме </w:t>
            </w:r>
            <w:r>
              <w:br/>
            </w:r>
            <w:r>
              <w:rPr>
                <w:rFonts w:ascii="Times New Roman"/>
                <w:b w:val="false"/>
                <w:i w:val="false"/>
                <w:color w:val="000000"/>
                <w:sz w:val="20"/>
              </w:rPr>
              <w:t xml:space="preserve">
ақылар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болуына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алынбай </w:t>
            </w:r>
            <w:r>
              <w:br/>
            </w:r>
            <w:r>
              <w:rPr>
                <w:rFonts w:ascii="Times New Roman"/>
                <w:b w:val="false"/>
                <w:i w:val="false"/>
                <w:color w:val="000000"/>
                <w:sz w:val="20"/>
              </w:rPr>
              <w:t xml:space="preserve">
қалған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мөлшері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жатына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Әлеуетті құрылымдарды қосқанда </w:t>
      </w:r>
      <w:r>
        <w:br/>
      </w:r>
      <w:r>
        <w:rPr>
          <w:rFonts w:ascii="Times New Roman"/>
          <w:b w:val="false"/>
          <w:i w:val="false"/>
          <w:color w:val="000000"/>
          <w:sz w:val="28"/>
        </w:rPr>
        <w:t xml:space="preserve">
      Бөлім бастығы </w:t>
      </w:r>
      <w:r>
        <w:br/>
      </w:r>
      <w:r>
        <w:rPr>
          <w:rFonts w:ascii="Times New Roman"/>
          <w:b w:val="false"/>
          <w:i w:val="false"/>
          <w:color w:val="000000"/>
          <w:sz w:val="28"/>
        </w:rPr>
        <w:t xml:space="preserve">
      Бас маман </w:t>
      </w:r>
    </w:p>
    <w:bookmarkStart w:name="z22" w:id="21"/>
    <w:p>
      <w:pPr>
        <w:spacing w:after="0"/>
        <w:ind w:left="0"/>
        <w:jc w:val="both"/>
      </w:pPr>
      <w:r>
        <w:rPr>
          <w:rFonts w:ascii="Times New Roman"/>
          <w:b w:val="false"/>
          <w:i w:val="false"/>
          <w:color w:val="000000"/>
          <w:sz w:val="28"/>
        </w:rPr>
        <w:t xml:space="preserve">
                                                бұйрыққа 4-қосымша </w:t>
      </w:r>
    </w:p>
    <w:bookmarkEnd w:id="21"/>
    <w:p>
      <w:pPr>
        <w:spacing w:after="0"/>
        <w:ind w:left="0"/>
        <w:jc w:val="both"/>
      </w:pPr>
      <w:r>
        <w:rPr>
          <w:rFonts w:ascii="Times New Roman"/>
          <w:b w:val="false"/>
          <w:i w:val="false"/>
          <w:color w:val="000000"/>
          <w:sz w:val="28"/>
        </w:rPr>
        <w:t xml:space="preserve">                                                  N 22-1 қосымша </w:t>
      </w:r>
      <w:r>
        <w:br/>
      </w:r>
      <w:r>
        <w:rPr>
          <w:rFonts w:ascii="Times New Roman"/>
          <w:b w:val="false"/>
          <w:i w:val="false"/>
          <w:color w:val="000000"/>
          <w:sz w:val="28"/>
        </w:rPr>
        <w:t xml:space="preserve">
                                                   N 11 б нысаны </w:t>
      </w:r>
    </w:p>
    <w:p>
      <w:pPr>
        <w:spacing w:after="0"/>
        <w:ind w:left="0"/>
        <w:jc w:val="both"/>
      </w:pPr>
      <w:r>
        <w:rPr>
          <w:rFonts w:ascii="Times New Roman"/>
          <w:b/>
          <w:i w:val="false"/>
          <w:color w:val="000000"/>
          <w:sz w:val="28"/>
        </w:rPr>
        <w:t xml:space="preserve">       Қайтыс болуына байланысты қосымша жиынтық өтінім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"____" __________ 2005 жыл </w:t>
      </w:r>
      <w:r>
        <w:br/>
      </w:r>
      <w:r>
        <w:rPr>
          <w:rFonts w:ascii="Times New Roman"/>
          <w:b w:val="false"/>
          <w:i w:val="false"/>
          <w:color w:val="000000"/>
          <w:sz w:val="28"/>
        </w:rPr>
        <w:t xml:space="preserve">
                          N 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1393"/>
        <w:gridCol w:w="1273"/>
        <w:gridCol w:w="1133"/>
        <w:gridCol w:w="1133"/>
        <w:gridCol w:w="1453"/>
        <w:gridCol w:w="1313"/>
        <w:gridCol w:w="1493"/>
        <w:gridCol w:w="2013"/>
      </w:tblGrid>
      <w:tr>
        <w:trPr>
          <w:trHeight w:val="30" w:hRule="atLeast"/>
        </w:trPr>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Бөлім- </w:t>
            </w:r>
            <w:r>
              <w:br/>
            </w:r>
            <w:r>
              <w:rPr>
                <w:rFonts w:ascii="Times New Roman"/>
                <w:b w:val="false"/>
                <w:i w:val="false"/>
                <w:color w:val="000000"/>
                <w:sz w:val="20"/>
              </w:rPr>
              <w:t xml:space="preserve">
шенің </w:t>
            </w:r>
            <w:r>
              <w:br/>
            </w:r>
            <w:r>
              <w:rPr>
                <w:rFonts w:ascii="Times New Roman"/>
                <w:b w:val="false"/>
                <w:i w:val="false"/>
                <w:color w:val="000000"/>
                <w:sz w:val="20"/>
              </w:rPr>
              <w:t xml:space="preserve">
коды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w:t>
            </w:r>
            <w:r>
              <w:br/>
            </w:r>
            <w:r>
              <w:rPr>
                <w:rFonts w:ascii="Times New Roman"/>
                <w:b w:val="false"/>
                <w:i w:val="false"/>
                <w:color w:val="000000"/>
                <w:sz w:val="20"/>
              </w:rPr>
              <w:t xml:space="preserve">
аудан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тұлғаның </w:t>
            </w:r>
            <w:r>
              <w:br/>
            </w:r>
            <w:r>
              <w:rPr>
                <w:rFonts w:ascii="Times New Roman"/>
                <w:b w:val="false"/>
                <w:i w:val="false"/>
                <w:color w:val="000000"/>
                <w:sz w:val="20"/>
              </w:rPr>
              <w:t xml:space="preserve">
дерек- </w:t>
            </w:r>
            <w:r>
              <w:br/>
            </w:r>
            <w:r>
              <w:rPr>
                <w:rFonts w:ascii="Times New Roman"/>
                <w:b w:val="false"/>
                <w:i w:val="false"/>
                <w:color w:val="000000"/>
                <w:sz w:val="20"/>
              </w:rPr>
              <w:t xml:space="preserve">
темелері </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атауы </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w:t>
            </w:r>
            <w:r>
              <w:br/>
            </w:r>
            <w:r>
              <w:rPr>
                <w:rFonts w:ascii="Times New Roman"/>
                <w:b w:val="false"/>
                <w:i w:val="false"/>
                <w:color w:val="000000"/>
                <w:sz w:val="20"/>
              </w:rPr>
              <w:t xml:space="preserve">
бол- </w:t>
            </w:r>
            <w:r>
              <w:br/>
            </w:r>
            <w:r>
              <w:rPr>
                <w:rFonts w:ascii="Times New Roman"/>
                <w:b w:val="false"/>
                <w:i w:val="false"/>
                <w:color w:val="000000"/>
                <w:sz w:val="20"/>
              </w:rPr>
              <w:t xml:space="preserve">
ғандар </w:t>
            </w:r>
            <w:r>
              <w:br/>
            </w:r>
            <w:r>
              <w:rPr>
                <w:rFonts w:ascii="Times New Roman"/>
                <w:b w:val="false"/>
                <w:i w:val="false"/>
                <w:color w:val="000000"/>
                <w:sz w:val="20"/>
              </w:rPr>
              <w:t xml:space="preserve">
саны </w:t>
            </w:r>
          </w:p>
        </w:tc>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айға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ақшалай </w:t>
            </w:r>
            <w:r>
              <w:br/>
            </w:r>
            <w:r>
              <w:rPr>
                <w:rFonts w:ascii="Times New Roman"/>
                <w:b w:val="false"/>
                <w:i w:val="false"/>
                <w:color w:val="000000"/>
                <w:sz w:val="20"/>
              </w:rPr>
              <w:t xml:space="preserve">
қара- </w:t>
            </w:r>
            <w:r>
              <w:br/>
            </w:r>
            <w:r>
              <w:rPr>
                <w:rFonts w:ascii="Times New Roman"/>
                <w:b w:val="false"/>
                <w:i w:val="false"/>
                <w:color w:val="000000"/>
                <w:sz w:val="20"/>
              </w:rPr>
              <w:t xml:space="preserve">
жатқа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тілік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ББК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ЖБК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Жиынт.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Филиал директоры _____________________________________ </w:t>
      </w:r>
      <w:r>
        <w:br/>
      </w:r>
      <w:r>
        <w:rPr>
          <w:rFonts w:ascii="Times New Roman"/>
          <w:b w:val="false"/>
          <w:i w:val="false"/>
          <w:color w:val="000000"/>
          <w:sz w:val="28"/>
        </w:rPr>
        <w:t xml:space="preserve">
      Бас бухгалтер ________________________________________ </w:t>
      </w:r>
      <w:r>
        <w:br/>
      </w:r>
      <w:r>
        <w:rPr>
          <w:rFonts w:ascii="Times New Roman"/>
          <w:b w:val="false"/>
          <w:i w:val="false"/>
          <w:color w:val="000000"/>
          <w:sz w:val="28"/>
        </w:rPr>
        <w:t xml:space="preserve">
      Бөлім бастығы ________________________________________ </w:t>
      </w:r>
      <w:r>
        <w:br/>
      </w:r>
      <w:r>
        <w:rPr>
          <w:rFonts w:ascii="Times New Roman"/>
          <w:b w:val="false"/>
          <w:i w:val="false"/>
          <w:color w:val="000000"/>
          <w:sz w:val="28"/>
        </w:rPr>
        <w:t xml:space="preserve">
      Орындаушы ____________________________________________ </w:t>
      </w:r>
      <w:r>
        <w:br/>
      </w:r>
      <w:r>
        <w:rPr>
          <w:rFonts w:ascii="Times New Roman"/>
          <w:b w:val="false"/>
          <w:i w:val="false"/>
          <w:color w:val="000000"/>
          <w:sz w:val="28"/>
        </w:rPr>
        <w:t xml:space="preserve">
      Тел. </w:t>
      </w:r>
    </w:p>
    <w:bookmarkStart w:name="z23" w:id="22"/>
    <w:p>
      <w:pPr>
        <w:spacing w:after="0"/>
        <w:ind w:left="0"/>
        <w:jc w:val="both"/>
      </w:pPr>
      <w:r>
        <w:rPr>
          <w:rFonts w:ascii="Times New Roman"/>
          <w:b w:val="false"/>
          <w:i w:val="false"/>
          <w:color w:val="000000"/>
          <w:sz w:val="28"/>
        </w:rPr>
        <w:t xml:space="preserve">
                                                бұйрыққа 5-қосымша </w:t>
      </w:r>
    </w:p>
    <w:bookmarkEnd w:id="22"/>
    <w:p>
      <w:pPr>
        <w:spacing w:after="0"/>
        <w:ind w:left="0"/>
        <w:jc w:val="both"/>
      </w:pPr>
      <w:r>
        <w:rPr>
          <w:rFonts w:ascii="Times New Roman"/>
          <w:b w:val="false"/>
          <w:i w:val="false"/>
          <w:color w:val="000000"/>
          <w:sz w:val="28"/>
        </w:rPr>
        <w:t xml:space="preserve">                                                  N  22-2 қосымша </w:t>
      </w:r>
      <w:r>
        <w:br/>
      </w:r>
      <w:r>
        <w:rPr>
          <w:rFonts w:ascii="Times New Roman"/>
          <w:b w:val="false"/>
          <w:i w:val="false"/>
          <w:color w:val="000000"/>
          <w:sz w:val="28"/>
        </w:rPr>
        <w:t xml:space="preserve">
                                                   N 11 в нысаны </w:t>
      </w:r>
    </w:p>
    <w:p>
      <w:pPr>
        <w:spacing w:after="0"/>
        <w:ind w:left="0"/>
        <w:jc w:val="both"/>
      </w:pPr>
      <w:r>
        <w:rPr>
          <w:rFonts w:ascii="Times New Roman"/>
          <w:b/>
          <w:i w:val="false"/>
          <w:color w:val="000000"/>
          <w:sz w:val="28"/>
        </w:rPr>
        <w:t xml:space="preserve">         2005 жылғы "____" ________ жерлеуге арналған </w:t>
      </w:r>
      <w:r>
        <w:br/>
      </w:r>
      <w:r>
        <w:rPr>
          <w:rFonts w:ascii="Times New Roman"/>
          <w:b w:val="false"/>
          <w:i w:val="false"/>
          <w:color w:val="000000"/>
          <w:sz w:val="28"/>
        </w:rPr>
        <w:t>
</w:t>
      </w:r>
      <w:r>
        <w:rPr>
          <w:rFonts w:ascii="Times New Roman"/>
          <w:b/>
          <w:i w:val="false"/>
          <w:color w:val="000000"/>
          <w:sz w:val="28"/>
        </w:rPr>
        <w:t xml:space="preserve">     жәрдемақы төлеуге _______________________ облысының </w:t>
      </w:r>
      <w:r>
        <w:br/>
      </w:r>
      <w:r>
        <w:rPr>
          <w:rFonts w:ascii="Times New Roman"/>
          <w:b w:val="false"/>
          <w:i w:val="false"/>
          <w:color w:val="000000"/>
          <w:sz w:val="28"/>
        </w:rPr>
        <w:t>
</w:t>
      </w:r>
      <w:r>
        <w:rPr>
          <w:rFonts w:ascii="Times New Roman"/>
          <w:b/>
          <w:i w:val="false"/>
          <w:color w:val="000000"/>
          <w:sz w:val="28"/>
        </w:rPr>
        <w:t xml:space="preserve">         _________________ ауданының жерлеуге арналған </w:t>
      </w:r>
      <w:r>
        <w:br/>
      </w:r>
      <w:r>
        <w:rPr>
          <w:rFonts w:ascii="Times New Roman"/>
          <w:b w:val="false"/>
          <w:i w:val="false"/>
          <w:color w:val="000000"/>
          <w:sz w:val="28"/>
        </w:rPr>
        <w:t>
</w:t>
      </w:r>
      <w:r>
        <w:rPr>
          <w:rFonts w:ascii="Times New Roman"/>
          <w:b/>
          <w:i w:val="false"/>
          <w:color w:val="000000"/>
          <w:sz w:val="28"/>
        </w:rPr>
        <w:t xml:space="preserve">                      жәрдемақы алушыларының </w:t>
      </w:r>
      <w:r>
        <w:br/>
      </w:r>
      <w:r>
        <w:rPr>
          <w:rFonts w:ascii="Times New Roman"/>
          <w:b w:val="false"/>
          <w:i w:val="false"/>
          <w:color w:val="000000"/>
          <w:sz w:val="28"/>
        </w:rPr>
        <w:t>
</w:t>
      </w:r>
      <w:r>
        <w:rPr>
          <w:rFonts w:ascii="Times New Roman"/>
          <w:b/>
          <w:i w:val="false"/>
          <w:color w:val="000000"/>
          <w:sz w:val="28"/>
        </w:rPr>
        <w:t xml:space="preserve">               N ___________ тізім-тізімдемесі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813"/>
        <w:gridCol w:w="1333"/>
        <w:gridCol w:w="1333"/>
        <w:gridCol w:w="1453"/>
        <w:gridCol w:w="1433"/>
        <w:gridCol w:w="1713"/>
        <w:gridCol w:w="2093"/>
      </w:tblGrid>
      <w:tr>
        <w:trPr>
          <w:trHeight w:val="30" w:hRule="atLeast"/>
        </w:trPr>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р/р </w:t>
            </w:r>
          </w:p>
        </w:tc>
        <w:tc>
          <w:tcPr>
            <w:tcW w:w="18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ісінің </w:t>
            </w:r>
            <w:r>
              <w:br/>
            </w:r>
            <w:r>
              <w:rPr>
                <w:rFonts w:ascii="Times New Roman"/>
                <w:b w:val="false"/>
                <w:i w:val="false"/>
                <w:color w:val="000000"/>
                <w:sz w:val="20"/>
              </w:rPr>
              <w:t xml:space="preserve">
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Қайтыс болған </w:t>
            </w:r>
            <w:r>
              <w:br/>
            </w:r>
            <w:r>
              <w:rPr>
                <w:rFonts w:ascii="Times New Roman"/>
                <w:b w:val="false"/>
                <w:i w:val="false"/>
                <w:color w:val="000000"/>
                <w:sz w:val="20"/>
              </w:rPr>
              <w:t xml:space="preserve">
адамның толық т.а.ә. </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w:t>
            </w:r>
            <w:r>
              <w:br/>
            </w:r>
            <w:r>
              <w:rPr>
                <w:rFonts w:ascii="Times New Roman"/>
                <w:b w:val="false"/>
                <w:i w:val="false"/>
                <w:color w:val="000000"/>
                <w:sz w:val="20"/>
              </w:rPr>
              <w:t xml:space="preserve">
леген </w:t>
            </w:r>
            <w:r>
              <w:br/>
            </w:r>
            <w:r>
              <w:rPr>
                <w:rFonts w:ascii="Times New Roman"/>
                <w:b w:val="false"/>
                <w:i w:val="false"/>
                <w:color w:val="000000"/>
                <w:sz w:val="20"/>
              </w:rPr>
              <w:t xml:space="preserve">
заңды </w:t>
            </w:r>
            <w:r>
              <w:br/>
            </w:r>
            <w:r>
              <w:rPr>
                <w:rFonts w:ascii="Times New Roman"/>
                <w:b w:val="false"/>
                <w:i w:val="false"/>
                <w:color w:val="000000"/>
                <w:sz w:val="20"/>
              </w:rPr>
              <w:t xml:space="preserve">
тұл- </w:t>
            </w:r>
            <w:r>
              <w:br/>
            </w:r>
            <w:r>
              <w:rPr>
                <w:rFonts w:ascii="Times New Roman"/>
                <w:b w:val="false"/>
                <w:i w:val="false"/>
                <w:color w:val="000000"/>
                <w:sz w:val="20"/>
              </w:rPr>
              <w:t xml:space="preserve">
ғаның </w:t>
            </w:r>
            <w:r>
              <w:br/>
            </w:r>
            <w:r>
              <w:rPr>
                <w:rFonts w:ascii="Times New Roman"/>
                <w:b w:val="false"/>
                <w:i w:val="false"/>
                <w:color w:val="000000"/>
                <w:sz w:val="20"/>
              </w:rPr>
              <w:t xml:space="preserve">
атауы </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Төлеуге </w:t>
            </w:r>
            <w:r>
              <w:br/>
            </w:r>
            <w:r>
              <w:rPr>
                <w:rFonts w:ascii="Times New Roman"/>
                <w:b w:val="false"/>
                <w:i w:val="false"/>
                <w:color w:val="000000"/>
                <w:sz w:val="20"/>
              </w:rPr>
              <w:t xml:space="preserve">
тиіс </w:t>
            </w:r>
            <w:r>
              <w:br/>
            </w:r>
            <w:r>
              <w:rPr>
                <w:rFonts w:ascii="Times New Roman"/>
                <w:b w:val="false"/>
                <w:i w:val="false"/>
                <w:color w:val="000000"/>
                <w:sz w:val="20"/>
              </w:rPr>
              <w:t xml:space="preserve">
жерлеуге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жәрде- </w:t>
            </w:r>
            <w:r>
              <w:br/>
            </w:r>
            <w:r>
              <w:rPr>
                <w:rFonts w:ascii="Times New Roman"/>
                <w:b w:val="false"/>
                <w:i w:val="false"/>
                <w:color w:val="000000"/>
                <w:sz w:val="20"/>
              </w:rPr>
              <w:t xml:space="preserve">
мақының </w:t>
            </w:r>
            <w:r>
              <w:br/>
            </w:r>
            <w:r>
              <w:rPr>
                <w:rFonts w:ascii="Times New Roman"/>
                <w:b w:val="false"/>
                <w:i w:val="false"/>
                <w:color w:val="000000"/>
                <w:sz w:val="20"/>
              </w:rPr>
              <w:t xml:space="preserve">
сомасы </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тегі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әке- </w:t>
            </w:r>
            <w:r>
              <w:br/>
            </w:r>
            <w:r>
              <w:rPr>
                <w:rFonts w:ascii="Times New Roman"/>
                <w:b w:val="false"/>
                <w:i w:val="false"/>
                <w:color w:val="000000"/>
                <w:sz w:val="20"/>
              </w:rPr>
              <w:t xml:space="preserve">
сінің </w:t>
            </w:r>
            <w:r>
              <w:br/>
            </w:r>
            <w:r>
              <w:rPr>
                <w:rFonts w:ascii="Times New Roman"/>
                <w:b w:val="false"/>
                <w:i w:val="false"/>
                <w:color w:val="000000"/>
                <w:sz w:val="20"/>
              </w:rPr>
              <w:t xml:space="preserve">
аты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w:t>
            </w:r>
            <w:r>
              <w:br/>
            </w:r>
            <w:r>
              <w:rPr>
                <w:rFonts w:ascii="Times New Roman"/>
                <w:b w:val="false"/>
                <w:i w:val="false"/>
                <w:color w:val="000000"/>
                <w:sz w:val="20"/>
              </w:rPr>
              <w:t xml:space="preserve">
күні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ЗТМО аудан (қала) бөлімшесінің бастығы 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