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7203" w14:textId="ea67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 желісінің қазақстандық сегментінің домендік кеңістігін бөлу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 төрағасының 2005 жылғы 5 сәуірдегі N 88-б Бұйрығы. Қазақстан Рсепубликасы Әділет министрлігінде 2005 жылғы 26 мамырда тіркелді. Тіркеу N 3652. Күші жойылды - Қазақстан Республикасының Байланыс және ақпарат министрінің 2010 жылғы 7 қыркүйекте N 220 Бұйрығымен.</w:t>
      </w:r>
    </w:p>
    <w:p>
      <w:pPr>
        <w:spacing w:after="0"/>
        <w:ind w:left="0"/>
        <w:jc w:val="both"/>
      </w:pPr>
      <w:r>
        <w:rPr>
          <w:rFonts w:ascii="Times New Roman"/>
          <w:b w:val="false"/>
          <w:i w:val="false"/>
          <w:color w:val="ff0000"/>
          <w:sz w:val="28"/>
        </w:rPr>
        <w:t xml:space="preserve">       Күші жойылды - ҚР Байланыс және ақпарат министрінің 2010.09.07  </w:t>
      </w:r>
      <w:r>
        <w:rPr>
          <w:rFonts w:ascii="Times New Roman"/>
          <w:b w:val="false"/>
          <w:i w:val="false"/>
          <w:color w:val="ff0000"/>
          <w:sz w:val="28"/>
        </w:rPr>
        <w:t>N 220</w:t>
      </w:r>
      <w:r>
        <w:rPr>
          <w:rFonts w:ascii="Times New Roman"/>
          <w:b w:val="false"/>
          <w:i w:val="false"/>
          <w:color w:val="ff0000"/>
          <w:sz w:val="28"/>
        </w:rPr>
        <w:t>(ресми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Ақпараттандыру және байланыс жөнiндегi агенттiгiнiң мәселелерi" Қазақстан Республикасы Үкiметiнiң 2003 жылғы 22 шiлдедегi N 724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 Президентiнiң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"электрондық үкiмет" қалыптастырудың 2005-2007 жылдарға арналған мемлекеттiк бағдарламасына" сәйкес Интернет желiсi қазақстандық сегментiнiң домендiк кеңiстiгiн бiрыңғай бөлудiң тәртiбiн анықтау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Интернет желiсiнiң қазақстандық сегментiнiң домендiк кеңiстiгiн бөлу Ережесi бекiтiлсiн. </w:t>
      </w:r>
      <w:r>
        <w:br/>
      </w:r>
      <w:r>
        <w:rPr>
          <w:rFonts w:ascii="Times New Roman"/>
          <w:b w:val="false"/>
          <w:i w:val="false"/>
          <w:color w:val="000000"/>
          <w:sz w:val="28"/>
        </w:rPr>
        <w:t xml:space="preserve">
      2. Ақпараттандыру және заң қызметi департаментi (Ә.С.Жайлаубаева) заңнамамен белгiленген тәртiппен осы бұйрықты Қазақстан Республикасының Әдiлет министрлiгiне мемлекеттiк тiркеуге қамтамасыз етiлсiн. </w:t>
      </w:r>
      <w:r>
        <w:br/>
      </w: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агенттiгi төрағасының орынбасары Қ.Б.Есекеевке жүктелсiн. </w:t>
      </w:r>
      <w:r>
        <w:br/>
      </w:r>
      <w:r>
        <w:rPr>
          <w:rFonts w:ascii="Times New Roman"/>
          <w:b w:val="false"/>
          <w:i w:val="false"/>
          <w:color w:val="000000"/>
          <w:sz w:val="28"/>
        </w:rPr>
        <w:t xml:space="preserve">
      4. Осы бұйрық ресми жарияланған күннен бастап он күн iшiнде қолданысқа енгiзiледi. </w:t>
      </w:r>
    </w:p>
    <w:bookmarkEnd w:id="0"/>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Ұлттық </w:t>
      </w:r>
      <w:r>
        <w:br/>
      </w:r>
      <w:r>
        <w:rPr>
          <w:rFonts w:ascii="Times New Roman"/>
          <w:b w:val="false"/>
          <w:i w:val="false"/>
          <w:color w:val="000000"/>
          <w:sz w:val="28"/>
        </w:rPr>
        <w:t>
</w:t>
      </w:r>
      <w:r>
        <w:rPr>
          <w:rFonts w:ascii="Times New Roman"/>
          <w:b w:val="false"/>
          <w:i/>
          <w:color w:val="000000"/>
          <w:sz w:val="28"/>
        </w:rPr>
        <w:t xml:space="preserve">      қауіпсіздік комитетінің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міндетін орындаушы      </w:t>
      </w:r>
      <w:r>
        <w:br/>
      </w:r>
      <w:r>
        <w:rPr>
          <w:rFonts w:ascii="Times New Roman"/>
          <w:b w:val="false"/>
          <w:i w:val="false"/>
          <w:color w:val="000000"/>
          <w:sz w:val="28"/>
        </w:rPr>
        <w:t xml:space="preserve">
2005 жылғы 5 сәуірдегі    </w:t>
      </w:r>
      <w:r>
        <w:br/>
      </w:r>
      <w:r>
        <w:rPr>
          <w:rFonts w:ascii="Times New Roman"/>
          <w:b w:val="false"/>
          <w:i w:val="false"/>
          <w:color w:val="000000"/>
          <w:sz w:val="28"/>
        </w:rPr>
        <w:t xml:space="preserve">
N 88-б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Интернет желісінің қазақстандық сегментінің </w:t>
      </w:r>
      <w:r>
        <w:br/>
      </w:r>
      <w:r>
        <w:rPr>
          <w:rFonts w:ascii="Times New Roman"/>
          <w:b/>
          <w:i w:val="false"/>
          <w:color w:val="000000"/>
        </w:rPr>
        <w:t xml:space="preserve">
домендік кеңістігін бөлу ережесі </w:t>
      </w:r>
    </w:p>
    <w:bookmarkEnd w:id="1"/>
    <w:p>
      <w:pPr>
        <w:spacing w:after="0"/>
        <w:ind w:left="0"/>
        <w:jc w:val="both"/>
      </w:pPr>
      <w:r>
        <w:rPr>
          <w:rFonts w:ascii="Times New Roman"/>
          <w:b w:val="false"/>
          <w:i w:val="false"/>
          <w:color w:val="000000"/>
          <w:sz w:val="28"/>
        </w:rPr>
        <w:t xml:space="preserve">МАЗМҰНЫ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Осы Интернет желісінің қазақстандық сегментінің домендік кеңістігін бөлу Ережесі (бұдан әрі - Ереже) Қазақстан Республикасының "Ақпараттандыру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Ақпараттандыру және байланыс жөніндегі агенттігінің мәселелері" Қазақстан Республикасы Үкіметінің 2003 жылғы 22 шілдедегі N 724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 Президентінің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"электрондық үкімет" қалыптастырудың 2005-2007 жылдарға арналған мемлекеттік бағдарламасына сәйкес әзірленді. </w:t>
      </w:r>
    </w:p>
    <w:bookmarkStart w:name="z4" w:id="3"/>
    <w:p>
      <w:pPr>
        <w:spacing w:after="0"/>
        <w:ind w:left="0"/>
        <w:jc w:val="both"/>
      </w:pPr>
      <w:r>
        <w:rPr>
          <w:rFonts w:ascii="Times New Roman"/>
          <w:b w:val="false"/>
          <w:i w:val="false"/>
          <w:color w:val="000000"/>
          <w:sz w:val="28"/>
        </w:rPr>
        <w:t xml:space="preserve">
      2. Осы Ереже Интернет желісі қазақстандық сегментінің домендік кеңістігін бөлу тәртібін анықтайды, сонымен қатар KZ доменінде және барлық кіші домендердің домендік атауларын бөлу туралы барлық сұраныстарға таратылады. </w:t>
      </w:r>
    </w:p>
    <w:bookmarkEnd w:id="3"/>
    <w:bookmarkStart w:name="z5" w:id="4"/>
    <w:p>
      <w:pPr>
        <w:spacing w:after="0"/>
        <w:ind w:left="0"/>
        <w:jc w:val="both"/>
      </w:pPr>
      <w:r>
        <w:rPr>
          <w:rFonts w:ascii="Times New Roman"/>
          <w:b w:val="false"/>
          <w:i w:val="false"/>
          <w:color w:val="000000"/>
          <w:sz w:val="28"/>
        </w:rPr>
        <w:t xml:space="preserve">
      3. Осы Ережеде мынадай терминдер мен түсініктемелер пайдаланылады: </w:t>
      </w:r>
      <w:r>
        <w:br/>
      </w:r>
      <w:r>
        <w:rPr>
          <w:rFonts w:ascii="Times New Roman"/>
          <w:b w:val="false"/>
          <w:i w:val="false"/>
          <w:color w:val="000000"/>
          <w:sz w:val="28"/>
        </w:rPr>
        <w:t>
      1) ақпараттандыру саласындағы уәкiлеттi орган (бұдан әрi - уәкiлеттi орган) - ақпараттандыру және «электрондық үкiмет» саласындағы мемлекеттiк саясатты iске асыруды және қызметтi мемлекеттiк реттеудi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домендiк атау - Интернет желiсiндегi адресаттың ережелерiне сәйкес қалыптастырылған, желiнiң объектiсiне атаулы жолданымға арналған және белгiлi бiр желiлiк мекенжайға сәйкес нышандық (әрiптiк-цифрлы) белгi;</w:t>
      </w:r>
    </w:p>
    <w:bookmarkEnd w:id="4"/>
    <w:bookmarkStart w:name="z20" w:id="5"/>
    <w:p>
      <w:pPr>
        <w:spacing w:after="0"/>
        <w:ind w:left="0"/>
        <w:jc w:val="both"/>
      </w:pPr>
      <w:r>
        <w:rPr>
          <w:rFonts w:ascii="Times New Roman"/>
          <w:b w:val="false"/>
          <w:i w:val="false"/>
          <w:color w:val="000000"/>
          <w:sz w:val="28"/>
        </w:rPr>
        <w:t>
      3) домендік атау KZ - ISO-3166 халықаралық стандартқа сәйкес Қазақстан Республикасы үшін екі әріптік кодқа сәйкес келетін жоғарғы деңгейдегі домендік атау;</w:t>
      </w:r>
    </w:p>
    <w:bookmarkEnd w:id="5"/>
    <w:bookmarkStart w:name="z21" w:id="6"/>
    <w:p>
      <w:pPr>
        <w:spacing w:after="0"/>
        <w:ind w:left="0"/>
        <w:jc w:val="both"/>
      </w:pPr>
      <w:r>
        <w:rPr>
          <w:rFonts w:ascii="Times New Roman"/>
          <w:b w:val="false"/>
          <w:i w:val="false"/>
          <w:color w:val="000000"/>
          <w:sz w:val="28"/>
        </w:rPr>
        <w:t>
      4) домендік кеңістік - Интернет желісінің иерархиялық атаулар кеңістігі;</w:t>
      </w:r>
    </w:p>
    <w:bookmarkEnd w:id="6"/>
    <w:bookmarkStart w:name="z22" w:id="7"/>
    <w:p>
      <w:pPr>
        <w:spacing w:after="0"/>
        <w:ind w:left="0"/>
        <w:jc w:val="both"/>
      </w:pPr>
      <w:r>
        <w:rPr>
          <w:rFonts w:ascii="Times New Roman"/>
          <w:b w:val="false"/>
          <w:i w:val="false"/>
          <w:color w:val="000000"/>
          <w:sz w:val="28"/>
        </w:rPr>
        <w:t>
      5) Интернет желісінің қазақстандық сегменті - Қазақстан Республикасының хостингтерінде (серверлерде) орналастырылған ақпараттық ресурстар мен ақпараттық жүйелердің жиынтығы;</w:t>
      </w:r>
    </w:p>
    <w:bookmarkEnd w:id="7"/>
    <w:bookmarkStart w:name="z23" w:id="8"/>
    <w:p>
      <w:pPr>
        <w:spacing w:after="0"/>
        <w:ind w:left="0"/>
        <w:jc w:val="both"/>
      </w:pPr>
      <w:r>
        <w:rPr>
          <w:rFonts w:ascii="Times New Roman"/>
          <w:b w:val="false"/>
          <w:i w:val="false"/>
          <w:color w:val="000000"/>
          <w:sz w:val="28"/>
        </w:rPr>
        <w:t>
      6) RFC - Интернет желісінің жұмысының сәтін анықтайтын техникалық және ұйымдастырушылық пен қоғамдық ұйымдармен қабылданған Internet Engineering Task Force (IETE) - Internet Engineering  Steering Group (IESG) стандарты;</w:t>
      </w:r>
    </w:p>
    <w:bookmarkEnd w:id="8"/>
    <w:bookmarkStart w:name="z24" w:id="9"/>
    <w:p>
      <w:pPr>
        <w:spacing w:after="0"/>
        <w:ind w:left="0"/>
        <w:jc w:val="both"/>
      </w:pPr>
      <w:r>
        <w:rPr>
          <w:rFonts w:ascii="Times New Roman"/>
          <w:b w:val="false"/>
          <w:i w:val="false"/>
          <w:color w:val="000000"/>
          <w:sz w:val="28"/>
        </w:rPr>
        <w:t>
      7) өтініш - тіркеушіге домендік атауларды немесе бұрын хабарланған мәліметтерді өзгерту,  тіркеу (пайдалану мерзімін ұзарту) үшін белгіленген нысан бойынша барлық қажетті мәліметтерден тұратын өтініші;</w:t>
      </w:r>
    </w:p>
    <w:bookmarkEnd w:id="9"/>
    <w:bookmarkStart w:name="z25" w:id="10"/>
    <w:p>
      <w:pPr>
        <w:spacing w:after="0"/>
        <w:ind w:left="0"/>
        <w:jc w:val="both"/>
      </w:pPr>
      <w:r>
        <w:rPr>
          <w:rFonts w:ascii="Times New Roman"/>
          <w:b w:val="false"/>
          <w:i w:val="false"/>
          <w:color w:val="000000"/>
          <w:sz w:val="28"/>
        </w:rPr>
        <w:t>
      8) тізілім - тіркелген KZ домендік атауларының деректер қоры;</w:t>
      </w:r>
    </w:p>
    <w:bookmarkEnd w:id="10"/>
    <w:bookmarkStart w:name="z26" w:id="11"/>
    <w:p>
      <w:pPr>
        <w:spacing w:after="0"/>
        <w:ind w:left="0"/>
        <w:jc w:val="both"/>
      </w:pPr>
      <w:r>
        <w:rPr>
          <w:rFonts w:ascii="Times New Roman"/>
          <w:b w:val="false"/>
          <w:i w:val="false"/>
          <w:color w:val="000000"/>
          <w:sz w:val="28"/>
        </w:rPr>
        <w:t>
      9) тізілімді жүргізу - тізімде тіркелушілер берген жүйедегі домендік атаулардың деректерін және өзгерістерін енгізу мүмкіндігін, домендік атаулар тізілімінің жұмысын қамтамасыз ету;</w:t>
      </w:r>
    </w:p>
    <w:bookmarkEnd w:id="11"/>
    <w:bookmarkStart w:name="z27" w:id="12"/>
    <w:p>
      <w:pPr>
        <w:spacing w:after="0"/>
        <w:ind w:left="0"/>
        <w:jc w:val="both"/>
      </w:pPr>
      <w:r>
        <w:rPr>
          <w:rFonts w:ascii="Times New Roman"/>
          <w:b w:val="false"/>
          <w:i w:val="false"/>
          <w:color w:val="000000"/>
          <w:sz w:val="28"/>
        </w:rPr>
        <w:t>
      10) домендік атауды тіркеу - тізілімге домендік атауды және тіркелушіге домендік атаумен басқару жөніндегі өкілеттігі туралы мәліметтерді енгізу;</w:t>
      </w:r>
    </w:p>
    <w:bookmarkEnd w:id="12"/>
    <w:bookmarkStart w:name="z28" w:id="13"/>
    <w:p>
      <w:pPr>
        <w:spacing w:after="0"/>
        <w:ind w:left="0"/>
        <w:jc w:val="both"/>
      </w:pPr>
      <w:r>
        <w:rPr>
          <w:rFonts w:ascii="Times New Roman"/>
          <w:b w:val="false"/>
          <w:i w:val="false"/>
          <w:color w:val="000000"/>
          <w:sz w:val="28"/>
        </w:rPr>
        <w:t>
      11) тіркеу орны – Интернет желісінде KZ домендік атаулардың жұмыс істеуін қолдау және Тізілімін жүргізу үшін ақпараттандыру және байланыс саласындағы уәкілетті органның қолдаухаты бойынша және ICANN (Internet Corporation for Assignet Names and Numbers) халықаралық ұйымымен аккредиттелген ұйым;</w:t>
      </w:r>
    </w:p>
    <w:bookmarkEnd w:id="13"/>
    <w:bookmarkStart w:name="z29" w:id="14"/>
    <w:p>
      <w:pPr>
        <w:spacing w:after="0"/>
        <w:ind w:left="0"/>
        <w:jc w:val="both"/>
      </w:pPr>
      <w:r>
        <w:rPr>
          <w:rFonts w:ascii="Times New Roman"/>
          <w:b w:val="false"/>
          <w:i w:val="false"/>
          <w:color w:val="000000"/>
          <w:sz w:val="28"/>
        </w:rPr>
        <w:t>
      12) тіркеуші - тіркеу орны мен тіркеуші арасындағы жасасқан Келісімге (Шартқа) сәйкес домендік атауды тіркеу бойынша тіркелеушілерге қызмет көрсететін, қажетті ақпаратты тізілімге кіргізуді қамтамасыз ететін, заңды тұлға;</w:t>
      </w:r>
    </w:p>
    <w:bookmarkEnd w:id="14"/>
    <w:bookmarkStart w:name="z30" w:id="15"/>
    <w:p>
      <w:pPr>
        <w:spacing w:after="0"/>
        <w:ind w:left="0"/>
        <w:jc w:val="both"/>
      </w:pPr>
      <w:r>
        <w:rPr>
          <w:rFonts w:ascii="Times New Roman"/>
          <w:b w:val="false"/>
          <w:i w:val="false"/>
          <w:color w:val="000000"/>
          <w:sz w:val="28"/>
        </w:rPr>
        <w:t>
      13) тіркелуші - тіркеушіге домендік атаулардың қажетті құжаттарын және өтінішін (өзгерістерін, өкілеттілігін) тіркеу үшін жіберетін жеке және заңды тұлға;</w:t>
      </w:r>
    </w:p>
    <w:bookmarkEnd w:id="15"/>
    <w:bookmarkStart w:name="z31"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алынып тасталды</w:t>
      </w:r>
    </w:p>
    <w:bookmarkEnd w:id="16"/>
    <w:bookmarkStart w:name="z32" w:id="17"/>
    <w:p>
      <w:pPr>
        <w:spacing w:after="0"/>
        <w:ind w:left="0"/>
        <w:jc w:val="both"/>
      </w:pPr>
      <w:r>
        <w:rPr>
          <w:rFonts w:ascii="Times New Roman"/>
          <w:b w:val="false"/>
          <w:i w:val="false"/>
          <w:color w:val="000000"/>
          <w:sz w:val="28"/>
        </w:rPr>
        <w:t>
      15) DNS - сервері - ( Domain Name System) - RFC 1034, 1035, 1122, 1123  стандарттарына сәйкес домендік атаулардың сервисін ұсынатын сервер;</w:t>
      </w:r>
    </w:p>
    <w:bookmarkEnd w:id="17"/>
    <w:bookmarkStart w:name="z33" w:id="18"/>
    <w:p>
      <w:pPr>
        <w:spacing w:after="0"/>
        <w:ind w:left="0"/>
        <w:jc w:val="both"/>
      </w:pPr>
      <w:r>
        <w:rPr>
          <w:rFonts w:ascii="Times New Roman"/>
          <w:b w:val="false"/>
          <w:i w:val="false"/>
          <w:color w:val="000000"/>
          <w:sz w:val="28"/>
        </w:rPr>
        <w:t>
      16) атаулардың домендік жүйесі - (Domain Name System -) DNS -  домендік атаулардың және (RFC 1034) IP адресінің сәйкестігі туралы ақпараттан тұратын бөлінген деректер қоры;</w:t>
      </w:r>
    </w:p>
    <w:bookmarkEnd w:id="18"/>
    <w:bookmarkStart w:name="z34" w:id="19"/>
    <w:p>
      <w:pPr>
        <w:spacing w:after="0"/>
        <w:ind w:left="0"/>
        <w:jc w:val="both"/>
      </w:pPr>
      <w:r>
        <w:rPr>
          <w:rFonts w:ascii="Times New Roman"/>
          <w:b w:val="false"/>
          <w:i w:val="false"/>
          <w:color w:val="000000"/>
          <w:sz w:val="28"/>
        </w:rPr>
        <w:t xml:space="preserve">
      17) доменнің түбірі - DNS иерархиясының жоғарғы жағы. Доменнің түбір RFC (882) нүктемен белгіленеді "."; </w:t>
      </w:r>
      <w:r>
        <w:br/>
      </w:r>
      <w:r>
        <w:rPr>
          <w:rFonts w:ascii="Times New Roman"/>
          <w:b w:val="false"/>
          <w:i w:val="false"/>
          <w:color w:val="000000"/>
          <w:sz w:val="28"/>
        </w:rPr>
        <w:t xml:space="preserve">
      18) бірінші деңгейдегі домен (жоғарғы деңгей) - DNS иерхиясында домендік түбірден төмен сатыда орналасқан және (RFC   882) түбірлік доменнің тікелей кіші домені болып табылатын домен; </w:t>
      </w:r>
      <w:r>
        <w:br/>
      </w:r>
      <w:r>
        <w:rPr>
          <w:rFonts w:ascii="Times New Roman"/>
          <w:b w:val="false"/>
          <w:i w:val="false"/>
          <w:color w:val="000000"/>
          <w:sz w:val="28"/>
        </w:rPr>
        <w:t>
      19) екінші деңгейдегі домен - DNS иерархиясында бірінші деңгейдегі доменнен төмен сатыда орналасқан және (RFC 882) бірінші деңгейдегі доменнің (тура) тікелей кіші домені болып табылатын домен;</w:t>
      </w:r>
    </w:p>
    <w:bookmarkEnd w:id="19"/>
    <w:bookmarkStart w:name="z35" w:id="20"/>
    <w:p>
      <w:pPr>
        <w:spacing w:after="0"/>
        <w:ind w:left="0"/>
        <w:jc w:val="both"/>
      </w:pPr>
      <w:r>
        <w:rPr>
          <w:rFonts w:ascii="Times New Roman"/>
          <w:b w:val="false"/>
          <w:i w:val="false"/>
          <w:color w:val="000000"/>
          <w:sz w:val="28"/>
        </w:rPr>
        <w:t>
      20) үшінші деңгейдегі домен - DNS иерархиясында екінші деңгейдегі доменнен төмен сатыда орналасқан және (RFC 882) екінші деңгейдегі доменнің (тура) тікелей кіші домені болып табылатын домен.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Ақпараттандыру және байланыс агенттігі төрағасының 2010.02.01 </w:t>
      </w:r>
      <w:r>
        <w:rPr>
          <w:rFonts w:ascii="Times New Roman"/>
          <w:b w:val="false"/>
          <w:i w:val="false"/>
          <w:color w:val="000000"/>
          <w:sz w:val="28"/>
        </w:rPr>
        <w:t>№ 30</w:t>
      </w:r>
      <w:r>
        <w:rPr>
          <w:rFonts w:ascii="Times New Roman"/>
          <w:b w:val="false"/>
          <w:i w:val="false"/>
          <w:color w:val="ff0000"/>
          <w:sz w:val="28"/>
        </w:rPr>
        <w:t xml:space="preserve"> Бұйрығымен.</w:t>
      </w:r>
    </w:p>
    <w:bookmarkEnd w:id="20"/>
    <w:bookmarkStart w:name="z6" w:id="21"/>
    <w:p>
      <w:pPr>
        <w:spacing w:after="0"/>
        <w:ind w:left="0"/>
        <w:jc w:val="both"/>
      </w:pPr>
      <w:r>
        <w:rPr>
          <w:rFonts w:ascii="Times New Roman"/>
          <w:b w:val="false"/>
          <w:i w:val="false"/>
          <w:color w:val="000000"/>
          <w:sz w:val="28"/>
        </w:rPr>
        <w:t xml:space="preserve">
      4. Арналуы анықталған резервтенген домендік атаулардың тізбесіне мыналар кіреді: </w:t>
      </w:r>
      <w:r>
        <w:br/>
      </w:r>
      <w:r>
        <w:rPr>
          <w:rFonts w:ascii="Times New Roman"/>
          <w:b w:val="false"/>
          <w:i w:val="false"/>
          <w:color w:val="000000"/>
          <w:sz w:val="28"/>
        </w:rPr>
        <w:t>
      1) ORG. KZ - коммерциялық емес ұйымдар мен жобалар үшін үшінші деңгейдегі домендік атауларды тіркеуге арналған;</w:t>
      </w:r>
    </w:p>
    <w:bookmarkEnd w:id="21"/>
    <w:bookmarkStart w:name="z36" w:id="22"/>
    <w:p>
      <w:pPr>
        <w:spacing w:after="0"/>
        <w:ind w:left="0"/>
        <w:jc w:val="both"/>
      </w:pPr>
      <w:r>
        <w:rPr>
          <w:rFonts w:ascii="Times New Roman"/>
          <w:b w:val="false"/>
          <w:i w:val="false"/>
          <w:color w:val="000000"/>
          <w:sz w:val="28"/>
        </w:rPr>
        <w:t>
      2) EDU. KZ - білім қызметіне лицензиясы бар Қазақстан Республикасы резиденттерінің ұйымдары үшін үшінші деңгейдегі домендік атауларды тіркеуге арналған;</w:t>
      </w:r>
    </w:p>
    <w:bookmarkEnd w:id="22"/>
    <w:bookmarkStart w:name="z37" w:id="23"/>
    <w:p>
      <w:pPr>
        <w:spacing w:after="0"/>
        <w:ind w:left="0"/>
        <w:jc w:val="both"/>
      </w:pPr>
      <w:r>
        <w:rPr>
          <w:rFonts w:ascii="Times New Roman"/>
          <w:b w:val="false"/>
          <w:i w:val="false"/>
          <w:color w:val="000000"/>
          <w:sz w:val="28"/>
        </w:rPr>
        <w:t>
      3) NET. KZ - уәкілетті органның тиісті лицензиясы бар деректерді беру бойынша көрсетілетін қызметтерді ұсынатын ұйымдар үшін үшінші деңгейдегі домендік атауларды тіркеуге арналған;</w:t>
      </w:r>
    </w:p>
    <w:bookmarkEnd w:id="23"/>
    <w:bookmarkStart w:name="z38" w:id="24"/>
    <w:p>
      <w:pPr>
        <w:spacing w:after="0"/>
        <w:ind w:left="0"/>
        <w:jc w:val="both"/>
      </w:pPr>
      <w:r>
        <w:rPr>
          <w:rFonts w:ascii="Times New Roman"/>
          <w:b w:val="false"/>
          <w:i w:val="false"/>
          <w:color w:val="000000"/>
          <w:sz w:val="28"/>
        </w:rPr>
        <w:t>
      4) GOV. KZ - Қазақстан Республикасының мемлекеттік органдары үшін үшінші деңгейдегі домендік атауларды тіркеуге арналған;</w:t>
      </w:r>
    </w:p>
    <w:bookmarkEnd w:id="24"/>
    <w:bookmarkStart w:name="z39" w:id="25"/>
    <w:p>
      <w:pPr>
        <w:spacing w:after="0"/>
        <w:ind w:left="0"/>
        <w:jc w:val="both"/>
      </w:pPr>
      <w:r>
        <w:rPr>
          <w:rFonts w:ascii="Times New Roman"/>
          <w:b w:val="false"/>
          <w:i w:val="false"/>
          <w:color w:val="000000"/>
          <w:sz w:val="28"/>
        </w:rPr>
        <w:t>
      5) MIL. KZ - Қазақстан Республикасы Қорғаныс министрлігінің органдары үшін үшінші деңгейдегі домендік атауларды тіркеуге арналған;</w:t>
      </w:r>
    </w:p>
    <w:bookmarkEnd w:id="25"/>
    <w:bookmarkStart w:name="z40" w:id="26"/>
    <w:p>
      <w:pPr>
        <w:spacing w:after="0"/>
        <w:ind w:left="0"/>
        <w:jc w:val="both"/>
      </w:pPr>
      <w:r>
        <w:rPr>
          <w:rFonts w:ascii="Times New Roman"/>
          <w:b w:val="false"/>
          <w:i w:val="false"/>
          <w:color w:val="000000"/>
          <w:sz w:val="28"/>
        </w:rPr>
        <w:t xml:space="preserve">
      6) COM. KZ - коммерциялық ұйымдар үшін үшінші деңгейдегі домендік атауларды тіркеуге арналған. </w:t>
      </w:r>
      <w:r>
        <w:br/>
      </w:r>
      <w:r>
        <w:rPr>
          <w:rFonts w:ascii="Times New Roman"/>
          <w:b w:val="false"/>
          <w:i w:val="false"/>
          <w:color w:val="000000"/>
          <w:sz w:val="28"/>
        </w:rPr>
        <w:t xml:space="preserve">
      Арналуы анықталған резервтенген домендік атаулардың тізбесі тіркеу орнымен толықтырылуы мүмкін. </w:t>
      </w:r>
    </w:p>
    <w:bookmarkEnd w:id="26"/>
    <w:bookmarkStart w:name="z7" w:id="27"/>
    <w:p>
      <w:pPr>
        <w:spacing w:after="0"/>
        <w:ind w:left="0"/>
        <w:jc w:val="left"/>
      </w:pPr>
      <w:r>
        <w:rPr>
          <w:rFonts w:ascii="Times New Roman"/>
          <w:b/>
          <w:i w:val="false"/>
          <w:color w:val="000000"/>
        </w:rPr>
        <w:t xml:space="preserve"> 
  2. Интернет желісінің қазақстандық сегментінің </w:t>
      </w:r>
      <w:r>
        <w:br/>
      </w:r>
      <w:r>
        <w:rPr>
          <w:rFonts w:ascii="Times New Roman"/>
          <w:b/>
          <w:i w:val="false"/>
          <w:color w:val="000000"/>
        </w:rPr>
        <w:t xml:space="preserve">
домендік кеңістігін бөлудің ерекшеліктері </w:t>
      </w:r>
    </w:p>
    <w:bookmarkEnd w:id="27"/>
    <w:p>
      <w:pPr>
        <w:spacing w:after="0"/>
        <w:ind w:left="0"/>
        <w:jc w:val="both"/>
      </w:pPr>
      <w:r>
        <w:rPr>
          <w:rFonts w:ascii="Times New Roman"/>
          <w:b w:val="false"/>
          <w:i w:val="false"/>
          <w:color w:val="000000"/>
          <w:sz w:val="28"/>
        </w:rPr>
        <w:t>      5. Тіркеуші домендік атауларды тіркеу кезінде мыналарды жүзеге асырады:</w:t>
      </w:r>
    </w:p>
    <w:bookmarkStart w:name="z41" w:id="28"/>
    <w:p>
      <w:pPr>
        <w:spacing w:after="0"/>
        <w:ind w:left="0"/>
        <w:jc w:val="both"/>
      </w:pPr>
      <w:r>
        <w:rPr>
          <w:rFonts w:ascii="Times New Roman"/>
          <w:b w:val="false"/>
          <w:i w:val="false"/>
          <w:color w:val="000000"/>
          <w:sz w:val="28"/>
        </w:rPr>
        <w:t>
      1) тіркелушінің осы Ережеге қосымшаға сәйкес домендік атауларды тіркеу үшін рәсімделіп берілген өтінішін, оны алған күнінен бастап 10 күн ішінде  қарайды;</w:t>
      </w:r>
    </w:p>
    <w:bookmarkEnd w:id="28"/>
    <w:bookmarkStart w:name="z42" w:id="29"/>
    <w:p>
      <w:pPr>
        <w:spacing w:after="0"/>
        <w:ind w:left="0"/>
        <w:jc w:val="both"/>
      </w:pPr>
      <w:r>
        <w:rPr>
          <w:rFonts w:ascii="Times New Roman"/>
          <w:b w:val="false"/>
          <w:i w:val="false"/>
          <w:color w:val="000000"/>
          <w:sz w:val="28"/>
        </w:rPr>
        <w:t>
      2) тіркелушімен домендік атауларды тіркеу бойынша көрсетілетін қызметтерді нақты реттейтін, домендік атауларды тіркеу туралы келісім жасасады;</w:t>
      </w:r>
    </w:p>
    <w:bookmarkEnd w:id="29"/>
    <w:bookmarkStart w:name="z43" w:id="30"/>
    <w:p>
      <w:pPr>
        <w:spacing w:after="0"/>
        <w:ind w:left="0"/>
        <w:jc w:val="both"/>
      </w:pPr>
      <w:r>
        <w:rPr>
          <w:rFonts w:ascii="Times New Roman"/>
          <w:b w:val="false"/>
          <w:i w:val="false"/>
          <w:color w:val="000000"/>
          <w:sz w:val="28"/>
        </w:rPr>
        <w:t xml:space="preserve">
      3) Ереженің 7 тармағында көзделгендей домендік атауларды тіркеуден бас тартады. </w:t>
      </w:r>
    </w:p>
    <w:bookmarkEnd w:id="30"/>
    <w:bookmarkStart w:name="z8" w:id="31"/>
    <w:p>
      <w:pPr>
        <w:spacing w:after="0"/>
        <w:ind w:left="0"/>
        <w:jc w:val="both"/>
      </w:pPr>
      <w:r>
        <w:rPr>
          <w:rFonts w:ascii="Times New Roman"/>
          <w:b w:val="false"/>
          <w:i w:val="false"/>
          <w:color w:val="000000"/>
          <w:sz w:val="28"/>
        </w:rPr>
        <w:t>
      6. Тіркелуші домендік атауларды тіркеу үшін өтініш берген кезінде мыналарды жүзеге асырады:</w:t>
      </w:r>
    </w:p>
    <w:bookmarkEnd w:id="31"/>
    <w:bookmarkStart w:name="z44" w:id="32"/>
    <w:p>
      <w:pPr>
        <w:spacing w:after="0"/>
        <w:ind w:left="0"/>
        <w:jc w:val="both"/>
      </w:pPr>
      <w:r>
        <w:rPr>
          <w:rFonts w:ascii="Times New Roman"/>
          <w:b w:val="false"/>
          <w:i w:val="false"/>
          <w:color w:val="000000"/>
          <w:sz w:val="28"/>
        </w:rPr>
        <w:t>
      1) осы ережеге Қосымшаға сәйкес рәсімделген домендік атауларды тіркеу үшін өтінішінде шынайы және толық ақпаратты электрондық нысанда немесе қағаз жүзінде береді;</w:t>
      </w:r>
    </w:p>
    <w:bookmarkEnd w:id="32"/>
    <w:bookmarkStart w:name="z45" w:id="33"/>
    <w:p>
      <w:pPr>
        <w:spacing w:after="0"/>
        <w:ind w:left="0"/>
        <w:jc w:val="both"/>
      </w:pPr>
      <w:r>
        <w:rPr>
          <w:rFonts w:ascii="Times New Roman"/>
          <w:b w:val="false"/>
          <w:i w:val="false"/>
          <w:color w:val="000000"/>
          <w:sz w:val="28"/>
        </w:rPr>
        <w:t>
      2) тіркеушіге өтінішін берген сәтінен бастап Интернеттің RFC 1034, 1035, 1122, 1123 стандарттарына сәйкес Интернет желісінде тұрақты жұмыс істейтін DNS серверін (кем дегенде екеуін) көрсетеді;</w:t>
      </w:r>
    </w:p>
    <w:bookmarkEnd w:id="33"/>
    <w:bookmarkStart w:name="z46" w:id="34"/>
    <w:p>
      <w:pPr>
        <w:spacing w:after="0"/>
        <w:ind w:left="0"/>
        <w:jc w:val="both"/>
      </w:pPr>
      <w:r>
        <w:rPr>
          <w:rFonts w:ascii="Times New Roman"/>
          <w:b w:val="false"/>
          <w:i w:val="false"/>
          <w:color w:val="000000"/>
          <w:sz w:val="28"/>
        </w:rPr>
        <w:t xml:space="preserve">
      3) тіркеушімен домендік атауларды тіркеу бойынша нақты көрсетілетін қызметтерді реттейтін, домендік атауларды тіркеу туралы келісім жасайды. </w:t>
      </w:r>
    </w:p>
    <w:bookmarkEnd w:id="34"/>
    <w:bookmarkStart w:name="z9" w:id="35"/>
    <w:p>
      <w:pPr>
        <w:spacing w:after="0"/>
        <w:ind w:left="0"/>
        <w:jc w:val="left"/>
      </w:pPr>
      <w:r>
        <w:rPr>
          <w:rFonts w:ascii="Times New Roman"/>
          <w:b/>
          <w:i w:val="false"/>
          <w:color w:val="000000"/>
        </w:rPr>
        <w:t xml:space="preserve"> 
  3. Домендік атауларды тіркеуден бас тарту </w:t>
      </w:r>
    </w:p>
    <w:bookmarkEnd w:id="35"/>
    <w:bookmarkStart w:name="z47" w:id="36"/>
    <w:p>
      <w:pPr>
        <w:spacing w:after="0"/>
        <w:ind w:left="0"/>
        <w:jc w:val="both"/>
      </w:pPr>
      <w:r>
        <w:rPr>
          <w:rFonts w:ascii="Times New Roman"/>
          <w:b w:val="false"/>
          <w:i w:val="false"/>
          <w:color w:val="000000"/>
          <w:sz w:val="28"/>
        </w:rPr>
        <w:t>
      7. Домендік атауды тіркеуде мынадай жағдайларда тіркеуден бас тартады:</w:t>
      </w:r>
    </w:p>
    <w:bookmarkEnd w:id="36"/>
    <w:p>
      <w:pPr>
        <w:spacing w:after="0"/>
        <w:ind w:left="0"/>
        <w:jc w:val="both"/>
      </w:pPr>
      <w:r>
        <w:rPr>
          <w:rFonts w:ascii="Times New Roman"/>
          <w:b w:val="false"/>
          <w:i w:val="false"/>
          <w:color w:val="000000"/>
          <w:sz w:val="28"/>
        </w:rPr>
        <w:t>      1) ережеге қосымшада көзделгендей, белгіленген нысанға сәйкес келмейтін өтініш берілсе;</w:t>
      </w:r>
    </w:p>
    <w:bookmarkStart w:name="z48" w:id="37"/>
    <w:p>
      <w:pPr>
        <w:spacing w:after="0"/>
        <w:ind w:left="0"/>
        <w:jc w:val="both"/>
      </w:pPr>
      <w:r>
        <w:rPr>
          <w:rFonts w:ascii="Times New Roman"/>
          <w:b w:val="false"/>
          <w:i w:val="false"/>
          <w:color w:val="000000"/>
          <w:sz w:val="28"/>
        </w:rPr>
        <w:t>
      2) өтінішінде бұрын тіркелінген домендік атау болса;</w:t>
      </w:r>
    </w:p>
    <w:bookmarkEnd w:id="37"/>
    <w:bookmarkStart w:name="z49" w:id="38"/>
    <w:p>
      <w:pPr>
        <w:spacing w:after="0"/>
        <w:ind w:left="0"/>
        <w:jc w:val="both"/>
      </w:pPr>
      <w:r>
        <w:rPr>
          <w:rFonts w:ascii="Times New Roman"/>
          <w:b w:val="false"/>
          <w:i w:val="false"/>
          <w:color w:val="000000"/>
          <w:sz w:val="28"/>
        </w:rPr>
        <w:t>
      3) сұраным Ереженің 7-тармағының 2-тармақшасында аталған Интернеттің стандарттарына сәйкес келмесе;</w:t>
      </w:r>
    </w:p>
    <w:bookmarkEnd w:id="38"/>
    <w:bookmarkStart w:name="z50" w:id="39"/>
    <w:p>
      <w:pPr>
        <w:spacing w:after="0"/>
        <w:ind w:left="0"/>
        <w:jc w:val="both"/>
      </w:pPr>
      <w:r>
        <w:rPr>
          <w:rFonts w:ascii="Times New Roman"/>
          <w:b w:val="false"/>
          <w:i w:val="false"/>
          <w:color w:val="000000"/>
          <w:sz w:val="28"/>
        </w:rPr>
        <w:t>
      4) домендік атаулардың тізімінде тіркелінетін домендік атаулары болған жағдайда;</w:t>
      </w:r>
      <w:r>
        <w:br/>
      </w:r>
      <w:r>
        <w:rPr>
          <w:rFonts w:ascii="Times New Roman"/>
          <w:b w:val="false"/>
          <w:i w:val="false"/>
          <w:color w:val="000000"/>
          <w:sz w:val="28"/>
        </w:rPr>
        <w:t>
      5) сол немесе қайталаушы атаумен домендік атауын пайдалануға тыйым салу туралы күшіне енген сот шешімі бар болса.</w:t>
      </w:r>
      <w:r>
        <w:br/>
      </w:r>
      <w:r>
        <w:rPr>
          <w:rFonts w:ascii="Times New Roman"/>
          <w:b w:val="false"/>
          <w:i w:val="false"/>
          <w:color w:val="000000"/>
          <w:sz w:val="28"/>
        </w:rPr>
        <w:t>
       Ереженің 7-тармағында көзделгендей тіркеуші тіркелушіге 10 күн ішінде домендік атауларының тіркелмегені туралы, тіркелмеуінің себебтерін көрсетіп хабарламаны жібереді.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Ақпараттандыру және байланыс агенттігі төрағасының 2010.02.01 </w:t>
      </w:r>
      <w:r>
        <w:rPr>
          <w:rFonts w:ascii="Times New Roman"/>
          <w:b w:val="false"/>
          <w:i w:val="false"/>
          <w:color w:val="000000"/>
          <w:sz w:val="28"/>
        </w:rPr>
        <w:t>№ 30</w:t>
      </w:r>
      <w:r>
        <w:rPr>
          <w:rFonts w:ascii="Times New Roman"/>
          <w:b w:val="false"/>
          <w:i w:val="false"/>
          <w:color w:val="ff0000"/>
          <w:sz w:val="28"/>
        </w:rPr>
        <w:t xml:space="preserve"> Бұйрығымен.</w:t>
      </w:r>
    </w:p>
    <w:bookmarkEnd w:id="39"/>
    <w:bookmarkStart w:name="z10" w:id="40"/>
    <w:p>
      <w:pPr>
        <w:spacing w:after="0"/>
        <w:ind w:left="0"/>
        <w:jc w:val="left"/>
      </w:pPr>
      <w:r>
        <w:rPr>
          <w:rFonts w:ascii="Times New Roman"/>
          <w:b/>
          <w:i w:val="false"/>
          <w:color w:val="000000"/>
        </w:rPr>
        <w:t xml:space="preserve"> 
  4. Домендік атаулардың тіркелімін тоқтату </w:t>
      </w:r>
    </w:p>
    <w:bookmarkEnd w:id="40"/>
    <w:bookmarkStart w:name="z51" w:id="41"/>
    <w:p>
      <w:pPr>
        <w:spacing w:after="0"/>
        <w:ind w:left="0"/>
        <w:jc w:val="both"/>
      </w:pPr>
      <w:r>
        <w:rPr>
          <w:rFonts w:ascii="Times New Roman"/>
          <w:b w:val="false"/>
          <w:i w:val="false"/>
          <w:color w:val="000000"/>
          <w:sz w:val="28"/>
        </w:rPr>
        <w:t>
      8. Домендік атауларды тіркеу мынадай жағдайларда тiркеушiмен немесе тiркеу орнымен тоқтатылады:</w:t>
      </w:r>
      <w:r>
        <w:br/>
      </w:r>
      <w:r>
        <w:rPr>
          <w:rFonts w:ascii="Times New Roman"/>
          <w:b w:val="false"/>
          <w:i w:val="false"/>
          <w:color w:val="000000"/>
          <w:sz w:val="28"/>
        </w:rPr>
        <w:t>
</w:t>
      </w:r>
      <w:r>
        <w:rPr>
          <w:rFonts w:ascii="Times New Roman"/>
          <w:b w:val="false"/>
          <w:i w:val="false"/>
          <w:color w:val="000000"/>
          <w:sz w:val="28"/>
        </w:rPr>
        <w:t>
      1) тiркеу кезiнде тiркелушi ұсынған ақпараттың толық емес немесе шынайы еместiгi анықталғанда;</w:t>
      </w:r>
      <w:r>
        <w:br/>
      </w:r>
      <w:r>
        <w:rPr>
          <w:rFonts w:ascii="Times New Roman"/>
          <w:b w:val="false"/>
          <w:i w:val="false"/>
          <w:color w:val="000000"/>
          <w:sz w:val="28"/>
        </w:rPr>
        <w:t>
</w:t>
      </w:r>
      <w:r>
        <w:rPr>
          <w:rFonts w:ascii="Times New Roman"/>
          <w:b w:val="false"/>
          <w:i w:val="false"/>
          <w:color w:val="000000"/>
          <w:sz w:val="28"/>
        </w:rPr>
        <w:t>
      2) домендiк атаудың иеленушісі ауысқан кезде;</w:t>
      </w:r>
      <w:r>
        <w:br/>
      </w:r>
      <w:r>
        <w:rPr>
          <w:rFonts w:ascii="Times New Roman"/>
          <w:b w:val="false"/>
          <w:i w:val="false"/>
          <w:color w:val="000000"/>
          <w:sz w:val="28"/>
        </w:rPr>
        <w:t>
</w:t>
      </w:r>
      <w:r>
        <w:rPr>
          <w:rFonts w:ascii="Times New Roman"/>
          <w:b w:val="false"/>
          <w:i w:val="false"/>
          <w:color w:val="000000"/>
          <w:sz w:val="28"/>
        </w:rPr>
        <w:t>
      3) тiркелушiнің өтінімі бойынша;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Заңына сәйкес сот шешімі бойынша.</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Ақпараттандыру және байланыс агенттігі төрағасының 2010.02.01 </w:t>
      </w:r>
      <w:r>
        <w:rPr>
          <w:rFonts w:ascii="Times New Roman"/>
          <w:b w:val="false"/>
          <w:i w:val="false"/>
          <w:color w:val="000000"/>
          <w:sz w:val="28"/>
        </w:rPr>
        <w:t>№ 30</w:t>
      </w:r>
      <w:r>
        <w:rPr>
          <w:rFonts w:ascii="Times New Roman"/>
          <w:b w:val="false"/>
          <w:i w:val="false"/>
          <w:color w:val="ff0000"/>
          <w:sz w:val="28"/>
        </w:rPr>
        <w:t xml:space="preserve"> Бұйрығымен.</w:t>
      </w:r>
    </w:p>
    <w:bookmarkEnd w:id="41"/>
    <w:bookmarkStart w:name="z11" w:id="42"/>
    <w:p>
      <w:pPr>
        <w:spacing w:after="0"/>
        <w:ind w:left="0"/>
        <w:jc w:val="both"/>
      </w:pPr>
      <w:r>
        <w:rPr>
          <w:rFonts w:ascii="Times New Roman"/>
          <w:b w:val="false"/>
          <w:i w:val="false"/>
          <w:color w:val="000000"/>
          <w:sz w:val="28"/>
        </w:rPr>
        <w:t xml:space="preserve">
      9. Ереженің 8 тармағымен көзделгендей, егер тіркеуші мен тіркелуші арасындағы келісіммен немесе сот шешімімен ұзақ мерзім белгіленбеген жағдайларда, тіркеуші осы доменнің тіркелуін тоқтатады, 10 күн мерзімде оның тоқтатылғаны туралы хабарламаны жібереді. Тіркелуші осы мерзім ішінде қосымша деректерді ұсыну немесе тоқтатылған себебін жоюы керек. </w:t>
      </w:r>
    </w:p>
    <w:bookmarkEnd w:id="42"/>
    <w:bookmarkStart w:name="z12" w:id="43"/>
    <w:p>
      <w:pPr>
        <w:spacing w:after="0"/>
        <w:ind w:left="0"/>
        <w:jc w:val="both"/>
      </w:pPr>
      <w:r>
        <w:rPr>
          <w:rFonts w:ascii="Times New Roman"/>
          <w:b w:val="false"/>
          <w:i w:val="false"/>
          <w:color w:val="000000"/>
          <w:sz w:val="28"/>
        </w:rPr>
        <w:t xml:space="preserve">
      10. Ереженің 8 тармағының 4) тармақшасында көзделгендей, тіркеуші тіркелушінің хабарламасы мен тізілімге тиісті мәліметтерді енгізумен тіркеуді тез арада тоқтатады. </w:t>
      </w:r>
    </w:p>
    <w:bookmarkEnd w:id="43"/>
    <w:bookmarkStart w:name="z13" w:id="44"/>
    <w:p>
      <w:pPr>
        <w:spacing w:after="0"/>
        <w:ind w:left="0"/>
        <w:jc w:val="both"/>
      </w:pPr>
      <w:r>
        <w:rPr>
          <w:rFonts w:ascii="Times New Roman"/>
          <w:b w:val="false"/>
          <w:i w:val="false"/>
          <w:color w:val="000000"/>
          <w:sz w:val="28"/>
        </w:rPr>
        <w:t xml:space="preserve">
      11. Егер Тіркеушімен домендік атаулардың өкілеттігі тоқтатылса, онда тіркелушінің өтініші бойынша жаңартылады. </w:t>
      </w:r>
    </w:p>
    <w:bookmarkEnd w:id="44"/>
    <w:bookmarkStart w:name="z14" w:id="45"/>
    <w:p>
      <w:pPr>
        <w:spacing w:after="0"/>
        <w:ind w:left="0"/>
        <w:jc w:val="left"/>
      </w:pPr>
      <w:r>
        <w:rPr>
          <w:rFonts w:ascii="Times New Roman"/>
          <w:b/>
          <w:i w:val="false"/>
          <w:color w:val="000000"/>
        </w:rPr>
        <w:t xml:space="preserve"> 
  5. Домендік атаулардың тіркелімінің күшін жою </w:t>
      </w:r>
    </w:p>
    <w:bookmarkEnd w:id="45"/>
    <w:bookmarkStart w:name="z59" w:id="46"/>
    <w:p>
      <w:pPr>
        <w:spacing w:after="0"/>
        <w:ind w:left="0"/>
        <w:jc w:val="both"/>
      </w:pPr>
      <w:r>
        <w:rPr>
          <w:rFonts w:ascii="Times New Roman"/>
          <w:b w:val="false"/>
          <w:i w:val="false"/>
          <w:color w:val="000000"/>
          <w:sz w:val="28"/>
        </w:rPr>
        <w:t>
      12. Домендік атаулардың тіркелімінің күшін жою мынадай жағдайда жүргізіледі:</w:t>
      </w:r>
      <w:r>
        <w:br/>
      </w:r>
      <w:r>
        <w:rPr>
          <w:rFonts w:ascii="Times New Roman"/>
          <w:b w:val="false"/>
          <w:i w:val="false"/>
          <w:color w:val="000000"/>
          <w:sz w:val="28"/>
        </w:rPr>
        <w:t>
</w:t>
      </w:r>
      <w:r>
        <w:rPr>
          <w:rFonts w:ascii="Times New Roman"/>
          <w:b w:val="false"/>
          <w:i w:val="false"/>
          <w:color w:val="000000"/>
          <w:sz w:val="28"/>
        </w:rPr>
        <w:t>
      1) қосымша деректері берілмесе;</w:t>
      </w:r>
      <w:r>
        <w:br/>
      </w:r>
      <w:r>
        <w:rPr>
          <w:rFonts w:ascii="Times New Roman"/>
          <w:b w:val="false"/>
          <w:i w:val="false"/>
          <w:color w:val="000000"/>
          <w:sz w:val="28"/>
        </w:rPr>
        <w:t>
</w:t>
      </w:r>
      <w:r>
        <w:rPr>
          <w:rFonts w:ascii="Times New Roman"/>
          <w:b w:val="false"/>
          <w:i w:val="false"/>
          <w:color w:val="000000"/>
          <w:sz w:val="28"/>
        </w:rPr>
        <w:t>
      2) домендік атауды тіркеуді тоқтатылған себептерін жойылмаса;</w:t>
      </w:r>
      <w:r>
        <w:br/>
      </w:r>
      <w:r>
        <w:rPr>
          <w:rFonts w:ascii="Times New Roman"/>
          <w:b w:val="false"/>
          <w:i w:val="false"/>
          <w:color w:val="000000"/>
          <w:sz w:val="28"/>
        </w:rPr>
        <w:t>
</w:t>
      </w:r>
      <w:r>
        <w:rPr>
          <w:rFonts w:ascii="Times New Roman"/>
          <w:b w:val="false"/>
          <w:i w:val="false"/>
          <w:color w:val="000000"/>
          <w:sz w:val="28"/>
        </w:rPr>
        <w:t>
      3) осы Ереженің 17-тармағында көзделгендей.</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Ақпараттандыру және байланыс агенттігі төрағасының 2010.02.01 </w:t>
      </w:r>
      <w:r>
        <w:rPr>
          <w:rFonts w:ascii="Times New Roman"/>
          <w:b w:val="false"/>
          <w:i w:val="false"/>
          <w:color w:val="000000"/>
          <w:sz w:val="28"/>
        </w:rPr>
        <w:t>№ 30</w:t>
      </w:r>
      <w:r>
        <w:rPr>
          <w:rFonts w:ascii="Times New Roman"/>
          <w:b w:val="false"/>
          <w:i w:val="false"/>
          <w:color w:val="ff0000"/>
          <w:sz w:val="28"/>
        </w:rPr>
        <w:t xml:space="preserve"> Бұйрығымен.</w:t>
      </w:r>
    </w:p>
    <w:bookmarkEnd w:id="46"/>
    <w:bookmarkStart w:name="z15" w:id="47"/>
    <w:p>
      <w:pPr>
        <w:spacing w:after="0"/>
        <w:ind w:left="0"/>
        <w:jc w:val="both"/>
      </w:pPr>
      <w:r>
        <w:rPr>
          <w:rFonts w:ascii="Times New Roman"/>
          <w:b w:val="false"/>
          <w:i w:val="false"/>
          <w:color w:val="000000"/>
          <w:sz w:val="28"/>
        </w:rPr>
        <w:t xml:space="preserve">
      13. Қосымша деректер ұсынылған немесе тоқтатылған себептері жойылған жағдайда, домендік атаулардың тіркелімін қайтадан жаңартады. </w:t>
      </w:r>
    </w:p>
    <w:bookmarkEnd w:id="47"/>
    <w:bookmarkStart w:name="z16" w:id="48"/>
    <w:p>
      <w:pPr>
        <w:spacing w:after="0"/>
        <w:ind w:left="0"/>
        <w:jc w:val="both"/>
      </w:pPr>
      <w:r>
        <w:rPr>
          <w:rFonts w:ascii="Times New Roman"/>
          <w:b w:val="false"/>
          <w:i w:val="false"/>
          <w:color w:val="000000"/>
          <w:sz w:val="28"/>
        </w:rPr>
        <w:t xml:space="preserve">
      14. Ереженің 12 тармағымен көзделгендей, тіркеуші тіркелушінің хабарламасы мен тізілімге тиісті мәліметтерді енгізумен тіркеу тез арада қайтадан жаңартылады. </w:t>
      </w:r>
    </w:p>
    <w:bookmarkEnd w:id="48"/>
    <w:bookmarkStart w:name="z17" w:id="49"/>
    <w:p>
      <w:pPr>
        <w:spacing w:after="0"/>
        <w:ind w:left="0"/>
        <w:jc w:val="both"/>
      </w:pPr>
      <w:r>
        <w:rPr>
          <w:rFonts w:ascii="Times New Roman"/>
          <w:b w:val="false"/>
          <w:i w:val="false"/>
          <w:color w:val="000000"/>
          <w:sz w:val="28"/>
        </w:rPr>
        <w:t>
      15. Ереженің бұзылғаны анықталған кезде уәкілетті орган сотқа тіркелімнің күші жойылғаны туралы өтініш беруге құқылы.</w:t>
      </w:r>
    </w:p>
    <w:bookmarkEnd w:id="49"/>
    <w:bookmarkStart w:name="z56" w:id="50"/>
    <w:p>
      <w:pPr>
        <w:spacing w:after="0"/>
        <w:ind w:left="0"/>
        <w:jc w:val="left"/>
      </w:pPr>
      <w:r>
        <w:rPr>
          <w:rFonts w:ascii="Times New Roman"/>
          <w:b/>
          <w:i w:val="false"/>
          <w:color w:val="000000"/>
        </w:rPr>
        <w:t xml:space="preserve"> 
6. Домендік атауларды пайдалануға тыйым салу</w:t>
      </w:r>
    </w:p>
    <w:bookmarkEnd w:id="50"/>
    <w:p>
      <w:pPr>
        <w:spacing w:after="0"/>
        <w:ind w:left="0"/>
        <w:jc w:val="both"/>
      </w:pPr>
      <w:r>
        <w:rPr>
          <w:rFonts w:ascii="Times New Roman"/>
          <w:b w:val="false"/>
          <w:i w:val="false"/>
          <w:color w:val="ff0000"/>
          <w:sz w:val="28"/>
        </w:rPr>
        <w:t xml:space="preserve">     Ескерту. 6-тараумен толықтырылды - ҚР Ақпараттандыру және байланыс агенттігі төрағасының 2010.02.01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57" w:id="51"/>
    <w:p>
      <w:pPr>
        <w:spacing w:after="0"/>
        <w:ind w:left="0"/>
        <w:jc w:val="both"/>
      </w:pPr>
      <w:r>
        <w:rPr>
          <w:rFonts w:ascii="Times New Roman"/>
          <w:b w:val="false"/>
          <w:i w:val="false"/>
          <w:color w:val="000000"/>
          <w:sz w:val="28"/>
        </w:rPr>
        <w:t>
       16. Бұқаралық ақпарат құралдары болып табылатын Интернет-ресурста орналасқан ақпаратты таратуды тоқтату туралы сот шешімі сол атаумен немесе қайталанатын атаумен үш айға дейінгі мерзімде пайдалануға тыйым салуға әкеп соғады.</w:t>
      </w:r>
      <w:r>
        <w:br/>
      </w:r>
      <w:r>
        <w:rPr>
          <w:rFonts w:ascii="Times New Roman"/>
          <w:b w:val="false"/>
          <w:i w:val="false"/>
          <w:color w:val="000000"/>
          <w:sz w:val="28"/>
        </w:rPr>
        <w:t>
</w:t>
      </w:r>
      <w:r>
        <w:rPr>
          <w:rFonts w:ascii="Times New Roman"/>
          <w:b w:val="false"/>
          <w:i w:val="false"/>
          <w:color w:val="000000"/>
          <w:sz w:val="28"/>
        </w:rPr>
        <w:t>
      17. Бұқаралық ақпарат құралдары болып табылатын Интернет-ресурста орналасқан ақпаратты таратуды тоқтату туралы сот шешімі, бұрын сот шешімімен сол домендік атауды немесе қайталанатын атаумен тіркеудің күші жойылмаса бір жыл бойы пайдалануға тыйым салуға әкеп соғады.</w:t>
      </w:r>
    </w:p>
    <w:bookmarkEnd w:id="51"/>
    <w:bookmarkStart w:name="z18" w:id="52"/>
    <w:p>
      <w:pPr>
        <w:spacing w:after="0"/>
        <w:ind w:left="0"/>
        <w:jc w:val="both"/>
      </w:pPr>
      <w:r>
        <w:rPr>
          <w:rFonts w:ascii="Times New Roman"/>
          <w:b w:val="false"/>
          <w:i w:val="false"/>
          <w:color w:val="000000"/>
          <w:sz w:val="28"/>
        </w:rPr>
        <w:t xml:space="preserve">
                                              Интернет желісінің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сегментінің домендік </w:t>
      </w:r>
      <w:r>
        <w:br/>
      </w:r>
      <w:r>
        <w:rPr>
          <w:rFonts w:ascii="Times New Roman"/>
          <w:b w:val="false"/>
          <w:i w:val="false"/>
          <w:color w:val="000000"/>
          <w:sz w:val="28"/>
        </w:rPr>
        <w:t xml:space="preserve">
                                           кеңістігін бөлу ережесіне </w:t>
      </w:r>
      <w:r>
        <w:br/>
      </w:r>
      <w:r>
        <w:rPr>
          <w:rFonts w:ascii="Times New Roman"/>
          <w:b w:val="false"/>
          <w:i w:val="false"/>
          <w:color w:val="000000"/>
          <w:sz w:val="28"/>
        </w:rPr>
        <w:t xml:space="preserve">
                                                    қосымша </w:t>
      </w:r>
    </w:p>
    <w:bookmarkEnd w:id="52"/>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u w:val="single"/>
        </w:rPr>
        <w:t xml:space="preserve">1. N1 Нысан Тіркеу/өзгерту/домендік атауды жою </w:t>
      </w:r>
      <w:r>
        <w:br/>
      </w:r>
      <w:r>
        <w:rPr>
          <w:rFonts w:ascii="Times New Roman"/>
          <w:b w:val="false"/>
          <w:i w:val="false"/>
          <w:color w:val="000000"/>
          <w:sz w:val="28"/>
        </w:rPr>
        <w:t xml:space="preserve">
(ӨРІСТІ ағылшын тілінде толтыру керек, яғни берілген ақпарат WHOIS іздеу қызметінің деректерінің базасы үшін пайдаланылатын болады) </w:t>
      </w:r>
    </w:p>
    <w:p>
      <w:pPr>
        <w:spacing w:after="0"/>
        <w:ind w:left="0"/>
        <w:jc w:val="both"/>
      </w:pPr>
      <w:r>
        <w:rPr>
          <w:rFonts w:ascii="Times New Roman"/>
          <w:b/>
          <w:i w:val="false"/>
          <w:color w:val="000000"/>
          <w:sz w:val="28"/>
        </w:rPr>
        <w:t xml:space="preserve">                           Авторландыру </w:t>
      </w:r>
    </w:p>
    <w:p>
      <w:pPr>
        <w:spacing w:after="0"/>
        <w:ind w:left="0"/>
        <w:jc w:val="both"/>
      </w:pPr>
      <w:r>
        <w:rPr>
          <w:rFonts w:ascii="Times New Roman"/>
          <w:b w:val="false"/>
          <w:i w:val="false"/>
          <w:color w:val="000000"/>
          <w:sz w:val="28"/>
        </w:rPr>
        <w:t xml:space="preserve">Оа. (М) Жаңа(N) Өзгерту (В)Жою_____________________________________ </w:t>
      </w:r>
      <w:r>
        <w:br/>
      </w:r>
      <w:r>
        <w:rPr>
          <w:rFonts w:ascii="Times New Roman"/>
          <w:b w:val="false"/>
          <w:i w:val="false"/>
          <w:color w:val="000000"/>
          <w:sz w:val="28"/>
        </w:rPr>
        <w:t xml:space="preserve">
Оb. Авторландырудың сызбасы________________________________________ </w:t>
      </w:r>
      <w:r>
        <w:br/>
      </w:r>
      <w:r>
        <w:rPr>
          <w:rFonts w:ascii="Times New Roman"/>
          <w:b w:val="false"/>
          <w:i w:val="false"/>
          <w:color w:val="000000"/>
          <w:sz w:val="28"/>
        </w:rPr>
        <w:t xml:space="preserve">
Оc. Авторлық ақпарат_______________________________________________ </w:t>
      </w:r>
      <w:r>
        <w:br/>
      </w:r>
      <w:r>
        <w:rPr>
          <w:rFonts w:ascii="Times New Roman"/>
          <w:b w:val="false"/>
          <w:i w:val="false"/>
          <w:color w:val="000000"/>
          <w:sz w:val="28"/>
        </w:rPr>
        <w:t xml:space="preserve">
1а  Мақсатын сипаттау______________________________________________ </w:t>
      </w:r>
      <w:r>
        <w:br/>
      </w:r>
      <w:r>
        <w:rPr>
          <w:rFonts w:ascii="Times New Roman"/>
          <w:b w:val="false"/>
          <w:i w:val="false"/>
          <w:color w:val="000000"/>
          <w:sz w:val="28"/>
        </w:rPr>
        <w:t xml:space="preserve">
1b Қолдау  кезеңі (2-10)___________________________________________ </w:t>
      </w:r>
      <w:r>
        <w:br/>
      </w:r>
      <w:r>
        <w:rPr>
          <w:rFonts w:ascii="Times New Roman"/>
          <w:b w:val="false"/>
          <w:i w:val="false"/>
          <w:color w:val="000000"/>
          <w:sz w:val="28"/>
        </w:rPr>
        <w:t xml:space="preserve">
2.Толық домендік атауы_____________________________________________ </w:t>
      </w:r>
    </w:p>
    <w:p>
      <w:pPr>
        <w:spacing w:after="0"/>
        <w:ind w:left="0"/>
        <w:jc w:val="both"/>
      </w:pPr>
      <w:r>
        <w:rPr>
          <w:rFonts w:ascii="Times New Roman"/>
          <w:b w:val="false"/>
          <w:i w:val="false"/>
          <w:color w:val="000000"/>
          <w:sz w:val="28"/>
        </w:rPr>
        <w:t xml:space="preserve">            Домендік атауды пайдаланушы ұйым (жеке тұлға) </w:t>
      </w:r>
    </w:p>
    <w:p>
      <w:pPr>
        <w:spacing w:after="0"/>
        <w:ind w:left="0"/>
        <w:jc w:val="both"/>
      </w:pPr>
      <w:r>
        <w:rPr>
          <w:rFonts w:ascii="Times New Roman"/>
          <w:b w:val="false"/>
          <w:i w:val="false"/>
          <w:color w:val="000000"/>
          <w:sz w:val="28"/>
        </w:rPr>
        <w:t xml:space="preserve">3a. Ұйымның атауы  (Тегі, Аты, Әкесінің аты)_______________________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3b.  Мекен-жайы____________________________________________________ </w:t>
      </w:r>
      <w:r>
        <w:br/>
      </w:r>
      <w:r>
        <w:rPr>
          <w:rFonts w:ascii="Times New Roman"/>
          <w:b w:val="false"/>
          <w:i w:val="false"/>
          <w:color w:val="000000"/>
          <w:sz w:val="28"/>
        </w:rPr>
        <w:t xml:space="preserve">
3c. Қаласы_________________________________________________________ </w:t>
      </w:r>
      <w:r>
        <w:br/>
      </w:r>
      <w:r>
        <w:rPr>
          <w:rFonts w:ascii="Times New Roman"/>
          <w:b w:val="false"/>
          <w:i w:val="false"/>
          <w:color w:val="000000"/>
          <w:sz w:val="28"/>
        </w:rPr>
        <w:t xml:space="preserve">
3d. Облысы_________________________________________________________ </w:t>
      </w:r>
      <w:r>
        <w:br/>
      </w:r>
      <w:r>
        <w:rPr>
          <w:rFonts w:ascii="Times New Roman"/>
          <w:b w:val="false"/>
          <w:i w:val="false"/>
          <w:color w:val="000000"/>
          <w:sz w:val="28"/>
        </w:rPr>
        <w:t xml:space="preserve">
3e. Пошталық индексі_______________________________________________ </w:t>
      </w:r>
      <w:r>
        <w:br/>
      </w:r>
      <w:r>
        <w:rPr>
          <w:rFonts w:ascii="Times New Roman"/>
          <w:b w:val="false"/>
          <w:i w:val="false"/>
          <w:color w:val="000000"/>
          <w:sz w:val="28"/>
        </w:rPr>
        <w:t xml:space="preserve">
3f. Елдің коды (2 әріп)____________________________________________ </w:t>
      </w:r>
    </w:p>
    <w:p>
      <w:pPr>
        <w:spacing w:after="0"/>
        <w:ind w:left="0"/>
        <w:jc w:val="both"/>
      </w:pPr>
      <w:r>
        <w:rPr>
          <w:rFonts w:ascii="Times New Roman"/>
          <w:b w:val="false"/>
          <w:i w:val="false"/>
          <w:color w:val="000000"/>
          <w:sz w:val="28"/>
        </w:rPr>
        <w:t xml:space="preserve">Әкімшілік қарым-қатынасы/Агенті </w:t>
      </w:r>
    </w:p>
    <w:p>
      <w:pPr>
        <w:spacing w:after="0"/>
        <w:ind w:left="0"/>
        <w:jc w:val="both"/>
      </w:pPr>
      <w:r>
        <w:rPr>
          <w:rFonts w:ascii="Times New Roman"/>
          <w:b w:val="false"/>
          <w:i w:val="false"/>
          <w:color w:val="000000"/>
          <w:sz w:val="28"/>
        </w:rPr>
        <w:t xml:space="preserve">4a. NIC нөмірі (егер белгілі болса)________________________________ </w:t>
      </w:r>
      <w:r>
        <w:br/>
      </w:r>
      <w:r>
        <w:rPr>
          <w:rFonts w:ascii="Times New Roman"/>
          <w:b w:val="false"/>
          <w:i w:val="false"/>
          <w:color w:val="000000"/>
          <w:sz w:val="28"/>
        </w:rPr>
        <w:t xml:space="preserve">
4b.Жеке немесе (I) немесе ролдық (R)_______________________________ </w:t>
      </w:r>
      <w:r>
        <w:br/>
      </w:r>
      <w:r>
        <w:rPr>
          <w:rFonts w:ascii="Times New Roman"/>
          <w:b w:val="false"/>
          <w:i w:val="false"/>
          <w:color w:val="000000"/>
          <w:sz w:val="28"/>
        </w:rPr>
        <w:t xml:space="preserve">
4c.Тегі. А. Ә.а.___________________________________________________ </w:t>
      </w:r>
      <w:r>
        <w:br/>
      </w:r>
      <w:r>
        <w:rPr>
          <w:rFonts w:ascii="Times New Roman"/>
          <w:b w:val="false"/>
          <w:i w:val="false"/>
          <w:color w:val="000000"/>
          <w:sz w:val="28"/>
        </w:rPr>
        <w:t xml:space="preserve">
4d. Ұйымның атауы__________________________________________________ </w:t>
      </w:r>
      <w:r>
        <w:br/>
      </w:r>
      <w:r>
        <w:rPr>
          <w:rFonts w:ascii="Times New Roman"/>
          <w:b w:val="false"/>
          <w:i w:val="false"/>
          <w:color w:val="000000"/>
          <w:sz w:val="28"/>
        </w:rPr>
        <w:t xml:space="preserve">
4e. Мекен-жайы_____________________________________________________ </w:t>
      </w:r>
      <w:r>
        <w:br/>
      </w:r>
      <w:r>
        <w:rPr>
          <w:rFonts w:ascii="Times New Roman"/>
          <w:b w:val="false"/>
          <w:i w:val="false"/>
          <w:color w:val="000000"/>
          <w:sz w:val="28"/>
        </w:rPr>
        <w:t xml:space="preserve">
4f. Қаласы_________________________________________________________ </w:t>
      </w:r>
      <w:r>
        <w:br/>
      </w:r>
      <w:r>
        <w:rPr>
          <w:rFonts w:ascii="Times New Roman"/>
          <w:b w:val="false"/>
          <w:i w:val="false"/>
          <w:color w:val="000000"/>
          <w:sz w:val="28"/>
        </w:rPr>
        <w:t xml:space="preserve">
4g. Облысы_________________________________________________________ </w:t>
      </w:r>
      <w:r>
        <w:br/>
      </w:r>
      <w:r>
        <w:rPr>
          <w:rFonts w:ascii="Times New Roman"/>
          <w:b w:val="false"/>
          <w:i w:val="false"/>
          <w:color w:val="000000"/>
          <w:sz w:val="28"/>
        </w:rPr>
        <w:t xml:space="preserve">
4h. Пошталық индексі_______________________________________________ </w:t>
      </w:r>
      <w:r>
        <w:br/>
      </w:r>
      <w:r>
        <w:rPr>
          <w:rFonts w:ascii="Times New Roman"/>
          <w:b w:val="false"/>
          <w:i w:val="false"/>
          <w:color w:val="000000"/>
          <w:sz w:val="28"/>
        </w:rPr>
        <w:t xml:space="preserve">
4i. Елдің коды (2 әріп)____________________________________________ </w:t>
      </w:r>
      <w:r>
        <w:br/>
      </w:r>
      <w:r>
        <w:rPr>
          <w:rFonts w:ascii="Times New Roman"/>
          <w:b w:val="false"/>
          <w:i w:val="false"/>
          <w:color w:val="000000"/>
          <w:sz w:val="28"/>
        </w:rPr>
        <w:t xml:space="preserve">
4j. Телефонының нөмірі_____________________________________________ </w:t>
      </w:r>
      <w:r>
        <w:br/>
      </w:r>
      <w:r>
        <w:rPr>
          <w:rFonts w:ascii="Times New Roman"/>
          <w:b w:val="false"/>
          <w:i w:val="false"/>
          <w:color w:val="000000"/>
          <w:sz w:val="28"/>
        </w:rPr>
        <w:t xml:space="preserve">
4k. Факстың нөмірі_________________________________________________ </w:t>
      </w:r>
      <w:r>
        <w:br/>
      </w:r>
      <w:r>
        <w:rPr>
          <w:rFonts w:ascii="Times New Roman"/>
          <w:b w:val="false"/>
          <w:i w:val="false"/>
          <w:color w:val="000000"/>
          <w:sz w:val="28"/>
        </w:rPr>
        <w:t xml:space="preserve">
4l. E-mail-ының адресі_____________________________________________ </w:t>
      </w:r>
      <w:r>
        <w:br/>
      </w:r>
      <w:r>
        <w:rPr>
          <w:rFonts w:ascii="Times New Roman"/>
          <w:b w:val="false"/>
          <w:i w:val="false"/>
          <w:color w:val="000000"/>
          <w:sz w:val="28"/>
        </w:rPr>
        <w:t xml:space="preserve">
4m. R (орысша) немесе (Е) Ағылшынша________________________________ </w:t>
      </w:r>
    </w:p>
    <w:p>
      <w:pPr>
        <w:spacing w:after="0"/>
        <w:ind w:left="0"/>
        <w:jc w:val="both"/>
      </w:pPr>
      <w:r>
        <w:rPr>
          <w:rFonts w:ascii="Times New Roman"/>
          <w:b/>
          <w:i w:val="false"/>
          <w:color w:val="000000"/>
          <w:sz w:val="28"/>
        </w:rPr>
        <w:t xml:space="preserve">                    Техникалық қарым-қатынас </w:t>
      </w:r>
    </w:p>
    <w:p>
      <w:pPr>
        <w:spacing w:after="0"/>
        <w:ind w:left="0"/>
        <w:jc w:val="both"/>
      </w:pPr>
      <w:r>
        <w:rPr>
          <w:rFonts w:ascii="Times New Roman"/>
          <w:b w:val="false"/>
          <w:i w:val="false"/>
          <w:color w:val="000000"/>
          <w:sz w:val="28"/>
        </w:rPr>
        <w:t xml:space="preserve">5a. NIC нөмірі (егер белгілі болса)________________________________ </w:t>
      </w:r>
      <w:r>
        <w:br/>
      </w:r>
      <w:r>
        <w:rPr>
          <w:rFonts w:ascii="Times New Roman"/>
          <w:b w:val="false"/>
          <w:i w:val="false"/>
          <w:color w:val="000000"/>
          <w:sz w:val="28"/>
        </w:rPr>
        <w:t xml:space="preserve">
5b. Жеке немесе (I) немесе ролдық (R)______________________________ </w:t>
      </w:r>
      <w:r>
        <w:br/>
      </w:r>
      <w:r>
        <w:rPr>
          <w:rFonts w:ascii="Times New Roman"/>
          <w:b w:val="false"/>
          <w:i w:val="false"/>
          <w:color w:val="000000"/>
          <w:sz w:val="28"/>
        </w:rPr>
        <w:t xml:space="preserve">
5c. Т.А Ә.а._______________________________________________________ </w:t>
      </w:r>
      <w:r>
        <w:br/>
      </w:r>
      <w:r>
        <w:rPr>
          <w:rFonts w:ascii="Times New Roman"/>
          <w:b w:val="false"/>
          <w:i w:val="false"/>
          <w:color w:val="000000"/>
          <w:sz w:val="28"/>
        </w:rPr>
        <w:t xml:space="preserve">
5d. Ұйымның атауы__________________________________________________ </w:t>
      </w:r>
      <w:r>
        <w:br/>
      </w:r>
      <w:r>
        <w:rPr>
          <w:rFonts w:ascii="Times New Roman"/>
          <w:b w:val="false"/>
          <w:i w:val="false"/>
          <w:color w:val="000000"/>
          <w:sz w:val="28"/>
        </w:rPr>
        <w:t xml:space="preserve">
5e. Мекен-жайы_____________________________________________________ </w:t>
      </w:r>
      <w:r>
        <w:br/>
      </w:r>
      <w:r>
        <w:rPr>
          <w:rFonts w:ascii="Times New Roman"/>
          <w:b w:val="false"/>
          <w:i w:val="false"/>
          <w:color w:val="000000"/>
          <w:sz w:val="28"/>
        </w:rPr>
        <w:t xml:space="preserve">
5f. Қаласы_________________________________________________________ </w:t>
      </w:r>
      <w:r>
        <w:br/>
      </w:r>
      <w:r>
        <w:rPr>
          <w:rFonts w:ascii="Times New Roman"/>
          <w:b w:val="false"/>
          <w:i w:val="false"/>
          <w:color w:val="000000"/>
          <w:sz w:val="28"/>
        </w:rPr>
        <w:t xml:space="preserve">
5g. Облысы_________________________________________________________ </w:t>
      </w:r>
      <w:r>
        <w:br/>
      </w:r>
      <w:r>
        <w:rPr>
          <w:rFonts w:ascii="Times New Roman"/>
          <w:b w:val="false"/>
          <w:i w:val="false"/>
          <w:color w:val="000000"/>
          <w:sz w:val="28"/>
        </w:rPr>
        <w:t xml:space="preserve">
5h. Пошталық индексі_______________________________________________ </w:t>
      </w:r>
      <w:r>
        <w:br/>
      </w:r>
      <w:r>
        <w:rPr>
          <w:rFonts w:ascii="Times New Roman"/>
          <w:b w:val="false"/>
          <w:i w:val="false"/>
          <w:color w:val="000000"/>
          <w:sz w:val="28"/>
        </w:rPr>
        <w:t xml:space="preserve">
5i. Елдің коды (2 әріп)____________________________________________ </w:t>
      </w:r>
      <w:r>
        <w:br/>
      </w:r>
      <w:r>
        <w:rPr>
          <w:rFonts w:ascii="Times New Roman"/>
          <w:b w:val="false"/>
          <w:i w:val="false"/>
          <w:color w:val="000000"/>
          <w:sz w:val="28"/>
        </w:rPr>
        <w:t xml:space="preserve">
5j. Телефонының нөмірі_____________________________________________ </w:t>
      </w:r>
      <w:r>
        <w:br/>
      </w:r>
      <w:r>
        <w:rPr>
          <w:rFonts w:ascii="Times New Roman"/>
          <w:b w:val="false"/>
          <w:i w:val="false"/>
          <w:color w:val="000000"/>
          <w:sz w:val="28"/>
        </w:rPr>
        <w:t xml:space="preserve">
5k. Факстың нөмірі_________________________________________________ </w:t>
      </w:r>
      <w:r>
        <w:br/>
      </w:r>
      <w:r>
        <w:rPr>
          <w:rFonts w:ascii="Times New Roman"/>
          <w:b w:val="false"/>
          <w:i w:val="false"/>
          <w:color w:val="000000"/>
          <w:sz w:val="28"/>
        </w:rPr>
        <w:t xml:space="preserve">
5l. E-mail-ының адресі_____________________________________________ </w:t>
      </w:r>
      <w:r>
        <w:br/>
      </w:r>
      <w:r>
        <w:rPr>
          <w:rFonts w:ascii="Times New Roman"/>
          <w:b w:val="false"/>
          <w:i w:val="false"/>
          <w:color w:val="000000"/>
          <w:sz w:val="28"/>
        </w:rPr>
        <w:t xml:space="preserve">
5m. R (орысша) немесе (Е) Ағылшынша________________________________ </w:t>
      </w:r>
    </w:p>
    <w:p>
      <w:pPr>
        <w:spacing w:after="0"/>
        <w:ind w:left="0"/>
        <w:jc w:val="both"/>
      </w:pPr>
      <w:r>
        <w:rPr>
          <w:rFonts w:ascii="Times New Roman"/>
          <w:b/>
          <w:i w:val="false"/>
          <w:color w:val="000000"/>
          <w:sz w:val="28"/>
        </w:rPr>
        <w:t xml:space="preserve">                     Есептер үшін қарым-қатынас </w:t>
      </w:r>
    </w:p>
    <w:p>
      <w:pPr>
        <w:spacing w:after="0"/>
        <w:ind w:left="0"/>
        <w:jc w:val="both"/>
      </w:pPr>
      <w:r>
        <w:rPr>
          <w:rFonts w:ascii="Times New Roman"/>
          <w:b w:val="false"/>
          <w:i w:val="false"/>
          <w:color w:val="000000"/>
          <w:sz w:val="28"/>
        </w:rPr>
        <w:t xml:space="preserve">6a. NIC нөмірі (егер белгілі болса)________________________________ </w:t>
      </w:r>
      <w:r>
        <w:br/>
      </w:r>
      <w:r>
        <w:rPr>
          <w:rFonts w:ascii="Times New Roman"/>
          <w:b w:val="false"/>
          <w:i w:val="false"/>
          <w:color w:val="000000"/>
          <w:sz w:val="28"/>
        </w:rPr>
        <w:t xml:space="preserve">
6b. Жеке немесе (I) немесе ролдық (R)______________________________ </w:t>
      </w:r>
      <w:r>
        <w:br/>
      </w:r>
      <w:r>
        <w:rPr>
          <w:rFonts w:ascii="Times New Roman"/>
          <w:b w:val="false"/>
          <w:i w:val="false"/>
          <w:color w:val="000000"/>
          <w:sz w:val="28"/>
        </w:rPr>
        <w:t xml:space="preserve">
6c. Т.А Ә.А._______________________________________________________ </w:t>
      </w:r>
      <w:r>
        <w:br/>
      </w:r>
      <w:r>
        <w:rPr>
          <w:rFonts w:ascii="Times New Roman"/>
          <w:b w:val="false"/>
          <w:i w:val="false"/>
          <w:color w:val="000000"/>
          <w:sz w:val="28"/>
        </w:rPr>
        <w:t xml:space="preserve">
6d. Ұйымның атауы__________________________________________________ </w:t>
      </w:r>
      <w:r>
        <w:br/>
      </w:r>
      <w:r>
        <w:rPr>
          <w:rFonts w:ascii="Times New Roman"/>
          <w:b w:val="false"/>
          <w:i w:val="false"/>
          <w:color w:val="000000"/>
          <w:sz w:val="28"/>
        </w:rPr>
        <w:t xml:space="preserve">
6e. Мекен-жайы_____________________________________________________ </w:t>
      </w:r>
      <w:r>
        <w:br/>
      </w:r>
      <w:r>
        <w:rPr>
          <w:rFonts w:ascii="Times New Roman"/>
          <w:b w:val="false"/>
          <w:i w:val="false"/>
          <w:color w:val="000000"/>
          <w:sz w:val="28"/>
        </w:rPr>
        <w:t xml:space="preserve">
6f. Қаласы_________________________________________________________ </w:t>
      </w:r>
      <w:r>
        <w:br/>
      </w:r>
      <w:r>
        <w:rPr>
          <w:rFonts w:ascii="Times New Roman"/>
          <w:b w:val="false"/>
          <w:i w:val="false"/>
          <w:color w:val="000000"/>
          <w:sz w:val="28"/>
        </w:rPr>
        <w:t xml:space="preserve">
6g. Облысы_________________________________________________________ </w:t>
      </w:r>
      <w:r>
        <w:br/>
      </w:r>
      <w:r>
        <w:rPr>
          <w:rFonts w:ascii="Times New Roman"/>
          <w:b w:val="false"/>
          <w:i w:val="false"/>
          <w:color w:val="000000"/>
          <w:sz w:val="28"/>
        </w:rPr>
        <w:t xml:space="preserve">
6h. Пошталық индексі_______________________________________________ </w:t>
      </w:r>
      <w:r>
        <w:br/>
      </w:r>
      <w:r>
        <w:rPr>
          <w:rFonts w:ascii="Times New Roman"/>
          <w:b w:val="false"/>
          <w:i w:val="false"/>
          <w:color w:val="000000"/>
          <w:sz w:val="28"/>
        </w:rPr>
        <w:t xml:space="preserve">
6i. Елдің коды (2 әріп)____________________________________________ </w:t>
      </w:r>
      <w:r>
        <w:br/>
      </w:r>
      <w:r>
        <w:rPr>
          <w:rFonts w:ascii="Times New Roman"/>
          <w:b w:val="false"/>
          <w:i w:val="false"/>
          <w:color w:val="000000"/>
          <w:sz w:val="28"/>
        </w:rPr>
        <w:t xml:space="preserve">
6j. Телефонының нөмірі_____________________________________________ </w:t>
      </w:r>
      <w:r>
        <w:br/>
      </w:r>
      <w:r>
        <w:rPr>
          <w:rFonts w:ascii="Times New Roman"/>
          <w:b w:val="false"/>
          <w:i w:val="false"/>
          <w:color w:val="000000"/>
          <w:sz w:val="28"/>
        </w:rPr>
        <w:t xml:space="preserve">
6k. Факстың нөмірі_________________________________________________ </w:t>
      </w:r>
      <w:r>
        <w:br/>
      </w:r>
      <w:r>
        <w:rPr>
          <w:rFonts w:ascii="Times New Roman"/>
          <w:b w:val="false"/>
          <w:i w:val="false"/>
          <w:color w:val="000000"/>
          <w:sz w:val="28"/>
        </w:rPr>
        <w:t xml:space="preserve">
6l. E-mail-ының адресі_____________________________________________ </w:t>
      </w:r>
      <w:r>
        <w:br/>
      </w:r>
      <w:r>
        <w:rPr>
          <w:rFonts w:ascii="Times New Roman"/>
          <w:b w:val="false"/>
          <w:i w:val="false"/>
          <w:color w:val="000000"/>
          <w:sz w:val="28"/>
        </w:rPr>
        <w:t xml:space="preserve">
6m. R (орысша) немесе (Е) Ағылшынша________________________________ </w:t>
      </w:r>
    </w:p>
    <w:p>
      <w:pPr>
        <w:spacing w:after="0"/>
        <w:ind w:left="0"/>
        <w:jc w:val="both"/>
      </w:pPr>
      <w:r>
        <w:rPr>
          <w:rFonts w:ascii="Times New Roman"/>
          <w:b/>
          <w:i w:val="false"/>
          <w:color w:val="000000"/>
          <w:sz w:val="28"/>
        </w:rPr>
        <w:t xml:space="preserve">                   Бірінші сервер атаулары </w:t>
      </w:r>
    </w:p>
    <w:p>
      <w:pPr>
        <w:spacing w:after="0"/>
        <w:ind w:left="0"/>
        <w:jc w:val="both"/>
      </w:pPr>
      <w:r>
        <w:rPr>
          <w:rFonts w:ascii="Times New Roman"/>
          <w:b w:val="false"/>
          <w:i w:val="false"/>
          <w:color w:val="000000"/>
          <w:sz w:val="28"/>
        </w:rPr>
        <w:t xml:space="preserve">7a. Бірінші сервердің атауы (Хоста)______________________________ </w:t>
      </w:r>
      <w:r>
        <w:br/>
      </w:r>
      <w:r>
        <w:rPr>
          <w:rFonts w:ascii="Times New Roman"/>
          <w:b w:val="false"/>
          <w:i w:val="false"/>
          <w:color w:val="000000"/>
          <w:sz w:val="28"/>
        </w:rPr>
        <w:t xml:space="preserve">
7b. Бірінші сервердің желілік адресі_______________________________ </w:t>
      </w:r>
    </w:p>
    <w:p>
      <w:pPr>
        <w:spacing w:after="0"/>
        <w:ind w:left="0"/>
        <w:jc w:val="both"/>
      </w:pPr>
      <w:r>
        <w:rPr>
          <w:rFonts w:ascii="Times New Roman"/>
          <w:b/>
          <w:i w:val="false"/>
          <w:color w:val="000000"/>
          <w:sz w:val="28"/>
        </w:rPr>
        <w:t xml:space="preserve">                   Екінші сервер атаулары </w:t>
      </w:r>
    </w:p>
    <w:p>
      <w:pPr>
        <w:spacing w:after="0"/>
        <w:ind w:left="0"/>
        <w:jc w:val="both"/>
      </w:pPr>
      <w:r>
        <w:rPr>
          <w:rFonts w:ascii="Times New Roman"/>
          <w:b w:val="false"/>
          <w:i w:val="false"/>
          <w:color w:val="000000"/>
          <w:sz w:val="28"/>
        </w:rPr>
        <w:t xml:space="preserve">8a (s) Екінші сервердің атауы______________________________________ </w:t>
      </w:r>
      <w:r>
        <w:br/>
      </w:r>
      <w:r>
        <w:rPr>
          <w:rFonts w:ascii="Times New Roman"/>
          <w:b w:val="false"/>
          <w:i w:val="false"/>
          <w:color w:val="000000"/>
          <w:sz w:val="28"/>
        </w:rPr>
        <w:t xml:space="preserve">
8b Екінші сервердің желілік адресі_________________________________ </w:t>
      </w:r>
    </w:p>
    <w:p>
      <w:pPr>
        <w:spacing w:after="0"/>
        <w:ind w:left="0"/>
        <w:jc w:val="both"/>
      </w:pPr>
      <w:r>
        <w:rPr>
          <w:rFonts w:ascii="Times New Roman"/>
          <w:b w:val="false"/>
          <w:i w:val="false"/>
          <w:color w:val="000000"/>
          <w:sz w:val="28"/>
          <w:u w:val="single"/>
        </w:rPr>
        <w:t xml:space="preserve">2. N2 нысан Тіркеу/өзгерту/DNS серверлерін жою </w:t>
      </w:r>
      <w:r>
        <w:br/>
      </w:r>
      <w:r>
        <w:rPr>
          <w:rFonts w:ascii="Times New Roman"/>
          <w:b w:val="false"/>
          <w:i w:val="false"/>
          <w:color w:val="000000"/>
          <w:sz w:val="28"/>
        </w:rPr>
        <w:t xml:space="preserve">
(ӨРІСТІ ағылшын тілінде толтыру керек, яғни берілген ақпарат WHOIS іздеу қызметінің деректерінің базасы үшін пайдаланылатын болады). </w:t>
      </w:r>
    </w:p>
    <w:p>
      <w:pPr>
        <w:spacing w:after="0"/>
        <w:ind w:left="0"/>
        <w:jc w:val="both"/>
      </w:pPr>
      <w:r>
        <w:rPr>
          <w:rFonts w:ascii="Times New Roman"/>
          <w:b/>
          <w:i w:val="false"/>
          <w:color w:val="000000"/>
          <w:sz w:val="28"/>
        </w:rPr>
        <w:t xml:space="preserve">                         Авторландыру </w:t>
      </w:r>
    </w:p>
    <w:p>
      <w:pPr>
        <w:spacing w:after="0"/>
        <w:ind w:left="0"/>
        <w:jc w:val="both"/>
      </w:pPr>
      <w:r>
        <w:rPr>
          <w:rFonts w:ascii="Times New Roman"/>
          <w:b w:val="false"/>
          <w:i w:val="false"/>
          <w:color w:val="000000"/>
          <w:sz w:val="28"/>
        </w:rPr>
        <w:t xml:space="preserve">Оа. (М) Жаңа (N)Өзгерту (D)Жою_____________________________________ </w:t>
      </w:r>
      <w:r>
        <w:br/>
      </w:r>
      <w:r>
        <w:rPr>
          <w:rFonts w:ascii="Times New Roman"/>
          <w:b w:val="false"/>
          <w:i w:val="false"/>
          <w:color w:val="000000"/>
          <w:sz w:val="28"/>
        </w:rPr>
        <w:t xml:space="preserve">
Оb. Авторландырудың сызбасы________________________________________ </w:t>
      </w:r>
      <w:r>
        <w:br/>
      </w:r>
      <w:r>
        <w:rPr>
          <w:rFonts w:ascii="Times New Roman"/>
          <w:b w:val="false"/>
          <w:i w:val="false"/>
          <w:color w:val="000000"/>
          <w:sz w:val="28"/>
        </w:rPr>
        <w:t xml:space="preserve">
Оc. Авторлау үшін ақпарат__________________________________________ </w:t>
      </w:r>
    </w:p>
    <w:p>
      <w:pPr>
        <w:spacing w:after="0"/>
        <w:ind w:left="0"/>
        <w:jc w:val="both"/>
      </w:pPr>
      <w:r>
        <w:rPr>
          <w:rFonts w:ascii="Times New Roman"/>
          <w:b w:val="false"/>
          <w:i w:val="false"/>
          <w:color w:val="000000"/>
          <w:sz w:val="28"/>
        </w:rPr>
        <w:t xml:space="preserve">                            Host </w:t>
      </w:r>
      <w:r>
        <w:br/>
      </w:r>
      <w:r>
        <w:rPr>
          <w:rFonts w:ascii="Times New Roman"/>
          <w:b w:val="false"/>
          <w:i w:val="false"/>
          <w:color w:val="000000"/>
          <w:sz w:val="28"/>
        </w:rPr>
        <w:t xml:space="preserve">
1a. . NIC нөмірі (егер белгілі болса)______________________________ </w:t>
      </w:r>
      <w:r>
        <w:br/>
      </w:r>
      <w:r>
        <w:rPr>
          <w:rFonts w:ascii="Times New Roman"/>
          <w:b w:val="false"/>
          <w:i w:val="false"/>
          <w:color w:val="000000"/>
          <w:sz w:val="28"/>
        </w:rPr>
        <w:t xml:space="preserve">
1b. Хостаның атауы_________________________________________________ </w:t>
      </w:r>
      <w:r>
        <w:br/>
      </w:r>
      <w:r>
        <w:rPr>
          <w:rFonts w:ascii="Times New Roman"/>
          <w:b w:val="false"/>
          <w:i w:val="false"/>
          <w:color w:val="000000"/>
          <w:sz w:val="28"/>
        </w:rPr>
        <w:t xml:space="preserve">
1c. ЕР адресі______________________________________________________ </w:t>
      </w:r>
    </w:p>
    <w:p>
      <w:pPr>
        <w:spacing w:after="0"/>
        <w:ind w:left="0"/>
        <w:jc w:val="both"/>
      </w:pPr>
      <w:r>
        <w:rPr>
          <w:rFonts w:ascii="Times New Roman"/>
          <w:b/>
          <w:i w:val="false"/>
          <w:color w:val="000000"/>
          <w:sz w:val="28"/>
        </w:rPr>
        <w:t xml:space="preserve">                       Қарым-қатынас тұлғасы </w:t>
      </w:r>
    </w:p>
    <w:p>
      <w:pPr>
        <w:spacing w:after="0"/>
        <w:ind w:left="0"/>
        <w:jc w:val="both"/>
      </w:pPr>
      <w:r>
        <w:rPr>
          <w:rFonts w:ascii="Times New Roman"/>
          <w:b w:val="false"/>
          <w:i w:val="false"/>
          <w:color w:val="000000"/>
          <w:sz w:val="28"/>
        </w:rPr>
        <w:t xml:space="preserve">2a. NIC нөмірі (егер белгілі болса)________________________________ </w:t>
      </w:r>
      <w:r>
        <w:br/>
      </w:r>
      <w:r>
        <w:rPr>
          <w:rFonts w:ascii="Times New Roman"/>
          <w:b w:val="false"/>
          <w:i w:val="false"/>
          <w:color w:val="000000"/>
          <w:sz w:val="28"/>
        </w:rPr>
        <w:t xml:space="preserve">
2b. Жеке немесе (I) немесе ролдық (R) _____________________________ </w:t>
      </w:r>
      <w:r>
        <w:br/>
      </w:r>
      <w:r>
        <w:rPr>
          <w:rFonts w:ascii="Times New Roman"/>
          <w:b w:val="false"/>
          <w:i w:val="false"/>
          <w:color w:val="000000"/>
          <w:sz w:val="28"/>
        </w:rPr>
        <w:t xml:space="preserve">
2c. Т.А Ә.А._______________________________________________________ </w:t>
      </w:r>
      <w:r>
        <w:br/>
      </w:r>
      <w:r>
        <w:rPr>
          <w:rFonts w:ascii="Times New Roman"/>
          <w:b w:val="false"/>
          <w:i w:val="false"/>
          <w:color w:val="000000"/>
          <w:sz w:val="28"/>
        </w:rPr>
        <w:t xml:space="preserve">
2d. Ұйымның атауы _________________________________________________ </w:t>
      </w:r>
      <w:r>
        <w:br/>
      </w:r>
      <w:r>
        <w:rPr>
          <w:rFonts w:ascii="Times New Roman"/>
          <w:b w:val="false"/>
          <w:i w:val="false"/>
          <w:color w:val="000000"/>
          <w:sz w:val="28"/>
        </w:rPr>
        <w:t xml:space="preserve">
2e. Көшесі_________________________________________________________ </w:t>
      </w:r>
      <w:r>
        <w:br/>
      </w:r>
      <w:r>
        <w:rPr>
          <w:rFonts w:ascii="Times New Roman"/>
          <w:b w:val="false"/>
          <w:i w:val="false"/>
          <w:color w:val="000000"/>
          <w:sz w:val="28"/>
        </w:rPr>
        <w:t xml:space="preserve">
2f. Қаласы_________________________________________________________ </w:t>
      </w:r>
      <w:r>
        <w:br/>
      </w:r>
      <w:r>
        <w:rPr>
          <w:rFonts w:ascii="Times New Roman"/>
          <w:b w:val="false"/>
          <w:i w:val="false"/>
          <w:color w:val="000000"/>
          <w:sz w:val="28"/>
        </w:rPr>
        <w:t xml:space="preserve">
2g. Облысы_________________________________________________________ </w:t>
      </w:r>
      <w:r>
        <w:br/>
      </w:r>
      <w:r>
        <w:rPr>
          <w:rFonts w:ascii="Times New Roman"/>
          <w:b w:val="false"/>
          <w:i w:val="false"/>
          <w:color w:val="000000"/>
          <w:sz w:val="28"/>
        </w:rPr>
        <w:t xml:space="preserve">
2h. Пошталық индексі_______________________________________________ </w:t>
      </w:r>
      <w:r>
        <w:br/>
      </w:r>
      <w:r>
        <w:rPr>
          <w:rFonts w:ascii="Times New Roman"/>
          <w:b w:val="false"/>
          <w:i w:val="false"/>
          <w:color w:val="000000"/>
          <w:sz w:val="28"/>
        </w:rPr>
        <w:t xml:space="preserve">
2i. Елдің коды (2 әріп)____________________________________________ </w:t>
      </w:r>
      <w:r>
        <w:br/>
      </w:r>
      <w:r>
        <w:rPr>
          <w:rFonts w:ascii="Times New Roman"/>
          <w:b w:val="false"/>
          <w:i w:val="false"/>
          <w:color w:val="000000"/>
          <w:sz w:val="28"/>
        </w:rPr>
        <w:t xml:space="preserve">
2j. Телефонының нөмірі_____________________________________________ </w:t>
      </w:r>
      <w:r>
        <w:br/>
      </w:r>
      <w:r>
        <w:rPr>
          <w:rFonts w:ascii="Times New Roman"/>
          <w:b w:val="false"/>
          <w:i w:val="false"/>
          <w:color w:val="000000"/>
          <w:sz w:val="28"/>
        </w:rPr>
        <w:t xml:space="preserve">
2k. Факстың нөмірі_________________________________________________ </w:t>
      </w:r>
      <w:r>
        <w:br/>
      </w:r>
      <w:r>
        <w:rPr>
          <w:rFonts w:ascii="Times New Roman"/>
          <w:b w:val="false"/>
          <w:i w:val="false"/>
          <w:color w:val="000000"/>
          <w:sz w:val="28"/>
        </w:rPr>
        <w:t xml:space="preserve">
2l. E-mail-ы_______________________________________________________ </w:t>
      </w:r>
      <w:r>
        <w:br/>
      </w:r>
      <w:r>
        <w:rPr>
          <w:rFonts w:ascii="Times New Roman"/>
          <w:b w:val="false"/>
          <w:i w:val="false"/>
          <w:color w:val="000000"/>
          <w:sz w:val="28"/>
        </w:rPr>
        <w:t xml:space="preserve">
      2m. R (орысша) немесе (Е) Ағылшынша__________________________  </w:t>
      </w:r>
    </w:p>
    <w:p>
      <w:pPr>
        <w:spacing w:after="0"/>
        <w:ind w:left="0"/>
        <w:jc w:val="both"/>
      </w:pPr>
      <w:r>
        <w:rPr>
          <w:rFonts w:ascii="Times New Roman"/>
          <w:b w:val="false"/>
          <w:i w:val="false"/>
          <w:color w:val="000000"/>
          <w:sz w:val="28"/>
          <w:u w:val="single"/>
        </w:rPr>
        <w:t xml:space="preserve">N 3 нысан  Тіркеу/өзгерту/ қарым-қатынас тұлғасын жою </w:t>
      </w:r>
      <w:r>
        <w:br/>
      </w:r>
      <w:r>
        <w:rPr>
          <w:rFonts w:ascii="Times New Roman"/>
          <w:b w:val="false"/>
          <w:i w:val="false"/>
          <w:color w:val="000000"/>
          <w:sz w:val="28"/>
        </w:rPr>
        <w:t xml:space="preserve">
(ӨРІСТІ ағылшын тілінде толтыру керек, яғни берілген ақпарат WHOIS </w:t>
      </w:r>
      <w:r>
        <w:br/>
      </w:r>
      <w:r>
        <w:rPr>
          <w:rFonts w:ascii="Times New Roman"/>
          <w:b w:val="false"/>
          <w:i w:val="false"/>
          <w:color w:val="000000"/>
          <w:sz w:val="28"/>
        </w:rPr>
        <w:t xml:space="preserve">
іздеу қызметінің деректерінің базасы үшін пайдаланылатын болады). </w:t>
      </w:r>
    </w:p>
    <w:p>
      <w:pPr>
        <w:spacing w:after="0"/>
        <w:ind w:left="0"/>
        <w:jc w:val="both"/>
      </w:pPr>
      <w:r>
        <w:rPr>
          <w:rFonts w:ascii="Times New Roman"/>
          <w:b/>
          <w:i w:val="false"/>
          <w:color w:val="000000"/>
          <w:sz w:val="28"/>
        </w:rPr>
        <w:t xml:space="preserve">                            Авторландыру </w:t>
      </w:r>
    </w:p>
    <w:p>
      <w:pPr>
        <w:spacing w:after="0"/>
        <w:ind w:left="0"/>
        <w:jc w:val="both"/>
      </w:pPr>
      <w:r>
        <w:rPr>
          <w:rFonts w:ascii="Times New Roman"/>
          <w:b w:val="false"/>
          <w:i w:val="false"/>
          <w:color w:val="000000"/>
          <w:sz w:val="28"/>
        </w:rPr>
        <w:t xml:space="preserve">Оа. (N) Жаңа (M)Өзгерту (D)Жою_____________________________________ </w:t>
      </w:r>
      <w:r>
        <w:br/>
      </w:r>
      <w:r>
        <w:rPr>
          <w:rFonts w:ascii="Times New Roman"/>
          <w:b w:val="false"/>
          <w:i w:val="false"/>
          <w:color w:val="000000"/>
          <w:sz w:val="28"/>
        </w:rPr>
        <w:t xml:space="preserve">
Оb. Авторландырудың сызбасы________________________________________ </w:t>
      </w:r>
      <w:r>
        <w:br/>
      </w:r>
      <w:r>
        <w:rPr>
          <w:rFonts w:ascii="Times New Roman"/>
          <w:b w:val="false"/>
          <w:i w:val="false"/>
          <w:color w:val="000000"/>
          <w:sz w:val="28"/>
        </w:rPr>
        <w:t xml:space="preserve">
Оc. Авторлау үшін ақпарат _________________________________________ </w:t>
      </w:r>
    </w:p>
    <w:p>
      <w:pPr>
        <w:spacing w:after="0"/>
        <w:ind w:left="0"/>
        <w:jc w:val="both"/>
      </w:pPr>
      <w:r>
        <w:rPr>
          <w:rFonts w:ascii="Times New Roman"/>
          <w:b/>
          <w:i w:val="false"/>
          <w:color w:val="000000"/>
          <w:sz w:val="28"/>
        </w:rPr>
        <w:t xml:space="preserve">                          Қарым-қатынас </w:t>
      </w:r>
    </w:p>
    <w:p>
      <w:pPr>
        <w:spacing w:after="0"/>
        <w:ind w:left="0"/>
        <w:jc w:val="both"/>
      </w:pPr>
      <w:r>
        <w:rPr>
          <w:rFonts w:ascii="Times New Roman"/>
          <w:b w:val="false"/>
          <w:i w:val="false"/>
          <w:color w:val="000000"/>
          <w:sz w:val="28"/>
        </w:rPr>
        <w:t xml:space="preserve">1a. NIC нөмірі (егер белгілі болса)________________________________ </w:t>
      </w:r>
      <w:r>
        <w:br/>
      </w:r>
      <w:r>
        <w:rPr>
          <w:rFonts w:ascii="Times New Roman"/>
          <w:b w:val="false"/>
          <w:i w:val="false"/>
          <w:color w:val="000000"/>
          <w:sz w:val="28"/>
        </w:rPr>
        <w:t xml:space="preserve">
1b. Жеке немесе (I) немесе ролдық (R)______________________________ </w:t>
      </w:r>
      <w:r>
        <w:br/>
      </w:r>
      <w:r>
        <w:rPr>
          <w:rFonts w:ascii="Times New Roman"/>
          <w:b w:val="false"/>
          <w:i w:val="false"/>
          <w:color w:val="000000"/>
          <w:sz w:val="28"/>
        </w:rPr>
        <w:t xml:space="preserve">
1c. Т.А Ә.а._______________________________________________________ </w:t>
      </w:r>
      <w:r>
        <w:br/>
      </w:r>
      <w:r>
        <w:rPr>
          <w:rFonts w:ascii="Times New Roman"/>
          <w:b w:val="false"/>
          <w:i w:val="false"/>
          <w:color w:val="000000"/>
          <w:sz w:val="28"/>
        </w:rPr>
        <w:t xml:space="preserve">
1d. Ұйымның атауы__________________________________________________ </w:t>
      </w:r>
      <w:r>
        <w:br/>
      </w:r>
      <w:r>
        <w:rPr>
          <w:rFonts w:ascii="Times New Roman"/>
          <w:b w:val="false"/>
          <w:i w:val="false"/>
          <w:color w:val="000000"/>
          <w:sz w:val="28"/>
        </w:rPr>
        <w:t xml:space="preserve">
1e. Көшесі_________________________________________________________ </w:t>
      </w:r>
      <w:r>
        <w:br/>
      </w:r>
      <w:r>
        <w:rPr>
          <w:rFonts w:ascii="Times New Roman"/>
          <w:b w:val="false"/>
          <w:i w:val="false"/>
          <w:color w:val="000000"/>
          <w:sz w:val="28"/>
        </w:rPr>
        <w:t xml:space="preserve">
1f. Қаласы_________________________________________________________ </w:t>
      </w:r>
      <w:r>
        <w:br/>
      </w:r>
      <w:r>
        <w:rPr>
          <w:rFonts w:ascii="Times New Roman"/>
          <w:b w:val="false"/>
          <w:i w:val="false"/>
          <w:color w:val="000000"/>
          <w:sz w:val="28"/>
        </w:rPr>
        <w:t xml:space="preserve">
1g. Облысы_________________________________________________________ </w:t>
      </w:r>
      <w:r>
        <w:br/>
      </w:r>
      <w:r>
        <w:rPr>
          <w:rFonts w:ascii="Times New Roman"/>
          <w:b w:val="false"/>
          <w:i w:val="false"/>
          <w:color w:val="000000"/>
          <w:sz w:val="28"/>
        </w:rPr>
        <w:t xml:space="preserve">
1h. Пошталық индексі_______________________________________________ </w:t>
      </w:r>
      <w:r>
        <w:br/>
      </w:r>
      <w:r>
        <w:rPr>
          <w:rFonts w:ascii="Times New Roman"/>
          <w:b w:val="false"/>
          <w:i w:val="false"/>
          <w:color w:val="000000"/>
          <w:sz w:val="28"/>
        </w:rPr>
        <w:t xml:space="preserve">
1i. Елдің коды (2 әріп)____________________________________________ </w:t>
      </w:r>
      <w:r>
        <w:br/>
      </w:r>
      <w:r>
        <w:rPr>
          <w:rFonts w:ascii="Times New Roman"/>
          <w:b w:val="false"/>
          <w:i w:val="false"/>
          <w:color w:val="000000"/>
          <w:sz w:val="28"/>
        </w:rPr>
        <w:t xml:space="preserve">
1j. Телефонының нөмірі ____________________________________________ </w:t>
      </w:r>
      <w:r>
        <w:br/>
      </w:r>
      <w:r>
        <w:rPr>
          <w:rFonts w:ascii="Times New Roman"/>
          <w:b w:val="false"/>
          <w:i w:val="false"/>
          <w:color w:val="000000"/>
          <w:sz w:val="28"/>
        </w:rPr>
        <w:t xml:space="preserve">
1k. Факстың нөмірі_________________________________________________ </w:t>
      </w:r>
      <w:r>
        <w:br/>
      </w:r>
      <w:r>
        <w:rPr>
          <w:rFonts w:ascii="Times New Roman"/>
          <w:b w:val="false"/>
          <w:i w:val="false"/>
          <w:color w:val="000000"/>
          <w:sz w:val="28"/>
        </w:rPr>
        <w:t xml:space="preserve">
1l. E-mail-ы_______________________________________________________ </w:t>
      </w:r>
      <w:r>
        <w:br/>
      </w:r>
      <w:r>
        <w:rPr>
          <w:rFonts w:ascii="Times New Roman"/>
          <w:b w:val="false"/>
          <w:i w:val="false"/>
          <w:color w:val="000000"/>
          <w:sz w:val="28"/>
        </w:rPr>
        <w:t xml:space="preserve">
1m. R (орысша) немесе (Е) Ағылшынша________________________________ </w:t>
      </w:r>
    </w:p>
    <w:p>
      <w:pPr>
        <w:spacing w:after="0"/>
        <w:ind w:left="0"/>
        <w:jc w:val="both"/>
      </w:pPr>
      <w:r>
        <w:rPr>
          <w:rFonts w:ascii="Times New Roman"/>
          <w:b/>
          <w:i w:val="false"/>
          <w:color w:val="000000"/>
          <w:sz w:val="28"/>
        </w:rPr>
        <w:t xml:space="preserve">                   Хабарламалар туралы ақпарат </w:t>
      </w:r>
    </w:p>
    <w:p>
      <w:pPr>
        <w:spacing w:after="0"/>
        <w:ind w:left="0"/>
        <w:jc w:val="both"/>
      </w:pPr>
      <w:r>
        <w:rPr>
          <w:rFonts w:ascii="Times New Roman"/>
          <w:b w:val="false"/>
          <w:i w:val="false"/>
          <w:color w:val="000000"/>
          <w:sz w:val="28"/>
        </w:rPr>
        <w:t xml:space="preserve">2a. Коррекция туралы хабарлама_____________________________________ </w:t>
      </w:r>
      <w:r>
        <w:br/>
      </w:r>
      <w:r>
        <w:rPr>
          <w:rFonts w:ascii="Times New Roman"/>
          <w:b w:val="false"/>
          <w:i w:val="false"/>
          <w:color w:val="000000"/>
          <w:sz w:val="28"/>
        </w:rPr>
        <w:t xml:space="preserve">
2b.Пайдалануы туралы хабарлама_____________________________________ </w:t>
      </w:r>
    </w:p>
    <w:p>
      <w:pPr>
        <w:spacing w:after="0"/>
        <w:ind w:left="0"/>
        <w:jc w:val="both"/>
      </w:pPr>
      <w:r>
        <w:rPr>
          <w:rFonts w:ascii="Times New Roman"/>
          <w:b/>
          <w:i w:val="false"/>
          <w:color w:val="000000"/>
          <w:sz w:val="28"/>
        </w:rPr>
        <w:t xml:space="preserve">                     Авторлау туралы ақпарат </w:t>
      </w:r>
    </w:p>
    <w:p>
      <w:pPr>
        <w:spacing w:after="0"/>
        <w:ind w:left="0"/>
        <w:jc w:val="both"/>
      </w:pPr>
      <w:r>
        <w:rPr>
          <w:rFonts w:ascii="Times New Roman"/>
          <w:b w:val="false"/>
          <w:i w:val="false"/>
          <w:color w:val="000000"/>
          <w:sz w:val="28"/>
        </w:rPr>
        <w:t xml:space="preserve">3a. Авторлау сызбасы_______________________________________________ </w:t>
      </w:r>
      <w:r>
        <w:br/>
      </w:r>
      <w:r>
        <w:rPr>
          <w:rFonts w:ascii="Times New Roman"/>
          <w:b w:val="false"/>
          <w:i w:val="false"/>
          <w:color w:val="000000"/>
          <w:sz w:val="28"/>
        </w:rPr>
        <w:t xml:space="preserve">
3b. Авторлау туралы ақпарат________________________________________ </w:t>
      </w:r>
      <w:r>
        <w:br/>
      </w:r>
      <w:r>
        <w:rPr>
          <w:rFonts w:ascii="Times New Roman"/>
          <w:b w:val="false"/>
          <w:i w:val="false"/>
          <w:color w:val="000000"/>
          <w:sz w:val="28"/>
        </w:rPr>
        <w:t xml:space="preserve">
3c. Бұқаралық (Y - Иә/М - Жоқ)_____________________________________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