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5644" w14:textId="ce25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"Ломбардтарды ашу, қызметін лицензиялау, реттеу, тоқтату ережесін бекіту туралы" 2004 жылғы 16 ақпандағы N 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2005 жылғы 26 наурыздағы N 97 Қаулысы. Қазақстан Республикасының Әділет министрлігінде 2005 жылғы 22 сәуірде тіркелді. Тіркеу N 3579. Қаулының күші жойылды - ҚР Қаржы нарығын және қаржы ұйымдарын реттеу мен қадағалау агенттігі Басқармасының 2006 жылғы 9 қаңтардағы N 20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9 қаңтардағы N 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Ломбардтардың қызметін реттейтін нормативтік құқықтық актілерді Қазақстан Республикасының заңдарына сәйкес келтіру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"Ломбардтарды ашу, қызметін лицензиялау, реттеу, тоқтату ережесін бекіту туралы" 2004 жылғы 16 ақпандағы N 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2765 тіркелген, 2004 жылы Қазақстан Республикасының орталық атқару және өзге мемлекеттік органдардың нормативтік құқықтық актілерінің бюллетенінде жарияланған, N 29-32); Қазақстан Республикасы Қаржы нарығын және қаржы ұйымдарын реттеу мен қадағалау агенттігі Басқармасының 2004 жылғы 12 маусымдағы N 159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(Қазақстан Республикасының нормативтік құқықтық актілерін мемлекеттік тіркеу Тізілімінде N 2955 тіркелген)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 1-тармақта "ашу,"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Ломбардтарды ашу, қызметін лицензиялау, реттеу, тоқтату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 кіріспесінде "ашу,"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"Ломбард - банк болып табылмайтын, қаржы нарығын және қаржы ұйымдарын реттеу мен қадағалау жөніндегі уәкілетті органның (бұдан әрі - уәкілетті орган) және Қазақстан Республикасы Ұлттық Банкінің лицензиясы (бұдан әрі - лицензия) болған кезде айрықша қызмет түрі ұлттық валютада мынадай банктік және өзге операцияларды жүргізу болып табылатын заңды тұлға (коммерциялық ұйым):";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"шаруашылық серіктестік нысанына қарай белгіленеді" деген сөздерден кейін "және ол тек ақшамен төленуі тиіс."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5-1, 5-2 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Ломбард ретінде тіркелген заңды тұлға мемлекеттік тіркелгеннен кейін он екі ай ішінде лицензия беру туралы өтінішпен уәкілетті органға хабарласады.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Құрылтай құжаттарына өзгерістер және/немесе толықтырулар енгізілген жағдайда ломбард бұл жөнінде уәкілетті органды құрылтай құжаттарына өзгерістердің және/немесе толықтырулардың көшірмелерін олар тіркелген күннен бастап он төрт күн ішінде енгізілген өзгерістерді және/немесе толықтыруларды тіркеу туралы әділет органының белгісімен бірге хабардар етеді.";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2-тарау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49, 50-тармақтар алып тасталсын;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оң бұрышында "ашу,"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тіркеу нөмірі" деген сөздерден кейін "орналасқан жері _____________________________"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Лицензиялау басқармасы (Жұмабаева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Агенттіктің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ломбардтарға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Қ.М. Досмұқаметовке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26 наурыз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