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6661" w14:textId="17a6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"Номиналды ұстаушы, бағалы қағаздармен мәмілелер жасау қызметін көрсететін, сондай-ақ бағалы қағаздар ұстаушысының жеке шотының үзінді көшірмесін ресімдейтін және беретін бағалы қағаздар рыногының кәсіби қатысушыларын тіркеу ережесін бекіту туралы" 2004 жылғы 15 наурыздағы N 62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және қаржы ұйымдарын реттеу мен қадағалау жөніндегі агенттігі басқармасының 2005 жылғы 26 наурыздағы N 108 Қаулысы. Қазақстан Республикасы Әділет министрлігінде 2005 жылғы 21 сәуірде тіркелді. Тіркеу N 3572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Қаулы күшін жойды - Қазақстан Республикасы Қаржы нарығын және қаржы ұйымдарын реттеу мен қадағалау агенттігі Басқармасының 2006 жылғы 25 ақпандағы N 61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Бағалы қағаздар нарығы кәсіби қатысушыларының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- Агенттік) Басқармасы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Қазақстан Республикасы Қаржы нарығын және қаржы ұйымдарын реттеу мен қадағалау агенттігі Басқармасының "Номиналды ұстаушы, бағалы қағаздармен мәмілелер жасау қызметін көрсететін, сондай-ақ бағалы қағаздар ұстаушысының жеке шотының үзінді көшірмесін ресімдейтін және беретін бағалы қағаздар рыногының кәсіби қатысушыларын тіркеу ережесін бекіту туралы" 2004 жылғы 15 наурыздағы N 62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2819 тіркелген, 2004 жылы Агенттіктің "Қаржы хабаршысы" N 4-5 басылымында жарияланған, Қазақстан Республикасының нормативтік құқықтық актілерін мемлекеттік тіркеу Тізілімінде N 3241 тіркелген, Агенттік Басқармасының 2004 жылғы 25 қазандағы N 300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өзгерістермен) мынадай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көрсетілген қаулымен бекітілген Номиналды ұстаушы, бағалы қағаздармен мәмілелер жасау қызметін көрсететін, сондай-ақ бағалы қағаздар ұстаушысының жеке шотының үзінді көшірмесін ресімдейтін және беретін бағалы қағаздар рыногының кәсіби қатысушыларын тіркеу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мынадай мазмұндағы 12-1 және 12-2-тармақтармен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"12-1. Номиналды ұстаушы айына бір реттен кем емес номиналды ұстауды есепке алу жүйесін құрайтын электрондық деректердің резервтік көшірмесін жасайды және оларды сақтайды. Резервтік көшірмелер ақпаратқа рұқсатсыз кіруден қорғалуға жатады.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12-2. Резервтік көшірмелерді сейф операцияларына лицензиясы бар ұйым сыртқы тасымалдаушыларда (CD-R, CD-RW, Flash-Drive) сақтайды. Резервтік көшірмелер жаңартылған резервтік көшірмелермен ауыстырылғанға дейін сақталады.".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Осы қаулы Қазақстан Республикасының Әділет министрлігінде мемлекеттік тіркелген күннен бастап он төрт күн өткеннен кейін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Бағалы қағаздар рыногының субъектілерін және жинақтаушы зейнетақы қорларын қадағалау департаменті (Тоқобаев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Заң департаментімен (Байсынов М.Б.) бірлесіп осы қаулыны Қазақстан Республикасының Әділет министрлігінде мемлекеттік тіркеу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бөлімшелеріне, "Қазақстан қаржыгерлерінің қауымдастығы" заңды тұлғалар бірлестігіне, бағалы қағаздармен сауда-саттықты ұйымдастырушыға, бағалы қағаздар орталық депозитарийіне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Халықаралық қатынастар және жұртшылықпен байланыс бөлімі (Пернебаев Т.Ш.) осы қаулыны Қазақстан Республикасының бұқаралық ақпарат құралдарында жариялау шараларын қолға 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Осы қаулының орындалуын бақылау Агенттік Төрағасының орынбасары Е.Л.Бахмутоваға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