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7f400" w14:textId="387f4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"Теңіз портының күштерімен және құралдарымен орындалатын жүктерді ауыстырып тиеу жөніндегі қызметтер тарифтеріне (бағаларына, алым ставкаларына) уақытша төмендету коэффициенттерін белгілеу және алып тастау ережесін бекіту туралы" Қазақстан Республикасының Табиғи монополияларды реттеу және бәсекелестікті қорғау жөніндегі агенттігі төрағасының 2003 жылғы 5 қарашадағы N 262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агенттігінің 2005 жылғы 11 наурыздағы N 78-НҚ Бұйрығы. Қазақстан Республикасының Әділет министрлігінде 2005 жылғы 28 наурызда тіркелді. Тіркеу N 3522.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"Табиғи монополиялар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14-1-бабы 1-тармағының 5) тармақшасына,  </w:t>
      </w:r>
      <w:r>
        <w:rPr>
          <w:rFonts w:ascii="Times New Roman"/>
          <w:b w:val="false"/>
          <w:i w:val="false"/>
          <w:color w:val="000000"/>
          <w:sz w:val="28"/>
        </w:rPr>
        <w:t xml:space="preserve">15-бабы </w:t>
      </w:r>
      <w:r>
        <w:rPr>
          <w:rFonts w:ascii="Times New Roman"/>
          <w:b w:val="false"/>
          <w:i w:val="false"/>
          <w:color w:val="000000"/>
          <w:sz w:val="28"/>
        </w:rPr>
        <w:t xml:space="preserve">1-тармағының 3) тармақшасына және Қазақстан Республикасы Үкіметінің 2004 жылғы 28 қазандағы N 1109 қаулысымен бекітілген Қазақстан Республикасы Табиғи монополияларды реттеу агенттігі туралы  </w:t>
      </w:r>
      <w:r>
        <w:rPr>
          <w:rFonts w:ascii="Times New Roman"/>
          <w:b w:val="false"/>
          <w:i w:val="false"/>
          <w:color w:val="000000"/>
          <w:sz w:val="28"/>
        </w:rPr>
        <w:t xml:space="preserve">ереженің </w:t>
      </w:r>
      <w:r>
        <w:rPr>
          <w:rFonts w:ascii="Times New Roman"/>
          <w:b w:val="false"/>
          <w:i w:val="false"/>
          <w:color w:val="000000"/>
          <w:sz w:val="28"/>
        </w:rPr>
        <w:t xml:space="preserve">18-тармағының 1) тармақшасына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"Теңіз портының күштерімен және құралдарымен орындалатын жүктерді ауыстырып тиеу қызметтерінің тарифтеріне (бағаларына, алым ставкаларына) уақытша төмендету коэффициенттерін белгілеу және алып тастау ережесін бекіту туралы" Қазақстан Республикасының Табиғи монополияларды реттеу және бәсекелестікті қорғау жөніндегі агенттігі төрағасының 2003 жылғы 5 қарашадағы N 262  </w:t>
      </w:r>
      <w:r>
        <w:rPr>
          <w:rFonts w:ascii="Times New Roman"/>
          <w:b w:val="false"/>
          <w:i w:val="false"/>
          <w:color w:val="000000"/>
          <w:sz w:val="28"/>
        </w:rPr>
        <w:t xml:space="preserve">бұйрығына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2598 нөмірмен тіркелген, 2003 жылғы 27 желтоқсанда "Ресми газетте" жарияланған)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1) тақырыбы мынадай редакцияда жазылсын: </w:t>
      </w:r>
    </w:p>
    <w:bookmarkEnd w:id="2"/>
    <w:p>
      <w:pPr>
        <w:spacing w:after="0"/>
        <w:ind w:left="0"/>
        <w:jc w:val="both"/>
      </w:pPr>
      <w:r>
        <w:rPr>
          <w:rFonts w:ascii="Times New Roman"/>
          <w:b w:val="false"/>
          <w:i w:val="false"/>
          <w:color w:val="000000"/>
          <w:sz w:val="28"/>
        </w:rPr>
        <w:t xml:space="preserve">
      "Теңіз портының күштерімен және құралдарымен орындалатын жүктерді ауыстырып тиеу жөніндегі реттеліп көрсетілетін қызметтерінің тарифтеріне (бағаларына, алым ставкаларына) уақытша төмендету коэффициенттерін бекіту ережесі туралы"; </w:t>
      </w:r>
    </w:p>
    <w:bookmarkStart w:name="z4" w:id="3"/>
    <w:p>
      <w:pPr>
        <w:spacing w:after="0"/>
        <w:ind w:left="0"/>
        <w:jc w:val="both"/>
      </w:pPr>
      <w:r>
        <w:rPr>
          <w:rFonts w:ascii="Times New Roman"/>
          <w:b w:val="false"/>
          <w:i w:val="false"/>
          <w:color w:val="000000"/>
          <w:sz w:val="28"/>
        </w:rPr>
        <w:t xml:space="preserve">
      1-тармақта: </w:t>
      </w:r>
    </w:p>
    <w:bookmarkEnd w:id="3"/>
    <w:p>
      <w:pPr>
        <w:spacing w:after="0"/>
        <w:ind w:left="0"/>
        <w:jc w:val="both"/>
      </w:pPr>
      <w:r>
        <w:rPr>
          <w:rFonts w:ascii="Times New Roman"/>
          <w:b w:val="false"/>
          <w:i w:val="false"/>
          <w:color w:val="000000"/>
          <w:sz w:val="28"/>
        </w:rPr>
        <w:t xml:space="preserve">
      "белгілеу және алып тастау" деген сөздер "бекіту" деген сөзбен ауыстырылсын; </w:t>
      </w:r>
    </w:p>
    <w:p>
      <w:pPr>
        <w:spacing w:after="0"/>
        <w:ind w:left="0"/>
        <w:jc w:val="both"/>
      </w:pPr>
      <w:r>
        <w:rPr>
          <w:rFonts w:ascii="Times New Roman"/>
          <w:b w:val="false"/>
          <w:i w:val="false"/>
          <w:color w:val="000000"/>
          <w:sz w:val="28"/>
        </w:rPr>
        <w:t xml:space="preserve">
      "қызметтер" деген сөздің алдынан "реттеліп көрсетілетін" деген сөздермен толықтырылсын; </w:t>
      </w:r>
    </w:p>
    <w:bookmarkStart w:name="z5" w:id="4"/>
    <w:p>
      <w:pPr>
        <w:spacing w:after="0"/>
        <w:ind w:left="0"/>
        <w:jc w:val="both"/>
      </w:pPr>
      <w:r>
        <w:rPr>
          <w:rFonts w:ascii="Times New Roman"/>
          <w:b w:val="false"/>
          <w:i w:val="false"/>
          <w:color w:val="000000"/>
          <w:sz w:val="28"/>
        </w:rPr>
        <w:t xml:space="preserve">
      2) көрсетілген бұйрықпен бекітілген Теңіз портының күштерімен және құралдарымен орындалатын жүктерді ауыстырып тиеу қызметтерінің тарифтеріне (бағаларына, алым ставкаларына) уақытша төмендету коэффициенттерін белгілеу және алып тастау ережесінде: </w:t>
      </w:r>
    </w:p>
    <w:bookmarkEnd w:id="4"/>
    <w:p>
      <w:pPr>
        <w:spacing w:after="0"/>
        <w:ind w:left="0"/>
        <w:jc w:val="both"/>
      </w:pPr>
      <w:r>
        <w:rPr>
          <w:rFonts w:ascii="Times New Roman"/>
          <w:b w:val="false"/>
          <w:i w:val="false"/>
          <w:color w:val="000000"/>
          <w:sz w:val="28"/>
        </w:rPr>
        <w:t xml:space="preserve">
      тақырыбында және барлық мәтін бойынша "белгілеу және алып тастау", "белгілеу", "белгіленген", "белгілеуге", "белгілеудің", "белгіленіп отырған" деген сөздер тиісінше "бекіту", "бекітілген", "бекітуге", "бекітудің", "бекітіліп отырған" деген сөздермен ауыстырылсын; </w:t>
      </w:r>
    </w:p>
    <w:bookmarkStart w:name="z6" w:id="5"/>
    <w:p>
      <w:pPr>
        <w:spacing w:after="0"/>
        <w:ind w:left="0"/>
        <w:jc w:val="both"/>
      </w:pPr>
      <w:r>
        <w:rPr>
          <w:rFonts w:ascii="Times New Roman"/>
          <w:b w:val="false"/>
          <w:i w:val="false"/>
          <w:color w:val="000000"/>
          <w:sz w:val="28"/>
        </w:rPr>
        <w:t xml:space="preserve">
      тақырыптағы және 1 және 2-тармақтардағы "қызметтер" деген сөздің алдынан "реттеліп көрсетілетін" деген сөздермен толықтырылсын; </w:t>
      </w:r>
    </w:p>
    <w:bookmarkEnd w:id="5"/>
    <w:bookmarkStart w:name="z7" w:id="6"/>
    <w:p>
      <w:pPr>
        <w:spacing w:after="0"/>
        <w:ind w:left="0"/>
        <w:jc w:val="both"/>
      </w:pPr>
      <w:r>
        <w:rPr>
          <w:rFonts w:ascii="Times New Roman"/>
          <w:b w:val="false"/>
          <w:i w:val="false"/>
          <w:color w:val="000000"/>
          <w:sz w:val="28"/>
        </w:rPr>
        <w:t xml:space="preserve">
      мәтін бойынша "және Қазақстан Республикасы Экономика және бюджеттік жоспарлау министрлігі", "Қазақстан Республикасы Экономика және бюджеттік жоспарлау министрлігі,", ", Қазақстан Республикасы Экономика және бюджеттік жоспарлау министрлігі", "Қазақстан Республикасы Экономика және бюджеттік жоспарлау министрлігінің," деген сөздер алынып тасталсын; </w:t>
      </w:r>
    </w:p>
    <w:bookmarkEnd w:id="6"/>
    <w:bookmarkStart w:name="z8" w:id="7"/>
    <w:p>
      <w:pPr>
        <w:spacing w:after="0"/>
        <w:ind w:left="0"/>
        <w:jc w:val="both"/>
      </w:pPr>
      <w:r>
        <w:rPr>
          <w:rFonts w:ascii="Times New Roman"/>
          <w:b w:val="false"/>
          <w:i w:val="false"/>
          <w:color w:val="000000"/>
          <w:sz w:val="28"/>
        </w:rPr>
        <w:t xml:space="preserve">
      3-тармақта: </w:t>
      </w:r>
    </w:p>
    <w:bookmarkEnd w:id="7"/>
    <w:p>
      <w:pPr>
        <w:spacing w:after="0"/>
        <w:ind w:left="0"/>
        <w:jc w:val="both"/>
      </w:pPr>
      <w:r>
        <w:rPr>
          <w:rFonts w:ascii="Times New Roman"/>
          <w:b w:val="false"/>
          <w:i w:val="false"/>
          <w:color w:val="000000"/>
          <w:sz w:val="28"/>
        </w:rPr>
        <w:t xml:space="preserve">
      екінші абзацтағы "қызметтер" деген сөздің алдынан "реттеліп көрсетілетін" деген сөздермен толықтырылсын; </w:t>
      </w:r>
    </w:p>
    <w:p>
      <w:pPr>
        <w:spacing w:after="0"/>
        <w:ind w:left="0"/>
        <w:jc w:val="both"/>
      </w:pPr>
      <w:r>
        <w:rPr>
          <w:rFonts w:ascii="Times New Roman"/>
          <w:b w:val="false"/>
          <w:i w:val="false"/>
          <w:color w:val="000000"/>
          <w:sz w:val="28"/>
        </w:rPr>
        <w:t xml:space="preserve">
      бесінші абзацтағы "қызметін" деген сөздің алдынан "реттеліп көрсетілетін" деген сөздермен толықтырылсын; </w:t>
      </w:r>
    </w:p>
    <w:p>
      <w:pPr>
        <w:spacing w:after="0"/>
        <w:ind w:left="0"/>
        <w:jc w:val="both"/>
      </w:pPr>
      <w:r>
        <w:rPr>
          <w:rFonts w:ascii="Times New Roman"/>
          <w:b w:val="false"/>
          <w:i w:val="false"/>
          <w:color w:val="000000"/>
          <w:sz w:val="28"/>
        </w:rPr>
        <w:t xml:space="preserve">
      сегізінші абзац мынадай редакцияда жазылсын: </w:t>
      </w:r>
    </w:p>
    <w:p>
      <w:pPr>
        <w:spacing w:after="0"/>
        <w:ind w:left="0"/>
        <w:jc w:val="both"/>
      </w:pPr>
      <w:r>
        <w:rPr>
          <w:rFonts w:ascii="Times New Roman"/>
          <w:b w:val="false"/>
          <w:i w:val="false"/>
          <w:color w:val="000000"/>
          <w:sz w:val="28"/>
        </w:rPr>
        <w:t xml:space="preserve">
      "уәкілетті орган - табиғи монополиялар салаларындағы қызметтерді бақылау мен реттеуді жүзеге асыратын орталық мемлекеттік орган немесе белгіленген құзыретінің шегіндегі облыстық (республикалық маңызы бар қала, астана) атқарушы орган."; </w:t>
      </w:r>
    </w:p>
    <w:bookmarkStart w:name="z9" w:id="8"/>
    <w:p>
      <w:pPr>
        <w:spacing w:after="0"/>
        <w:ind w:left="0"/>
        <w:jc w:val="both"/>
      </w:pPr>
      <w:r>
        <w:rPr>
          <w:rFonts w:ascii="Times New Roman"/>
          <w:b w:val="false"/>
          <w:i w:val="false"/>
          <w:color w:val="000000"/>
          <w:sz w:val="28"/>
        </w:rPr>
        <w:t xml:space="preserve">
      4-тармақтың екінші абзацы "көрсетілетін" деген сөздің алдынан "реттеліп" деген сөзбен толықтырылсын; </w:t>
      </w:r>
    </w:p>
    <w:bookmarkEnd w:id="8"/>
    <w:bookmarkStart w:name="z10" w:id="9"/>
    <w:p>
      <w:pPr>
        <w:spacing w:after="0"/>
        <w:ind w:left="0"/>
        <w:jc w:val="both"/>
      </w:pPr>
      <w:r>
        <w:rPr>
          <w:rFonts w:ascii="Times New Roman"/>
          <w:b w:val="false"/>
          <w:i w:val="false"/>
          <w:color w:val="000000"/>
          <w:sz w:val="28"/>
        </w:rPr>
        <w:t xml:space="preserve">
      6 және 7-тармақтардағы "жұмыстарға, қызметтерге ақы төлеу бойынша", "жұмыстарды, қызметтерді көрсеткен кезде", "тиісті жұмыстар мен қызметтерді" деген сөздер тиісінше "реттеліп көрсетілетін қызметтерді (тауарларды, жұмыстарды)", "реттеліп көрсетілетін қызметтерді (тауарларды, жұмыстарды) көрсеткен кезде", "тиісті реттеліп көрсетілетін қызметтерді (тауарларды, жұмыстарды)" деген сөздермен ауыстырылсын; </w:t>
      </w:r>
    </w:p>
    <w:bookmarkEnd w:id="9"/>
    <w:bookmarkStart w:name="z11" w:id="10"/>
    <w:p>
      <w:pPr>
        <w:spacing w:after="0"/>
        <w:ind w:left="0"/>
        <w:jc w:val="both"/>
      </w:pPr>
      <w:r>
        <w:rPr>
          <w:rFonts w:ascii="Times New Roman"/>
          <w:b w:val="false"/>
          <w:i w:val="false"/>
          <w:color w:val="000000"/>
          <w:sz w:val="28"/>
        </w:rPr>
        <w:t xml:space="preserve">
      18-тармақта "жұмыстар мен қызметтер" деген сөздер "реттеліп көрсетілетін қызметтер (тауарлар, жұмыстар)" деген сөздермен ауыстырылсын; </w:t>
      </w:r>
    </w:p>
    <w:bookmarkEnd w:id="10"/>
    <w:bookmarkStart w:name="z12" w:id="11"/>
    <w:p>
      <w:pPr>
        <w:spacing w:after="0"/>
        <w:ind w:left="0"/>
        <w:jc w:val="both"/>
      </w:pPr>
      <w:r>
        <w:rPr>
          <w:rFonts w:ascii="Times New Roman"/>
          <w:b w:val="false"/>
          <w:i w:val="false"/>
          <w:color w:val="000000"/>
          <w:sz w:val="28"/>
        </w:rPr>
        <w:t xml:space="preserve">
      19-тармақтың барлық мәтіні бойынша "жұмыстар мен қызметтер" деген сөздер "реттеліп көрсетілетін қызметтер (тауарлар, жұмыстар)" деген сөздермен ауыстырылсын; </w:t>
      </w:r>
    </w:p>
    <w:bookmarkEnd w:id="11"/>
    <w:bookmarkStart w:name="z13" w:id="12"/>
    <w:p>
      <w:pPr>
        <w:spacing w:after="0"/>
        <w:ind w:left="0"/>
        <w:jc w:val="both"/>
      </w:pPr>
      <w:r>
        <w:rPr>
          <w:rFonts w:ascii="Times New Roman"/>
          <w:b w:val="false"/>
          <w:i w:val="false"/>
          <w:color w:val="000000"/>
          <w:sz w:val="28"/>
        </w:rPr>
        <w:t xml:space="preserve">
      20-тармақта: </w:t>
      </w:r>
    </w:p>
    <w:bookmarkEnd w:id="12"/>
    <w:p>
      <w:pPr>
        <w:spacing w:after="0"/>
        <w:ind w:left="0"/>
        <w:jc w:val="both"/>
      </w:pPr>
      <w:r>
        <w:rPr>
          <w:rFonts w:ascii="Times New Roman"/>
          <w:b w:val="false"/>
          <w:i w:val="false"/>
          <w:color w:val="000000"/>
          <w:sz w:val="28"/>
        </w:rPr>
        <w:t xml:space="preserve">
      "тарифтер" деген сөзден кейін "(бағалар, алым ставкалары)" деген сөздермен толықтырылсын; </w:t>
      </w:r>
    </w:p>
    <w:p>
      <w:pPr>
        <w:spacing w:after="0"/>
        <w:ind w:left="0"/>
        <w:jc w:val="both"/>
      </w:pPr>
      <w:r>
        <w:rPr>
          <w:rFonts w:ascii="Times New Roman"/>
          <w:b w:val="false"/>
          <w:i w:val="false"/>
          <w:color w:val="000000"/>
          <w:sz w:val="28"/>
        </w:rPr>
        <w:t xml:space="preserve">
      "қызметтерді" деген сөз "реттеліп көрсетілетін қызметтерді (тауарларды, жұмыстарды)" деген сөздермен ауыстырылсын; </w:t>
      </w:r>
    </w:p>
    <w:bookmarkStart w:name="z14" w:id="13"/>
    <w:p>
      <w:pPr>
        <w:spacing w:after="0"/>
        <w:ind w:left="0"/>
        <w:jc w:val="both"/>
      </w:pPr>
      <w:r>
        <w:rPr>
          <w:rFonts w:ascii="Times New Roman"/>
          <w:b w:val="false"/>
          <w:i w:val="false"/>
          <w:color w:val="000000"/>
          <w:sz w:val="28"/>
        </w:rPr>
        <w:t xml:space="preserve">
      3) көрсетілген Ереженің 1-қосымшасының тақырыбындағы "белгілеу" деген сөз "бекіту" деген сөзбен ауыстырылсын; </w:t>
      </w:r>
    </w:p>
    <w:bookmarkEnd w:id="13"/>
    <w:bookmarkStart w:name="z15" w:id="14"/>
    <w:p>
      <w:pPr>
        <w:spacing w:after="0"/>
        <w:ind w:left="0"/>
        <w:jc w:val="both"/>
      </w:pPr>
      <w:r>
        <w:rPr>
          <w:rFonts w:ascii="Times New Roman"/>
          <w:b w:val="false"/>
          <w:i w:val="false"/>
          <w:color w:val="000000"/>
          <w:sz w:val="28"/>
        </w:rPr>
        <w:t xml:space="preserve">
      көрсетілген Ереженің 2-қосымшасында: </w:t>
      </w:r>
    </w:p>
    <w:bookmarkEnd w:id="14"/>
    <w:p>
      <w:pPr>
        <w:spacing w:after="0"/>
        <w:ind w:left="0"/>
        <w:jc w:val="both"/>
      </w:pPr>
      <w:r>
        <w:rPr>
          <w:rFonts w:ascii="Times New Roman"/>
          <w:b w:val="false"/>
          <w:i w:val="false"/>
          <w:color w:val="000000"/>
          <w:sz w:val="28"/>
        </w:rPr>
        <w:t xml:space="preserve">
      барлық мәтін бойынша "белгіленген", "белгілеу" деген сөздер тиісінше "бекітілген", "бекіту" деген сөздермен ауыстырылсын; </w:t>
      </w:r>
    </w:p>
    <w:bookmarkStart w:name="z16" w:id="15"/>
    <w:p>
      <w:pPr>
        <w:spacing w:after="0"/>
        <w:ind w:left="0"/>
        <w:jc w:val="both"/>
      </w:pPr>
      <w:r>
        <w:rPr>
          <w:rFonts w:ascii="Times New Roman"/>
          <w:b w:val="false"/>
          <w:i w:val="false"/>
          <w:color w:val="000000"/>
          <w:sz w:val="28"/>
        </w:rPr>
        <w:t xml:space="preserve">
      1-тармақтағы "қызметтер" деген сөздің алдынан "реттеліп көрсетілетін" деген сөздермен толықтырылсын; </w:t>
      </w:r>
    </w:p>
    <w:bookmarkEnd w:id="15"/>
    <w:bookmarkStart w:name="z17" w:id="16"/>
    <w:p>
      <w:pPr>
        <w:spacing w:after="0"/>
        <w:ind w:left="0"/>
        <w:jc w:val="both"/>
      </w:pPr>
      <w:r>
        <w:rPr>
          <w:rFonts w:ascii="Times New Roman"/>
          <w:b w:val="false"/>
          <w:i w:val="false"/>
          <w:color w:val="000000"/>
          <w:sz w:val="28"/>
        </w:rPr>
        <w:t xml:space="preserve">
      3-тармақтағы "қызметтер" деген сөздің алдынан "реттеліп көрсетілетін" деген сөздермен толықтырылсын. </w:t>
      </w:r>
    </w:p>
    <w:bookmarkEnd w:id="16"/>
    <w:bookmarkStart w:name="z18" w:id="17"/>
    <w:p>
      <w:pPr>
        <w:spacing w:after="0"/>
        <w:ind w:left="0"/>
        <w:jc w:val="both"/>
      </w:pPr>
      <w:r>
        <w:rPr>
          <w:rFonts w:ascii="Times New Roman"/>
          <w:b w:val="false"/>
          <w:i w:val="false"/>
          <w:color w:val="000000"/>
          <w:sz w:val="28"/>
        </w:rPr>
        <w:t xml:space="preserve">
      2. Қазақстан Республикасы Табиғи монополияларды реттеу агенттігінің Темір жол көлігі және порттар саласындағы реттеу мен бақылау департаменті (Ә.М.Жұмабаева) осы бұйрықты Қазақстан Республикасының Әділет министрлігінде заңнамада белгіленген тәртіппен мемлекеттік тіркеуді қамтамасыз етсін. </w:t>
      </w:r>
    </w:p>
    <w:bookmarkEnd w:id="17"/>
    <w:bookmarkStart w:name="z19" w:id="18"/>
    <w:p>
      <w:pPr>
        <w:spacing w:after="0"/>
        <w:ind w:left="0"/>
        <w:jc w:val="both"/>
      </w:pPr>
      <w:r>
        <w:rPr>
          <w:rFonts w:ascii="Times New Roman"/>
          <w:b w:val="false"/>
          <w:i w:val="false"/>
          <w:color w:val="000000"/>
          <w:sz w:val="28"/>
        </w:rPr>
        <w:t xml:space="preserve">
      3. Қазақстан Республикасы Табиғи монополияларды реттеу агенттігінің Әкімшілік жұмысы және талдау департаменті (Е.М.Досмағамбет) осы бұйрық Қазақстан Республикасының Әділет министрлігінде мемлекеттік тіркелгеннен кейін: </w:t>
      </w:r>
    </w:p>
    <w:bookmarkEnd w:id="18"/>
    <w:p>
      <w:pPr>
        <w:spacing w:after="0"/>
        <w:ind w:left="0"/>
        <w:jc w:val="both"/>
      </w:pPr>
      <w:r>
        <w:rPr>
          <w:rFonts w:ascii="Times New Roman"/>
          <w:b w:val="false"/>
          <w:i w:val="false"/>
          <w:color w:val="000000"/>
          <w:sz w:val="28"/>
        </w:rPr>
        <w:t xml:space="preserve">
      1) оны ресми бұқаралық ақпарат құралдарында заңнамада белгіленген тәртіппен жариялауды қамтамасыз етсін; </w:t>
      </w:r>
    </w:p>
    <w:p>
      <w:pPr>
        <w:spacing w:after="0"/>
        <w:ind w:left="0"/>
        <w:jc w:val="both"/>
      </w:pP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Қазақстан Республикасы Көлік және коммуникациялар министрлігінің, Қазақстан Республикасы Қаржы министрлігі Салық комитетінің және "Ақтау теңіз сауда порты" республикалық мемлекеттік кәсіпорнының назарына жеткізсін. </w:t>
      </w:r>
    </w:p>
    <w:bookmarkStart w:name="z20" w:id="19"/>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агенттігі төрағасының бірінші орынбасары Н.Ш.Алдабергеновке жүктелсін. </w:t>
      </w:r>
    </w:p>
    <w:bookmarkEnd w:id="19"/>
    <w:bookmarkStart w:name="z21" w:id="20"/>
    <w:p>
      <w:pPr>
        <w:spacing w:after="0"/>
        <w:ind w:left="0"/>
        <w:jc w:val="both"/>
      </w:pPr>
      <w:r>
        <w:rPr>
          <w:rFonts w:ascii="Times New Roman"/>
          <w:b w:val="false"/>
          <w:i w:val="false"/>
          <w:color w:val="000000"/>
          <w:sz w:val="28"/>
        </w:rPr>
        <w:t xml:space="preserve">
      5. Осы бұйрық Қазақстан Республикасының Әділет министрлігінде мемлекеттік тіркелген күнінен бастап қолданысқа енгізіледі. </w:t>
      </w:r>
    </w:p>
    <w:bookmarkEnd w:id="20"/>
    <w:tbl>
      <w:tblPr>
        <w:tblW w:w="0" w:type="auto"/>
        <w:tblCellSpacing w:w="0" w:type="auto"/>
        <w:tblBorders>
          <w:top w:val="none"/>
          <w:left w:val="none"/>
          <w:bottom w:val="none"/>
          <w:right w:val="none"/>
          <w:insideH w:val="none"/>
          <w:insideV w:val="none"/>
        </w:tblBorders>
      </w:tblPr>
      <w:tblGrid>
        <w:gridCol w:w="11866"/>
        <w:gridCol w:w="434"/>
      </w:tblGrid>
      <w:tr>
        <w:trPr>
          <w:trHeight w:val="30" w:hRule="atLeast"/>
        </w:trPr>
        <w:tc>
          <w:tcPr>
            <w:tcW w:w="11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Төрағаның  </w:t>
            </w:r>
          </w:p>
        </w:tc>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міндетін атқарушы  </w:t>
            </w:r>
          </w:p>
        </w:tc>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Келісілген:  </w:t>
            </w:r>
          </w:p>
        </w:tc>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коммуникациялар министрі  </w:t>
            </w:r>
          </w:p>
        </w:tc>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жылғы 18 наурыз  </w:t>
            </w:r>
          </w:p>
        </w:tc>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Келісілген:  </w:t>
            </w:r>
          </w:p>
        </w:tc>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министрлігі Салық комитетінің  </w:t>
            </w:r>
          </w:p>
        </w:tc>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Төрағасы  </w:t>
            </w:r>
          </w:p>
        </w:tc>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жылғы 23 наурыз  </w:t>
            </w:r>
          </w:p>
        </w:tc>
        <w:tc>
          <w:tcPr>
            <w:tcW w:w="4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