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3911" w14:textId="49b3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мен аэронавигация қызметтерінің тарифтеріне (бағаларына, алым ставкаларына) уақытша төмендету коэффициенттерін белгілеу және алып тастау ережесін бекіту туралы" Қазақстан Республикасының Табиғи монополияларды реттеу және бәсекелестікті қорғау жөніндегі агенттігі төрағасының 2003 жылғы 5 қарашадағы N 263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11 наурыздағы N 79-НҚ Бұйрығы. Қазақстан Республикасының Әділет министрлігінде 2005 жылғы 28 наурызда тіркелді. Тіркеу N 3521.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14-1-бабы 1-тармағының 5) тармақшасына,  </w:t>
      </w:r>
      <w:r>
        <w:rPr>
          <w:rFonts w:ascii="Times New Roman"/>
          <w:b w:val="false"/>
          <w:i w:val="false"/>
          <w:color w:val="000000"/>
          <w:sz w:val="28"/>
        </w:rPr>
        <w:t xml:space="preserve">15-бабы </w:t>
      </w:r>
      <w:r>
        <w:rPr>
          <w:rFonts w:ascii="Times New Roman"/>
          <w:b w:val="false"/>
          <w:i w:val="false"/>
          <w:color w:val="000000"/>
          <w:sz w:val="28"/>
        </w:rPr>
        <w:t xml:space="preserve"> 1-тармағының 3) тармақшасына және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w:t>
      </w:r>
      <w:r>
        <w:rPr>
          <w:rFonts w:ascii="Times New Roman"/>
          <w:b w:val="false"/>
          <w:i w:val="false"/>
          <w:color w:val="000000"/>
          <w:sz w:val="28"/>
        </w:rPr>
        <w:t xml:space="preserve">ереженің </w:t>
      </w:r>
      <w:r>
        <w:rPr>
          <w:rFonts w:ascii="Times New Roman"/>
          <w:b w:val="false"/>
          <w:i w:val="false"/>
          <w:color w:val="000000"/>
          <w:sz w:val="28"/>
        </w:rPr>
        <w:t xml:space="preserve"> 18-тармағының 1)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"Әуежайлар мен аэронавигация қызметтерінің тарифтеріне (бағаларына, алым ставкаларына) уақытша төмендету коэффициенттерін белгілеу және алып тастау ережесін бекіту туралы" Қазақстан Республикасының Табиғи монополияларды реттеу және бәсекелестікті қорғау жөніндегі агенттігі төрағасының 2003 жылғы 5 қарашадағы N 263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2599 нөмірмен тіркелген, 2003 жылғы 28 желтоқсанда "Ресми газетте"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тақырыбы мынадай редакцияда жазылсын: </w:t>
      </w:r>
    </w:p>
    <w:bookmarkEnd w:id="2"/>
    <w:p>
      <w:pPr>
        <w:spacing w:after="0"/>
        <w:ind w:left="0"/>
        <w:jc w:val="both"/>
      </w:pPr>
      <w:r>
        <w:rPr>
          <w:rFonts w:ascii="Times New Roman"/>
          <w:b w:val="false"/>
          <w:i w:val="false"/>
          <w:color w:val="000000"/>
          <w:sz w:val="28"/>
        </w:rPr>
        <w:t xml:space="preserve">
      "Әуежайлар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w:t>
      </w:r>
    </w:p>
    <w:bookmarkStart w:name="z4" w:id="3"/>
    <w:p>
      <w:pPr>
        <w:spacing w:after="0"/>
        <w:ind w:left="0"/>
        <w:jc w:val="both"/>
      </w:pPr>
      <w:r>
        <w:rPr>
          <w:rFonts w:ascii="Times New Roman"/>
          <w:b w:val="false"/>
          <w:i w:val="false"/>
          <w:color w:val="000000"/>
          <w:sz w:val="28"/>
        </w:rPr>
        <w:t xml:space="preserve">
      1-тармақта: </w:t>
      </w:r>
    </w:p>
    <w:bookmarkEnd w:id="3"/>
    <w:p>
      <w:pPr>
        <w:spacing w:after="0"/>
        <w:ind w:left="0"/>
        <w:jc w:val="both"/>
      </w:pPr>
      <w:r>
        <w:rPr>
          <w:rFonts w:ascii="Times New Roman"/>
          <w:b w:val="false"/>
          <w:i w:val="false"/>
          <w:color w:val="000000"/>
          <w:sz w:val="28"/>
        </w:rPr>
        <w:t xml:space="preserve">
      "белгілеу және алып тастау" деген сөздер "бекіту" деген сөзбен ауыстырылсын; </w:t>
      </w:r>
    </w:p>
    <w:p>
      <w:pPr>
        <w:spacing w:after="0"/>
        <w:ind w:left="0"/>
        <w:jc w:val="both"/>
      </w:pPr>
      <w:r>
        <w:rPr>
          <w:rFonts w:ascii="Times New Roman"/>
          <w:b w:val="false"/>
          <w:i w:val="false"/>
          <w:color w:val="000000"/>
          <w:sz w:val="28"/>
        </w:rPr>
        <w:t xml:space="preserve">
      "қызметтер" деген сөздің алдынан "реттеліп көрсетілетін" деген сөздермен толықтырылсын; </w:t>
      </w:r>
    </w:p>
    <w:bookmarkStart w:name="z5" w:id="4"/>
    <w:p>
      <w:pPr>
        <w:spacing w:after="0"/>
        <w:ind w:left="0"/>
        <w:jc w:val="both"/>
      </w:pPr>
      <w:r>
        <w:rPr>
          <w:rFonts w:ascii="Times New Roman"/>
          <w:b w:val="false"/>
          <w:i w:val="false"/>
          <w:color w:val="000000"/>
          <w:sz w:val="28"/>
        </w:rPr>
        <w:t xml:space="preserve">
      2) көрсетілген бұйрықпен бекітілген Әуежайлар мен аэронавигация қызметтерінің тарифтеріне (бағаларына, алым ставкаларына) уақытша төмендету коэффициенттерін белгілеу және алып тастау ережесінде: </w:t>
      </w:r>
    </w:p>
    <w:bookmarkEnd w:id="4"/>
    <w:p>
      <w:pPr>
        <w:spacing w:after="0"/>
        <w:ind w:left="0"/>
        <w:jc w:val="both"/>
      </w:pPr>
      <w:r>
        <w:rPr>
          <w:rFonts w:ascii="Times New Roman"/>
          <w:b w:val="false"/>
          <w:i w:val="false"/>
          <w:color w:val="000000"/>
          <w:sz w:val="28"/>
        </w:rPr>
        <w:t xml:space="preserve">
      тақырыбында және барлық мәтін бойынша "белгілеу және алып тастау", "белгілеу", "белгіленген", "белгілеуге", "белгілеудің", "белгіленіп отырған" деген сөздер тиісінше "бекіту", "бекітілген", "бекітуге", "бекітудің", "бекітіліп отырған" деген сөздермен ауыстырылсын; </w:t>
      </w:r>
    </w:p>
    <w:bookmarkStart w:name="z6" w:id="5"/>
    <w:p>
      <w:pPr>
        <w:spacing w:after="0"/>
        <w:ind w:left="0"/>
        <w:jc w:val="both"/>
      </w:pPr>
      <w:r>
        <w:rPr>
          <w:rFonts w:ascii="Times New Roman"/>
          <w:b w:val="false"/>
          <w:i w:val="false"/>
          <w:color w:val="000000"/>
          <w:sz w:val="28"/>
        </w:rPr>
        <w:t xml:space="preserve">
      тақырыптағы және 1 және 2-тармақтардағы "қызметтер" деген сөздің алдынан "реттеліп көрсетілетін"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3-тармақта: </w:t>
      </w:r>
    </w:p>
    <w:bookmarkEnd w:id="6"/>
    <w:p>
      <w:pPr>
        <w:spacing w:after="0"/>
        <w:ind w:left="0"/>
        <w:jc w:val="both"/>
      </w:pPr>
      <w:r>
        <w:rPr>
          <w:rFonts w:ascii="Times New Roman"/>
          <w:b w:val="false"/>
          <w:i w:val="false"/>
          <w:color w:val="000000"/>
          <w:sz w:val="28"/>
        </w:rPr>
        <w:t xml:space="preserve">
      екінші абзац мынадай редакцияда жазылсын: </w:t>
      </w:r>
    </w:p>
    <w:p>
      <w:pPr>
        <w:spacing w:after="0"/>
        <w:ind w:left="0"/>
        <w:jc w:val="both"/>
      </w:pPr>
      <w:r>
        <w:rPr>
          <w:rFonts w:ascii="Times New Roman"/>
          <w:b w:val="false"/>
          <w:i w:val="false"/>
          <w:color w:val="000000"/>
          <w:sz w:val="28"/>
        </w:rPr>
        <w:t xml:space="preserve">
      "уақытша төмендету коэффициенті - Қазақстан Республикасының табиғи монополиялар туралы заңнамасына сәйкес әуежайлар мен аэронавигацияның реттеліп көрсетілетін қызметтерінің тарифіне (бағасына, алым ставкасына) уәкілетті орган белгілеген және қолданылатын шама;"; </w:t>
      </w:r>
    </w:p>
    <w:p>
      <w:pPr>
        <w:spacing w:after="0"/>
        <w:ind w:left="0"/>
        <w:jc w:val="both"/>
      </w:pPr>
      <w:r>
        <w:rPr>
          <w:rFonts w:ascii="Times New Roman"/>
          <w:b w:val="false"/>
          <w:i w:val="false"/>
          <w:color w:val="000000"/>
          <w:sz w:val="28"/>
        </w:rPr>
        <w:t xml:space="preserve">
      алтыншы және жетінші абзац мынадай редакцияда жазылсын: </w:t>
      </w:r>
    </w:p>
    <w:p>
      <w:pPr>
        <w:spacing w:after="0"/>
        <w:ind w:left="0"/>
        <w:jc w:val="both"/>
      </w:pPr>
      <w:r>
        <w:rPr>
          <w:rFonts w:ascii="Times New Roman"/>
          <w:b w:val="false"/>
          <w:i w:val="false"/>
          <w:color w:val="000000"/>
          <w:sz w:val="28"/>
        </w:rPr>
        <w:t xml:space="preserve">
      "уәкілетті орган - табиғи монополиялар салаларындағы қызметтерді бақылау мен реттеуді жүзеге асыратын орталық мемлекеттік орган немесе белгіленген құзыретінің шегіндегі облыстық (республикалық маңызы бар қала, астана) атқарушы орган; </w:t>
      </w:r>
    </w:p>
    <w:p>
      <w:pPr>
        <w:spacing w:after="0"/>
        <w:ind w:left="0"/>
        <w:jc w:val="both"/>
      </w:pPr>
      <w:r>
        <w:rPr>
          <w:rFonts w:ascii="Times New Roman"/>
          <w:b w:val="false"/>
          <w:i w:val="false"/>
          <w:color w:val="000000"/>
          <w:sz w:val="28"/>
        </w:rPr>
        <w:t xml:space="preserve">
      әуе кемелерін пайдаланушы - әуе кемелерін пайдаланумен айналысатын немесе өздерінің осы саладағы қызметтерін ұсынатын, әуежайлар мен аэронавигацияның реттеліп көрсетілетін қызметтерін пайдаланушы заңды немесе жеке тұлға."; </w:t>
      </w:r>
    </w:p>
    <w:bookmarkStart w:name="z8" w:id="7"/>
    <w:p>
      <w:pPr>
        <w:spacing w:after="0"/>
        <w:ind w:left="0"/>
        <w:jc w:val="both"/>
      </w:pPr>
      <w:r>
        <w:rPr>
          <w:rFonts w:ascii="Times New Roman"/>
          <w:b w:val="false"/>
          <w:i w:val="false"/>
          <w:color w:val="000000"/>
          <w:sz w:val="28"/>
        </w:rPr>
        <w:t xml:space="preserve">
      4-тармақтың екінші абзацы "көрсетілетін" деген сөздің алдынан "реттеліп" деген сөзбен толықтырылсын; </w:t>
      </w:r>
    </w:p>
    <w:bookmarkEnd w:id="7"/>
    <w:bookmarkStart w:name="z9" w:id="8"/>
    <w:p>
      <w:pPr>
        <w:spacing w:after="0"/>
        <w:ind w:left="0"/>
        <w:jc w:val="both"/>
      </w:pPr>
      <w:r>
        <w:rPr>
          <w:rFonts w:ascii="Times New Roman"/>
          <w:b w:val="false"/>
          <w:i w:val="false"/>
          <w:color w:val="000000"/>
          <w:sz w:val="28"/>
        </w:rPr>
        <w:t xml:space="preserve">
      5-тармақта: </w:t>
      </w:r>
    </w:p>
    <w:bookmarkEnd w:id="8"/>
    <w:p>
      <w:pPr>
        <w:spacing w:after="0"/>
        <w:ind w:left="0"/>
        <w:jc w:val="both"/>
      </w:pPr>
      <w:r>
        <w:rPr>
          <w:rFonts w:ascii="Times New Roman"/>
          <w:b w:val="false"/>
          <w:i w:val="false"/>
          <w:color w:val="000000"/>
          <w:sz w:val="28"/>
        </w:rPr>
        <w:t xml:space="preserve">
      "қызметтеріне" деген сөздің алдынан "реттеліп көрсетілетін" деген сөздермен толықтырылсын; </w:t>
      </w:r>
    </w:p>
    <w:p>
      <w:pPr>
        <w:spacing w:after="0"/>
        <w:ind w:left="0"/>
        <w:jc w:val="both"/>
      </w:pPr>
      <w:r>
        <w:rPr>
          <w:rFonts w:ascii="Times New Roman"/>
          <w:b w:val="false"/>
          <w:i w:val="false"/>
          <w:color w:val="000000"/>
          <w:sz w:val="28"/>
        </w:rPr>
        <w:t xml:space="preserve">
      1) тармақшада барлық мәтін бойынша "қызметтерді" деген сөздің алдынан "реттеліп көрсетілетін" деген сөздермен толықтырылсын; </w:t>
      </w:r>
    </w:p>
    <w:bookmarkStart w:name="z10" w:id="9"/>
    <w:p>
      <w:pPr>
        <w:spacing w:after="0"/>
        <w:ind w:left="0"/>
        <w:jc w:val="both"/>
      </w:pPr>
      <w:r>
        <w:rPr>
          <w:rFonts w:ascii="Times New Roman"/>
          <w:b w:val="false"/>
          <w:i w:val="false"/>
          <w:color w:val="000000"/>
          <w:sz w:val="28"/>
        </w:rPr>
        <w:t xml:space="preserve">
      6-тармақтағы "Аэронавигация қызметтеріне" деген сөздер "Аэронавигацияның реттеліп көрсетілетін қызметтерінің тарифтеріне (бағаларына, алым ставкаларына)"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7-тармақтардағы "тиісті" деген сөзден кейін "реттеліп көрсетілетін"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19-тармақта "нақты" деген сөзден кейін "реттеліп" деген сөзбен толықтырылсын; </w:t>
      </w:r>
    </w:p>
    <w:bookmarkEnd w:id="11"/>
    <w:bookmarkStart w:name="z24" w:id="12"/>
    <w:p>
      <w:pPr>
        <w:spacing w:after="0"/>
        <w:ind w:left="0"/>
        <w:jc w:val="both"/>
      </w:pPr>
      <w:r>
        <w:rPr>
          <w:rFonts w:ascii="Times New Roman"/>
          <w:b w:val="false"/>
          <w:i w:val="false"/>
          <w:color w:val="000000"/>
          <w:sz w:val="28"/>
        </w:rPr>
        <w:t xml:space="preserve">
      төртінші және бесінші бөлімдердің тақырыптарындағы "қызметтерінің" деген сөздің алдынан "реттеліп көрсетілетін" деген сөздермен толықтырылсын; </w:t>
      </w:r>
    </w:p>
    <w:bookmarkEnd w:id="12"/>
    <w:bookmarkStart w:name="z13" w:id="13"/>
    <w:p>
      <w:pPr>
        <w:spacing w:after="0"/>
        <w:ind w:left="0"/>
        <w:jc w:val="both"/>
      </w:pPr>
      <w:r>
        <w:rPr>
          <w:rFonts w:ascii="Times New Roman"/>
          <w:b w:val="false"/>
          <w:i w:val="false"/>
          <w:color w:val="000000"/>
          <w:sz w:val="28"/>
        </w:rPr>
        <w:t xml:space="preserve">
      20-тармақтағы "қызметтерін" деген сөздің алдынан "реттеліп көрсетілетін" деген сөздермен толықтырылсын; </w:t>
      </w:r>
    </w:p>
    <w:bookmarkEnd w:id="13"/>
    <w:bookmarkStart w:name="z14" w:id="14"/>
    <w:p>
      <w:pPr>
        <w:spacing w:after="0"/>
        <w:ind w:left="0"/>
        <w:jc w:val="both"/>
      </w:pPr>
      <w:r>
        <w:rPr>
          <w:rFonts w:ascii="Times New Roman"/>
          <w:b w:val="false"/>
          <w:i w:val="false"/>
          <w:color w:val="000000"/>
          <w:sz w:val="28"/>
        </w:rPr>
        <w:t xml:space="preserve">
      21-тармақтағы "қызметтеріне" деген сөздің алдынан "реттеліп көрсетілетін" деген сөздермен толықтырылсын; </w:t>
      </w:r>
    </w:p>
    <w:bookmarkEnd w:id="14"/>
    <w:bookmarkStart w:name="z15" w:id="15"/>
    <w:p>
      <w:pPr>
        <w:spacing w:after="0"/>
        <w:ind w:left="0"/>
        <w:jc w:val="both"/>
      </w:pPr>
      <w:r>
        <w:rPr>
          <w:rFonts w:ascii="Times New Roman"/>
          <w:b w:val="false"/>
          <w:i w:val="false"/>
          <w:color w:val="000000"/>
          <w:sz w:val="28"/>
        </w:rPr>
        <w:t xml:space="preserve">
      3) көрсетілген бұйрықпен бекітілген Ереженің 1-қосымшасында: </w:t>
      </w:r>
    </w:p>
    <w:bookmarkEnd w:id="15"/>
    <w:p>
      <w:pPr>
        <w:spacing w:after="0"/>
        <w:ind w:left="0"/>
        <w:jc w:val="both"/>
      </w:pPr>
      <w:r>
        <w:rPr>
          <w:rFonts w:ascii="Times New Roman"/>
          <w:b w:val="false"/>
          <w:i w:val="false"/>
          <w:color w:val="000000"/>
          <w:sz w:val="28"/>
        </w:rPr>
        <w:t xml:space="preserve">
      тақырыбында және 3-тармақта "белгілеу" деген сөз "бекіту" деген сөзбен ауыстырылсын; </w:t>
      </w:r>
    </w:p>
    <w:bookmarkStart w:name="z16" w:id="16"/>
    <w:p>
      <w:pPr>
        <w:spacing w:after="0"/>
        <w:ind w:left="0"/>
        <w:jc w:val="both"/>
      </w:pPr>
      <w:r>
        <w:rPr>
          <w:rFonts w:ascii="Times New Roman"/>
          <w:b w:val="false"/>
          <w:i w:val="false"/>
          <w:color w:val="000000"/>
          <w:sz w:val="28"/>
        </w:rPr>
        <w:t xml:space="preserve">
      1-тармақтағы "Табиғи монополиялар туралы заңнамаға сәйкес реттелетін әуежай немесе аэронавигацияның әрбір қызметіне уақытша төмендету коэффициентінің деңгейі және оны белгілеу мерзімі" деген сөздер "әуежайлардың немесе аэронавигацияның реттеліп көрсетілетін қызметіне уақытша төмендету коэффициентінің деңгейі, сондай-ақ оны ұсыну кезеңіне" деген сөздермен ауыстырылсын; </w:t>
      </w:r>
    </w:p>
    <w:bookmarkEnd w:id="16"/>
    <w:bookmarkStart w:name="z17" w:id="17"/>
    <w:p>
      <w:pPr>
        <w:spacing w:after="0"/>
        <w:ind w:left="0"/>
        <w:jc w:val="both"/>
      </w:pPr>
      <w:r>
        <w:rPr>
          <w:rFonts w:ascii="Times New Roman"/>
          <w:b w:val="false"/>
          <w:i w:val="false"/>
          <w:color w:val="000000"/>
          <w:sz w:val="28"/>
        </w:rPr>
        <w:t xml:space="preserve">
      7-тармақтағы "қызметтер" деген сөздің алдынан "реттеліп көрсетілетін" деген сөздермен толықтырылсын; </w:t>
      </w:r>
    </w:p>
    <w:bookmarkEnd w:id="17"/>
    <w:bookmarkStart w:name="z18" w:id="18"/>
    <w:p>
      <w:pPr>
        <w:spacing w:after="0"/>
        <w:ind w:left="0"/>
        <w:jc w:val="both"/>
      </w:pPr>
      <w:r>
        <w:rPr>
          <w:rFonts w:ascii="Times New Roman"/>
          <w:b w:val="false"/>
          <w:i w:val="false"/>
          <w:color w:val="000000"/>
          <w:sz w:val="28"/>
        </w:rPr>
        <w:t xml:space="preserve">
      8-тармақтағы "пайдаланушыға" деген сөзден кейін "реттеліп көрсетілетін" деген сөздермен толықтырылсын; </w:t>
      </w:r>
    </w:p>
    <w:bookmarkEnd w:id="18"/>
    <w:bookmarkStart w:name="z25" w:id="19"/>
    <w:p>
      <w:pPr>
        <w:spacing w:after="0"/>
        <w:ind w:left="0"/>
        <w:jc w:val="both"/>
      </w:pPr>
      <w:r>
        <w:rPr>
          <w:rFonts w:ascii="Times New Roman"/>
          <w:b w:val="false"/>
          <w:i w:val="false"/>
          <w:color w:val="000000"/>
          <w:sz w:val="28"/>
        </w:rPr>
        <w:t xml:space="preserve">
      көрсетілген бұйрықпен бекітілген Ереженің 2-қосымшасында: </w:t>
      </w:r>
    </w:p>
    <w:bookmarkEnd w:id="19"/>
    <w:p>
      <w:pPr>
        <w:spacing w:after="0"/>
        <w:ind w:left="0"/>
        <w:jc w:val="both"/>
      </w:pPr>
      <w:r>
        <w:rPr>
          <w:rFonts w:ascii="Times New Roman"/>
          <w:b w:val="false"/>
          <w:i w:val="false"/>
          <w:color w:val="000000"/>
          <w:sz w:val="28"/>
        </w:rPr>
        <w:t xml:space="preserve">
      тақырыбында және барлық мәтін бойынша "белгіленген", "белгілеу" деген сөздер тиісінше "бекітілген", "бекіту" деген сөздермен ауыстырылсын; </w:t>
      </w:r>
    </w:p>
    <w:bookmarkStart w:name="z19" w:id="20"/>
    <w:p>
      <w:pPr>
        <w:spacing w:after="0"/>
        <w:ind w:left="0"/>
        <w:jc w:val="both"/>
      </w:pPr>
      <w:r>
        <w:rPr>
          <w:rFonts w:ascii="Times New Roman"/>
          <w:b w:val="false"/>
          <w:i w:val="false"/>
          <w:color w:val="000000"/>
          <w:sz w:val="28"/>
        </w:rPr>
        <w:t xml:space="preserve">
      тақырыбында және 1, 2 және 3-тармақтардағы: </w:t>
      </w:r>
    </w:p>
    <w:bookmarkEnd w:id="20"/>
    <w:p>
      <w:pPr>
        <w:spacing w:after="0"/>
        <w:ind w:left="0"/>
        <w:jc w:val="both"/>
      </w:pPr>
      <w:r>
        <w:rPr>
          <w:rFonts w:ascii="Times New Roman"/>
          <w:b w:val="false"/>
          <w:i w:val="false"/>
          <w:color w:val="000000"/>
          <w:sz w:val="28"/>
        </w:rPr>
        <w:t xml:space="preserve">
      "қызметтерді", "қызметтердің", "қызметтер" деген сөздердің алдынан "реттеліп көрсетілетін" деген сөздермен толықтырылсын. </w:t>
      </w:r>
    </w:p>
    <w:bookmarkStart w:name="z20" w:id="21"/>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Темір жол көлігі және порттар саласындағы реттеу мен бақылау департаменті (Ә.М.Жұмабаева) осы бұйрықты Қазақстан Республикасының Әділет министрлігінде заңнамада белгіленген тәртіппен мемлекеттік тіркеуді қамтамасыз етсін. </w:t>
      </w:r>
    </w:p>
    <w:bookmarkEnd w:id="21"/>
    <w:bookmarkStart w:name="z21" w:id="22"/>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 Досмағамбет) осы бұйрық Қазақстан Республикасының Әділет министрлігінде мемлекеттік тіркелгеннен кейін: </w:t>
      </w:r>
    </w:p>
    <w:bookmarkEnd w:id="22"/>
    <w:p>
      <w:pPr>
        <w:spacing w:after="0"/>
        <w:ind w:left="0"/>
        <w:jc w:val="both"/>
      </w:pPr>
      <w:r>
        <w:rPr>
          <w:rFonts w:ascii="Times New Roman"/>
          <w:b w:val="false"/>
          <w:i w:val="false"/>
          <w:color w:val="000000"/>
          <w:sz w:val="28"/>
        </w:rPr>
        <w:t xml:space="preserve">
      1) оны ресми бұқаралық ақпарат құралдарында заңнамада белгіленген тәртіппен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коммуникациялар министрлігінің, Қазақстан Республикасы Қаржы министрлігі Салық комитетінің, әуежайлар мен аэронавигация қызметтер көрсету саласындағы табиғи монополиялар субъектілерінің назарына жеткізсін. </w:t>
      </w:r>
    </w:p>
    <w:bookmarkStart w:name="z22" w:id="2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бірінші орынбасары Н.Ш.Алдабергеновке жүктелсін. </w:t>
      </w:r>
    </w:p>
    <w:bookmarkEnd w:id="23"/>
    <w:bookmarkStart w:name="z23" w:id="24"/>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bookmarkEnd w:id="24"/>
    <w:tbl>
      <w:tblPr>
        <w:tblW w:w="0" w:type="auto"/>
        <w:tblCellSpacing w:w="0" w:type="auto"/>
        <w:tblBorders>
          <w:top w:val="none"/>
          <w:left w:val="none"/>
          <w:bottom w:val="none"/>
          <w:right w:val="none"/>
          <w:insideH w:val="none"/>
          <w:insideV w:val="none"/>
        </w:tblBorders>
      </w:tblPr>
      <w:tblGrid>
        <w:gridCol w:w="11866"/>
        <w:gridCol w:w="434"/>
      </w:tblGrid>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Төрағаның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Көлік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коммуникациялар министрі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жылғы 18 наурыз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министрлігі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комитетінің төрағасы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жылғы 23 наурыз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