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6919" w14:textId="2d46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"Сақтандыру брокері қызметінің шарттары жөніндегі нұсқаулықты бекіту туралы" 2004 жылғы 19 қаңтардағы N 6 қаулысына өзгерістер енгізу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2005 жылғы 19 ақпандағы N 37 Қаулысы. Қазақстан Республикасы Әділет министрлігінде 2005 жылғы 23 наурызда тіркелді. Тіркеу N 3503. Күші жойылды - Қазақстан Республикасы Ұлттық Банкі Басқармасының 2018 жылғы 29 қазандағы № 270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Ұлттық Банкі Басқармасының 29.10.2018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қызметін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нарығын және қаржы ұйымдарын реттеу мен қадағалау жөніндегі агенттігі Басқармасының "Сақтандыру брокері қызметінің шарттары жөніндегі нұсқаулықты бекіту туралы" 2004 жылғы 19 қаңтардағы N 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2715 тіркелген, 2004 жылы Агенттіктің "Қаржы хабаршысы", "Финансовый вестник" N 1 (1) басылымында жарияланған)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Сақтандыру брокері қызметінің шарттары жөніндегі нұсқаулықта: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"Осы сақтандыру шарты бойынша сақтандыру сомасы әрбір талап бойынша 176 000 айлық есептік көрсеткіштен және бір жылғы барлық талаптар бойынша 263 000 айлық есептік көрсеткіштен кем емес болады.";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сақтандыру шарты бойынша сақтандыру сомасы әрбір талап бойынша 176 000 айлық есептік көрсеткіштен және бір жылғы барлық талаптар бойынша 263 000 айлық есептік көрсеткіштен кем емес болады.".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өткеннен кейін қолданысқа енеді.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Сақтандыру рыногының субъектілерін және басқа қаржылық ұйымдарды қадағалау департаменті (Каримуллин А.А.):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 шараларын қолға 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сақтандыру брокерлеріне жіберсін.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қызметін қамтамасыз ету департаменті (Несіпбаев Р.Р.) осы қаулы Қазақстан Республикасының Әділет министрлігінде мемлекеттік тіркелген күннен бастап он күндік мерзімде оны Қазақстан Республикасының бұқаралық ақпарат құралдарында жариялау шараларын қолға алсын.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К.М. Досмұқаметовке жүктелсін.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