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6919" w14:textId="2d4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"Сақтандыру брокері қызметінің шарттары жөніндегі нұсқаулықты бекіту туралы" 2004 жылғы 19 қаңтардағы N 6 қаулысына өзгерістер енгізу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2005 жылғы 19 ақпандағы N 37 Қаулысы. Қазақстан Республикасы Әділет министрлігінде 2005 жылғы 23 наурызда тіркелді. Тіркеу N 3503. Күші жойылды - Қазақстан Республикасы Ұлттық Банкі Басқармасының 2018 жылғы 29 қазандағы № 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Ұлттық Банкі Басқармасының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нарығын және қаржы ұйымдарын реттеу мен қадағалау жөніндегі агенттігі Басқармасының "Сақтандыру брокері қызметінің шарттары жөніндегі нұсқаулықты бекіту туралы" 2004 жылғы 19 қаңтардағы N 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2715 тіркелген, 2004 жылы Агенттіктің "Қаржы хабаршысы", "Финансовый вестник" N 1 (1) басылымында жарияланған)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брокері қызметінің шарттары жөніндегі нұсқаулықта: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"Осы сақтандыру шарты бойынша сақтандыру сомасы әрбір талап бойынша 176 000 айлық есептік көрсеткіштен және бір жылғы барлық талаптар бойынша 263 000 айлық есептік көрсеткіштен кем емес болады.";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сақтандыру шарты бойынша сақтандыру сомасы әрбір талап бойынша 176 000 айлық есептік көрсеткіштен және бір жылғы барлық талаптар бойынша 263 000 айлық есептік көрсеткіштен кем емес болады.".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рыногының субъектілерін және басқа қаржылық ұйымдарды қадағалау департаменті (Каримуллин А.А.):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сақтандыру брокерлеріне жіберсін.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қызметін қамтамасыз ету департаменті (Несіпбаев Р.Р.) осы қаулы Қазақстан Республикасының Әділет министрлігінде мемлекеттік тіркелген күннен бастап он күндік мерзімде оны Қазақстан Республикасының бұқаралық ақпарат құралдарында жариялау шараларын қолға алсын.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К.М. Досмұқаметовке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