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a210" w14:textId="b55a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Шошқалардың инфекциялық ауруларын алдын-алу және жою бойынша Ветеринарлық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24 қаңтардағы N 65 Бұйрығы. Қазақстан Республикасы Әділет министрлігінде 2005 жылда 24 ақпанда тіркелді. Тіркеу N 3458.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берiлгендер бекiтiлсiн: </w:t>
      </w:r>
      <w:r>
        <w:br/>
      </w:r>
      <w:r>
        <w:rPr>
          <w:rFonts w:ascii="Times New Roman"/>
          <w:b w:val="false"/>
          <w:i w:val="false"/>
          <w:color w:val="000000"/>
          <w:sz w:val="28"/>
        </w:rPr>
        <w:t xml:space="preserve">
     1) шошқаның қан тышқағын алдын-алу және жою бойынша ветеринариялық ережелердi; </w:t>
      </w:r>
      <w:r>
        <w:br/>
      </w:r>
      <w:r>
        <w:rPr>
          <w:rFonts w:ascii="Times New Roman"/>
          <w:b w:val="false"/>
          <w:i w:val="false"/>
          <w:color w:val="000000"/>
          <w:sz w:val="28"/>
        </w:rPr>
        <w:t xml:space="preserve">
     2) шошқаның атрофиялық ринитiн алдын-алу және жою бойынша ветеринариялық ережелердi. </w:t>
      </w:r>
      <w:r>
        <w:br/>
      </w:r>
      <w:r>
        <w:rPr>
          <w:rFonts w:ascii="Times New Roman"/>
          <w:b w:val="false"/>
          <w:i w:val="false"/>
          <w:color w:val="000000"/>
          <w:sz w:val="28"/>
        </w:rPr>
        <w:t xml:space="preserve">
     2. Ветеринария департаментi Қазақстан Республикасы Ауыл шаруашылығы министрлiгiнiң облыстардың және Астана, Алматы қалаларының аумақтық басқармаларымен бiрге, заңнамада белгiленген тәртiпке сәйкес, осы бұйрықтан туындайтын қажеттi шараларды қабылдасын. </w:t>
      </w:r>
      <w:r>
        <w:br/>
      </w:r>
      <w:r>
        <w:rPr>
          <w:rFonts w:ascii="Times New Roman"/>
          <w:b w:val="false"/>
          <w:i w:val="false"/>
          <w:color w:val="000000"/>
          <w:sz w:val="28"/>
        </w:rPr>
        <w:t xml:space="preserve">
     3. Осы бұйрық ресми жариялаған күнiнен бастап күшiне енедi.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24 қаңтардағы N 65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Шошқаның дизентерия ауруының алдын-алу </w:t>
      </w:r>
      <w:r>
        <w:br/>
      </w:r>
      <w:r>
        <w:rPr>
          <w:rFonts w:ascii="Times New Roman"/>
          <w:b/>
          <w:i w:val="false"/>
          <w:color w:val="000000"/>
        </w:rPr>
        <w:t xml:space="preserve">
және жою бойынша Ветеринарлық ережесі </w:t>
      </w:r>
    </w:p>
    <w:bookmarkEnd w:id="1"/>
    <w:p>
      <w:pPr>
        <w:spacing w:after="0"/>
        <w:ind w:left="0"/>
        <w:jc w:val="both"/>
      </w:pPr>
      <w:r>
        <w:rPr>
          <w:rFonts w:ascii="Times New Roman"/>
          <w:b w:val="false"/>
          <w:i w:val="false"/>
          <w:color w:val="000000"/>
          <w:sz w:val="28"/>
        </w:rPr>
        <w:t>     Шошқаның дизентерия ауруының алдын-алу және жою бойынша шараларды жүргізудің ветеринарлық ережесі (кейін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міндетті түрде ветеринарлық шараларды ұйымдастыру мен жүзеге асырудың тәртібін анықтайды. </w:t>
      </w:r>
    </w:p>
    <w:bookmarkStart w:name="z3"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Шошқа дизентериясы жұқпалы ауру мен сипатталатын нәжісінде қан және шырыш араласуымен, тоқтамай іштері өтумен, сонымен бірге тоқ ішектің шырышты катаральды-геморрагиялық қабынады және жансыздау өзгерістер байқалады. </w:t>
      </w:r>
    </w:p>
    <w:bookmarkStart w:name="z4" w:id="3"/>
    <w:p>
      <w:pPr>
        <w:spacing w:after="0"/>
        <w:ind w:left="0"/>
        <w:jc w:val="both"/>
      </w:pPr>
      <w:r>
        <w:rPr>
          <w:rFonts w:ascii="Times New Roman"/>
          <w:b w:val="false"/>
          <w:i w:val="false"/>
          <w:color w:val="000000"/>
          <w:sz w:val="28"/>
        </w:rPr>
        <w:t xml:space="preserve">
     2. Дизентерияға қарсы шараларды жүргізуді ұйымдастыру кезінде қоздырғышы спирохета екендігін есте ұстау қажет. </w:t>
      </w:r>
    </w:p>
    <w:bookmarkEnd w:id="3"/>
    <w:bookmarkStart w:name="z5" w:id="4"/>
    <w:p>
      <w:pPr>
        <w:spacing w:after="0"/>
        <w:ind w:left="0"/>
        <w:jc w:val="both"/>
      </w:pPr>
      <w:r>
        <w:rPr>
          <w:rFonts w:ascii="Times New Roman"/>
          <w:b w:val="false"/>
          <w:i w:val="false"/>
          <w:color w:val="000000"/>
          <w:sz w:val="28"/>
        </w:rPr>
        <w:t xml:space="preserve">
     3. Балау, індетті мәліметтерге, клиникалық белгілеріне, патолого-анатомиялық өзгерістерге, материалдың микроскопиялық зерттеуіне сүйеніп қойылады. </w:t>
      </w:r>
    </w:p>
    <w:bookmarkEnd w:id="4"/>
    <w:bookmarkStart w:name="z6" w:id="5"/>
    <w:p>
      <w:pPr>
        <w:spacing w:after="0"/>
        <w:ind w:left="0"/>
        <w:jc w:val="both"/>
      </w:pPr>
      <w:r>
        <w:rPr>
          <w:rFonts w:ascii="Times New Roman"/>
          <w:b w:val="false"/>
          <w:i w:val="false"/>
          <w:color w:val="000000"/>
          <w:sz w:val="28"/>
        </w:rPr>
        <w:t xml:space="preserve">
     4. Шошқа дизентериясын міндетті түрде мына аурулардан ажырату қажет; обадан, сальмонеллезден (паратиф), вирусты (трансмиссивті) гастроэнтериттан, анаэробты энтеротоксемиядан, колибактериоздан, гельминтоздардан жаңа туған төлдердің, диспепсиясынан сондай-ақ токсикоздардан және жануарларды сапасыз азықпен азықтандырумен байланысты әртүрлі аурулар. </w:t>
      </w:r>
    </w:p>
    <w:bookmarkEnd w:id="5"/>
    <w:bookmarkStart w:name="z7" w:id="6"/>
    <w:p>
      <w:pPr>
        <w:spacing w:after="0"/>
        <w:ind w:left="0"/>
        <w:jc w:val="left"/>
      </w:pPr>
      <w:r>
        <w:rPr>
          <w:rFonts w:ascii="Times New Roman"/>
          <w:b/>
          <w:i w:val="false"/>
          <w:color w:val="000000"/>
        </w:rPr>
        <w:t xml:space="preserve"> 
  2. Дизентерияға ветеринариялы-санитарлы таза </w:t>
      </w:r>
      <w:r>
        <w:br/>
      </w:r>
      <w:r>
        <w:rPr>
          <w:rFonts w:ascii="Times New Roman"/>
          <w:b/>
          <w:i w:val="false"/>
          <w:color w:val="000000"/>
        </w:rPr>
        <w:t xml:space="preserve">
аймақтарда өткізілетін алдын-алу шаралары </w:t>
      </w:r>
    </w:p>
    <w:bookmarkEnd w:id="6"/>
    <w:p>
      <w:pPr>
        <w:spacing w:after="0"/>
        <w:ind w:left="0"/>
        <w:jc w:val="both"/>
      </w:pPr>
      <w:r>
        <w:rPr>
          <w:rFonts w:ascii="Times New Roman"/>
          <w:b w:val="false"/>
          <w:i w:val="false"/>
          <w:color w:val="000000"/>
          <w:sz w:val="28"/>
        </w:rPr>
        <w:t xml:space="preserve">     5. Инфекция қоздырғышының жағдайы таза шаруа қожалыққа енуі және дизентерияның шошқа фермаларында таралуына жол бермеу мақсатында шаруа қожалықтың жетекшілері мен мал шаруашылық қожалығының мамандары міндетті: </w:t>
      </w:r>
      <w:r>
        <w:br/>
      </w:r>
      <w:r>
        <w:rPr>
          <w:rFonts w:ascii="Times New Roman"/>
          <w:b w:val="false"/>
          <w:i w:val="false"/>
          <w:color w:val="000000"/>
          <w:sz w:val="28"/>
        </w:rPr>
        <w:t xml:space="preserve">
     1) ветеринарлы-санитарлы ережелерді және шошқаларды азықтандыру мен жабдықтау технологиясы талаптарын қатаң түрде орындау; </w:t>
      </w:r>
      <w:r>
        <w:br/>
      </w:r>
      <w:r>
        <w:rPr>
          <w:rFonts w:ascii="Times New Roman"/>
          <w:b w:val="false"/>
          <w:i w:val="false"/>
          <w:color w:val="000000"/>
          <w:sz w:val="28"/>
        </w:rPr>
        <w:t xml:space="preserve">
     2) жабық түрдегі шошқа кешендеріндегі мал басын өз төлі есебінен толықтырып, ал бордақылау кешендеріндегі малдарды шаруашылық қожалығына бекітілген қолайлы (2-3 жылдан кем емес аралығында) шошқа дизентерия ауруынан таза шаруашылық, сонымен қатар шошқаларды дизентерлеу қожалығынан әкелу арқылы толықтырылады; </w:t>
      </w:r>
      <w:r>
        <w:br/>
      </w:r>
      <w:r>
        <w:rPr>
          <w:rFonts w:ascii="Times New Roman"/>
          <w:b w:val="false"/>
          <w:i w:val="false"/>
          <w:color w:val="000000"/>
          <w:sz w:val="28"/>
        </w:rPr>
        <w:t xml:space="preserve">
     3) шошқа дизентериясы жоқ, нашар шаруашылық қожалығымен фермамен шаруашылық байланысына жол бермеу; </w:t>
      </w:r>
      <w:r>
        <w:br/>
      </w:r>
      <w:r>
        <w:rPr>
          <w:rFonts w:ascii="Times New Roman"/>
          <w:b w:val="false"/>
          <w:i w:val="false"/>
          <w:color w:val="000000"/>
          <w:sz w:val="28"/>
        </w:rPr>
        <w:t xml:space="preserve">
     4) шошқа бордақылау кешенінде жас аналық торай мен қабандарды тұқымдыққа пайдалануға қатаң түрде тиым салынады. </w:t>
      </w:r>
    </w:p>
    <w:bookmarkStart w:name="z8" w:id="7"/>
    <w:p>
      <w:pPr>
        <w:spacing w:after="0"/>
        <w:ind w:left="0"/>
        <w:jc w:val="both"/>
      </w:pPr>
      <w:r>
        <w:rPr>
          <w:rFonts w:ascii="Times New Roman"/>
          <w:b w:val="false"/>
          <w:i w:val="false"/>
          <w:color w:val="000000"/>
          <w:sz w:val="28"/>
        </w:rPr>
        <w:t xml:space="preserve">
     6. Жағдайы қолайлы шаруашылық қожалығына әкелген жануарларды карантин қойылған бар фермада 30 күннен кем ұстамайды. Осы уақыт ішінде әрбір шошқаға жан-жақты диагностикалық зерттеулер (сонымен қатар дизентерияға да) алдын-алу шараларын жүргізеді. </w:t>
      </w:r>
    </w:p>
    <w:bookmarkEnd w:id="7"/>
    <w:bookmarkStart w:name="z9" w:id="8"/>
    <w:p>
      <w:pPr>
        <w:spacing w:after="0"/>
        <w:ind w:left="0"/>
        <w:jc w:val="both"/>
      </w:pPr>
      <w:r>
        <w:rPr>
          <w:rFonts w:ascii="Times New Roman"/>
          <w:b w:val="false"/>
          <w:i w:val="false"/>
          <w:color w:val="000000"/>
          <w:sz w:val="28"/>
        </w:rPr>
        <w:t xml:space="preserve">
     7. Басқа шаруашылық қожалығынан ауру жас малды әкеткен кезде, оның карантиялы кезеңінде осындай шамадағы 5-10 сау жас малды топқа қосады (биосынама). Күйіктен өткен малдарды егер карантия кезеңінде ауру белгілері байқалмаса және лабораторлы зерттеулер теріс нәтижелі болса сау мал деп есептейді. </w:t>
      </w:r>
    </w:p>
    <w:bookmarkEnd w:id="8"/>
    <w:bookmarkStart w:name="z10" w:id="9"/>
    <w:p>
      <w:pPr>
        <w:spacing w:after="0"/>
        <w:ind w:left="0"/>
        <w:jc w:val="both"/>
      </w:pPr>
      <w:r>
        <w:rPr>
          <w:rFonts w:ascii="Times New Roman"/>
          <w:b w:val="false"/>
          <w:i w:val="false"/>
          <w:color w:val="000000"/>
          <w:sz w:val="28"/>
        </w:rPr>
        <w:t xml:space="preserve">
     8. Карантин қойылған фермада шошқада дизентерияға күдікті гастроэнтерит дамыса малдың, бар тобын союға жібереді де мұқият санациядан өткізеді (секция, клетка қора). </w:t>
      </w:r>
    </w:p>
    <w:bookmarkEnd w:id="9"/>
    <w:bookmarkStart w:name="z11" w:id="10"/>
    <w:p>
      <w:pPr>
        <w:spacing w:after="0"/>
        <w:ind w:left="0"/>
        <w:jc w:val="both"/>
      </w:pPr>
      <w:r>
        <w:rPr>
          <w:rFonts w:ascii="Times New Roman"/>
          <w:b w:val="false"/>
          <w:i w:val="false"/>
          <w:color w:val="000000"/>
          <w:sz w:val="28"/>
        </w:rPr>
        <w:t xml:space="preserve">
     9. Ауру малды негізгі фермаға бір цехтан екінші цехқа ауыстырған кезде торайдың, жабынын 0,5 процент күйдіргіш натри мен 1 процент формальдегид бар формальдегидтің сілтілік ерітіндісімен өңдейді. </w:t>
      </w:r>
    </w:p>
    <w:bookmarkEnd w:id="10"/>
    <w:bookmarkStart w:name="z12" w:id="11"/>
    <w:p>
      <w:pPr>
        <w:spacing w:after="0"/>
        <w:ind w:left="0"/>
        <w:jc w:val="left"/>
      </w:pPr>
      <w:r>
        <w:rPr>
          <w:rFonts w:ascii="Times New Roman"/>
          <w:b/>
          <w:i w:val="false"/>
          <w:color w:val="000000"/>
        </w:rPr>
        <w:t xml:space="preserve"> 
  3. Дизентериядан таза емес аймақтарда және </w:t>
      </w:r>
      <w:r>
        <w:br/>
      </w:r>
      <w:r>
        <w:rPr>
          <w:rFonts w:ascii="Times New Roman"/>
          <w:b/>
          <w:i w:val="false"/>
          <w:color w:val="000000"/>
        </w:rPr>
        <w:t xml:space="preserve">
індеттік ошақтарда өткізілетін шаралар </w:t>
      </w:r>
    </w:p>
    <w:bookmarkEnd w:id="11"/>
    <w:p>
      <w:pPr>
        <w:spacing w:after="0"/>
        <w:ind w:left="0"/>
        <w:jc w:val="both"/>
      </w:pPr>
      <w:r>
        <w:rPr>
          <w:rFonts w:ascii="Times New Roman"/>
          <w:b w:val="false"/>
          <w:i w:val="false"/>
          <w:color w:val="000000"/>
          <w:sz w:val="28"/>
        </w:rPr>
        <w:t xml:space="preserve">     10. Ауру бөлінген ауылға (шошқа қорасына) шектеулер қойылады: малдарды орнын ауыстыруға, бөтен адамдар келуге рұқсат етілмейді және дезинфекция (дәрілеу) жүргізіледі. </w:t>
      </w:r>
    </w:p>
    <w:bookmarkStart w:name="z13" w:id="12"/>
    <w:p>
      <w:pPr>
        <w:spacing w:after="0"/>
        <w:ind w:left="0"/>
        <w:jc w:val="both"/>
      </w:pPr>
      <w:r>
        <w:rPr>
          <w:rFonts w:ascii="Times New Roman"/>
          <w:b w:val="false"/>
          <w:i w:val="false"/>
          <w:color w:val="000000"/>
          <w:sz w:val="28"/>
        </w:rPr>
        <w:t xml:space="preserve">
     11. Емдеу үшін Қазақстан Республикасы территориясында қолдануға рұқсат етілген препараттар қолданылады. </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министрiнiң  </w:t>
      </w:r>
      <w:r>
        <w:br/>
      </w:r>
      <w:r>
        <w:rPr>
          <w:rFonts w:ascii="Times New Roman"/>
          <w:b w:val="false"/>
          <w:i w:val="false"/>
          <w:color w:val="000000"/>
          <w:sz w:val="28"/>
        </w:rPr>
        <w:t xml:space="preserve">
2005 жылғы 24 қаңтардағы N 65 </w:t>
      </w:r>
      <w:r>
        <w:br/>
      </w:r>
      <w:r>
        <w:rPr>
          <w:rFonts w:ascii="Times New Roman"/>
          <w:b w:val="false"/>
          <w:i w:val="false"/>
          <w:color w:val="000000"/>
          <w:sz w:val="28"/>
        </w:rPr>
        <w:t xml:space="preserve">
бұйрығымен бекiтiлген    </w:t>
      </w:r>
    </w:p>
    <w:bookmarkStart w:name="z14" w:id="13"/>
    <w:p>
      <w:pPr>
        <w:spacing w:after="0"/>
        <w:ind w:left="0"/>
        <w:jc w:val="left"/>
      </w:pPr>
      <w:r>
        <w:rPr>
          <w:rFonts w:ascii="Times New Roman"/>
          <w:b/>
          <w:i w:val="false"/>
          <w:color w:val="000000"/>
        </w:rPr>
        <w:t xml:space="preserve"> 
  Шошқаның атрофиялық ринитiн алдын-алу </w:t>
      </w:r>
      <w:r>
        <w:br/>
      </w:r>
      <w:r>
        <w:rPr>
          <w:rFonts w:ascii="Times New Roman"/>
          <w:b/>
          <w:i w:val="false"/>
          <w:color w:val="000000"/>
        </w:rPr>
        <w:t xml:space="preserve">
және жою бойынша Ветеринарлық ережесi </w:t>
      </w:r>
    </w:p>
    <w:bookmarkEnd w:id="13"/>
    <w:p>
      <w:pPr>
        <w:spacing w:after="0"/>
        <w:ind w:left="0"/>
        <w:jc w:val="both"/>
      </w:pPr>
      <w:r>
        <w:rPr>
          <w:rFonts w:ascii="Times New Roman"/>
          <w:b w:val="false"/>
          <w:i w:val="false"/>
          <w:color w:val="000000"/>
          <w:sz w:val="28"/>
        </w:rPr>
        <w:t>     Шошқаның атрофиялық ринитiн алдын-алу және жою бойынша шараларды жүргiзудiң ветеринарлық ережесi (кейiн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мiндеттi түрде ветеринарлық шараларды мiндеттi түрде ұйымдастыру мен жүзеге асырудың тәртiбiн анықтайды. </w:t>
      </w:r>
    </w:p>
    <w:bookmarkStart w:name="z15" w:id="14"/>
    <w:p>
      <w:pPr>
        <w:spacing w:after="0"/>
        <w:ind w:left="0"/>
        <w:jc w:val="left"/>
      </w:pPr>
      <w:r>
        <w:rPr>
          <w:rFonts w:ascii="Times New Roman"/>
          <w:b/>
          <w:i w:val="false"/>
          <w:color w:val="000000"/>
        </w:rPr>
        <w:t xml:space="preserve"> 
  1. Жалпы ережелер </w:t>
      </w:r>
    </w:p>
    <w:bookmarkEnd w:id="14"/>
    <w:p>
      <w:pPr>
        <w:spacing w:after="0"/>
        <w:ind w:left="0"/>
        <w:jc w:val="both"/>
      </w:pPr>
      <w:r>
        <w:rPr>
          <w:rFonts w:ascii="Times New Roman"/>
          <w:b w:val="false"/>
          <w:i w:val="false"/>
          <w:color w:val="000000"/>
          <w:sz w:val="28"/>
        </w:rPr>
        <w:t xml:space="preserve">     1. Шошқаның атрофиялық ринитi - шошқалардың жұқпалы ауруы, ауру торайлардың танау маңайындағы қойнаулардың, өкпенiң, ортаңғы және iшкi құлақтың, ми қабатының асқынуымен сипатталады, оған жас және үлкен шошқалар шалдығады. Көбiнесе ауруға торайлар бейiм келедi, оларға туғаннан бастап 3-4 айлық жасына дейiн жұғады. </w:t>
      </w:r>
    </w:p>
    <w:bookmarkStart w:name="z16" w:id="15"/>
    <w:p>
      <w:pPr>
        <w:spacing w:after="0"/>
        <w:ind w:left="0"/>
        <w:jc w:val="both"/>
      </w:pPr>
      <w:r>
        <w:rPr>
          <w:rFonts w:ascii="Times New Roman"/>
          <w:b w:val="false"/>
          <w:i w:val="false"/>
          <w:color w:val="000000"/>
          <w:sz w:val="28"/>
        </w:rPr>
        <w:t xml:space="preserve">
     2. Дерттің қоздырушы - Bordetella bronchiseptica - жылжымайтын спорамен, қабықша құрамайтын, көлемi орташа (0,4-0,5; 1,5-2,5 микрометр) граммтерiс таяқша. </w:t>
      </w:r>
    </w:p>
    <w:bookmarkEnd w:id="15"/>
    <w:bookmarkStart w:name="z17" w:id="16"/>
    <w:p>
      <w:pPr>
        <w:spacing w:after="0"/>
        <w:ind w:left="0"/>
        <w:jc w:val="both"/>
      </w:pPr>
      <w:r>
        <w:rPr>
          <w:rFonts w:ascii="Times New Roman"/>
          <w:b w:val="false"/>
          <w:i w:val="false"/>
          <w:color w:val="000000"/>
          <w:sz w:val="28"/>
        </w:rPr>
        <w:t xml:space="preserve">
     3. Шошқаның атрофиялық ринитiне диагнозды қоярда клиникалық-iндеттiк мәлiметтерге және керек жағдайда патогистологиялық зерттеулерге сүйенедi. Диагнозды дәлелдеу үшiн мiндеттi түрде 3-4 ауру немесе ауруға күмәндi торайларды сояды, кейiн бас сүйегiн аралап танау қуысын қарайды. </w:t>
      </w:r>
    </w:p>
    <w:bookmarkEnd w:id="16"/>
    <w:bookmarkStart w:name="z18" w:id="17"/>
    <w:p>
      <w:pPr>
        <w:spacing w:after="0"/>
        <w:ind w:left="0"/>
        <w:jc w:val="left"/>
      </w:pPr>
      <w:r>
        <w:rPr>
          <w:rFonts w:ascii="Times New Roman"/>
          <w:b/>
          <w:i w:val="false"/>
          <w:color w:val="000000"/>
        </w:rPr>
        <w:t xml:space="preserve"> 
  2. Шошқаның инфекциялық атрофиялық ринитiн </w:t>
      </w:r>
      <w:r>
        <w:br/>
      </w:r>
      <w:r>
        <w:rPr>
          <w:rFonts w:ascii="Times New Roman"/>
          <w:b/>
          <w:i w:val="false"/>
          <w:color w:val="000000"/>
        </w:rPr>
        <w:t xml:space="preserve">
ветеринарлы-санитарлық таза аймақтарда </w:t>
      </w:r>
      <w:r>
        <w:br/>
      </w:r>
      <w:r>
        <w:rPr>
          <w:rFonts w:ascii="Times New Roman"/>
          <w:b/>
          <w:i w:val="false"/>
          <w:color w:val="000000"/>
        </w:rPr>
        <w:t xml:space="preserve">
өткiзiлетiн алдын-алу шаралары </w:t>
      </w:r>
    </w:p>
    <w:bookmarkEnd w:id="17"/>
    <w:p>
      <w:pPr>
        <w:spacing w:after="0"/>
        <w:ind w:left="0"/>
        <w:jc w:val="both"/>
      </w:pPr>
      <w:r>
        <w:rPr>
          <w:rFonts w:ascii="Times New Roman"/>
          <w:b w:val="false"/>
          <w:i w:val="false"/>
          <w:color w:val="000000"/>
          <w:sz w:val="28"/>
        </w:rPr>
        <w:t xml:space="preserve">     4. Шошқаның жұқпалы атрофиялық ринитiнiң алдын-алуы келесiге негiзделген: </w:t>
      </w:r>
      <w:r>
        <w:br/>
      </w:r>
      <w:r>
        <w:rPr>
          <w:rFonts w:ascii="Times New Roman"/>
          <w:b w:val="false"/>
          <w:i w:val="false"/>
          <w:color w:val="000000"/>
          <w:sz w:val="28"/>
        </w:rPr>
        <w:t xml:space="preserve">
     1) шаруашылық қожалығын инфекцияның енуiнен сақтау, шошқаларды азықтандырғанда және баққанда жалпы ветеринариялық-санитарлық және зоогигиеналық талаптарды орындайды; </w:t>
      </w:r>
      <w:r>
        <w:br/>
      </w:r>
      <w:r>
        <w:rPr>
          <w:rFonts w:ascii="Times New Roman"/>
          <w:b w:val="false"/>
          <w:i w:val="false"/>
          <w:color w:val="000000"/>
          <w:sz w:val="28"/>
        </w:rPr>
        <w:t xml:space="preserve">
     2) ветеринариялық куәлiкпен бекiтiлген инфекциялық атрофиялық ринитiн ветиринарлы-санитарлы таза аймақтардағы сау шаруашылық қожалықтарынан әкелiп шошқалардың тобын құрады; </w:t>
      </w:r>
      <w:r>
        <w:br/>
      </w:r>
      <w:r>
        <w:rPr>
          <w:rFonts w:ascii="Times New Roman"/>
          <w:b w:val="false"/>
          <w:i w:val="false"/>
          <w:color w:val="000000"/>
          <w:sz w:val="28"/>
        </w:rPr>
        <w:t xml:space="preserve">
     3) жаңа әкелiнген шошқаларды 30-күндiк карантинде ұстау және аналық шошқаларды торайлағаннан кейiн оқшауханада 1,5-ай ұстау. Жалпы топқа тек қана мегежiн мен торайлардын арасында ауруға күмәндi торай болмағанда кiргiзедi; </w:t>
      </w:r>
      <w:r>
        <w:br/>
      </w:r>
      <w:r>
        <w:rPr>
          <w:rFonts w:ascii="Times New Roman"/>
          <w:b w:val="false"/>
          <w:i w:val="false"/>
          <w:color w:val="000000"/>
          <w:sz w:val="28"/>
        </w:rPr>
        <w:t xml:space="preserve">
     4) жасына байланысты шошқаларды бөлек ұстайды; </w:t>
      </w:r>
      <w:r>
        <w:br/>
      </w:r>
      <w:r>
        <w:rPr>
          <w:rFonts w:ascii="Times New Roman"/>
          <w:b w:val="false"/>
          <w:i w:val="false"/>
          <w:color w:val="000000"/>
          <w:sz w:val="28"/>
        </w:rPr>
        <w:t xml:space="preserve">
     5) мегежiндердiң торайлануға және шағылысуға дайындағанда керектi протейннiң, минералдық заттардың және витаминдердiң балансыланған қажеттiлiгiн қамтамасыз ету, сонымен қатар шошқаларды жабдықталған жазғы лагерьлерде ұстау; </w:t>
      </w:r>
      <w:r>
        <w:br/>
      </w:r>
      <w:r>
        <w:rPr>
          <w:rFonts w:ascii="Times New Roman"/>
          <w:b w:val="false"/>
          <w:i w:val="false"/>
          <w:color w:val="000000"/>
          <w:sz w:val="28"/>
        </w:rPr>
        <w:t xml:space="preserve">
     6) торайлау кезiнде мегежiндердi жасы бойынша бөлiнген топтардан бөлек ұстайды; </w:t>
      </w:r>
      <w:r>
        <w:br/>
      </w:r>
      <w:r>
        <w:rPr>
          <w:rFonts w:ascii="Times New Roman"/>
          <w:b w:val="false"/>
          <w:i w:val="false"/>
          <w:color w:val="000000"/>
          <w:sz w:val="28"/>
        </w:rPr>
        <w:t xml:space="preserve">
     7) шошқа фермасының маңайын және қораларын көктем мен күзде механикалық тазалау, кейiн дезинфекциялап және қиды биотермиялық зарарсыздандырады; </w:t>
      </w:r>
      <w:r>
        <w:br/>
      </w:r>
      <w:r>
        <w:rPr>
          <w:rFonts w:ascii="Times New Roman"/>
          <w:b w:val="false"/>
          <w:i w:val="false"/>
          <w:color w:val="000000"/>
          <w:sz w:val="28"/>
        </w:rPr>
        <w:t xml:space="preserve">
     8) шошқа қорасының кiре берсiне дезерiтiндiсi бар жәшiктердi қояды және уақытымен дератизация өткiзедi; </w:t>
      </w:r>
      <w:r>
        <w:br/>
      </w:r>
      <w:r>
        <w:rPr>
          <w:rFonts w:ascii="Times New Roman"/>
          <w:b w:val="false"/>
          <w:i w:val="false"/>
          <w:color w:val="000000"/>
          <w:sz w:val="28"/>
        </w:rPr>
        <w:t xml:space="preserve">
     9) жеке меншiк шошқаларын жұқпалы атрофиялық риниттен сау емес шаруашылық қожалықтарының шошқаларымен бiрге қосуға болмайды; </w:t>
      </w:r>
      <w:r>
        <w:br/>
      </w:r>
      <w:r>
        <w:rPr>
          <w:rFonts w:ascii="Times New Roman"/>
          <w:b w:val="false"/>
          <w:i w:val="false"/>
          <w:color w:val="000000"/>
          <w:sz w:val="28"/>
        </w:rPr>
        <w:t xml:space="preserve">
     10) шошқа тұрған қораларға бөгде адамдардың кiруiн болдырмау; </w:t>
      </w:r>
      <w:r>
        <w:br/>
      </w:r>
      <w:r>
        <w:rPr>
          <w:rFonts w:ascii="Times New Roman"/>
          <w:b w:val="false"/>
          <w:i w:val="false"/>
          <w:color w:val="000000"/>
          <w:sz w:val="28"/>
        </w:rPr>
        <w:t xml:space="preserve">
     11) айына бiр реттен сирек емес барлық шошқа басын ветеринар маманымен клиникалық қараудан өткiзедi; </w:t>
      </w:r>
      <w:r>
        <w:br/>
      </w:r>
      <w:r>
        <w:rPr>
          <w:rFonts w:ascii="Times New Roman"/>
          <w:b w:val="false"/>
          <w:i w:val="false"/>
          <w:color w:val="000000"/>
          <w:sz w:val="28"/>
        </w:rPr>
        <w:t xml:space="preserve">
     12) шошқаны күтуге қолданылатын заттарды (күрек, айыр, сыпыртқы) күнделiктi тазалау және дезерiтiндiлермен тазалайды; </w:t>
      </w:r>
      <w:r>
        <w:br/>
      </w:r>
      <w:r>
        <w:rPr>
          <w:rFonts w:ascii="Times New Roman"/>
          <w:b w:val="false"/>
          <w:i w:val="false"/>
          <w:color w:val="000000"/>
          <w:sz w:val="28"/>
        </w:rPr>
        <w:t xml:space="preserve">
     13) әр шошқа қорасына сабын мен қол жуғыш қояды және олардан арнайы киiмдi шығаруға тыйым салынады; </w:t>
      </w:r>
      <w:r>
        <w:br/>
      </w:r>
      <w:r>
        <w:rPr>
          <w:rFonts w:ascii="Times New Roman"/>
          <w:b w:val="false"/>
          <w:i w:val="false"/>
          <w:color w:val="000000"/>
          <w:sz w:val="28"/>
        </w:rPr>
        <w:t xml:space="preserve">
     14) әр 10-15 күн сайын барлық шошқа шаруашылық қожалықтарында санитарлық күн өткiзедi; </w:t>
      </w:r>
      <w:r>
        <w:br/>
      </w:r>
      <w:r>
        <w:rPr>
          <w:rFonts w:ascii="Times New Roman"/>
          <w:b w:val="false"/>
          <w:i w:val="false"/>
          <w:color w:val="000000"/>
          <w:sz w:val="28"/>
        </w:rPr>
        <w:t xml:space="preserve">
     15) мiндеттi түрде ветеринариялық зертханаға түскен шошқа өлексесiнiң танау қуысын ашу және жұқпалы атрофиялық ринитке байланысты өзгерiстердi табу. </w:t>
      </w:r>
    </w:p>
    <w:bookmarkStart w:name="z19" w:id="18"/>
    <w:p>
      <w:pPr>
        <w:spacing w:after="0"/>
        <w:ind w:left="0"/>
        <w:jc w:val="left"/>
      </w:pPr>
      <w:r>
        <w:rPr>
          <w:rFonts w:ascii="Times New Roman"/>
          <w:b/>
          <w:i w:val="false"/>
          <w:color w:val="000000"/>
        </w:rPr>
        <w:t xml:space="preserve"> 
  3. Шошқаның инфекциялық атрофиялық ринитiн </w:t>
      </w:r>
      <w:r>
        <w:br/>
      </w:r>
      <w:r>
        <w:rPr>
          <w:rFonts w:ascii="Times New Roman"/>
          <w:b/>
          <w:i w:val="false"/>
          <w:color w:val="000000"/>
        </w:rPr>
        <w:t xml:space="preserve">
таза емес аймақтарда және iндеттi ошақтарда </w:t>
      </w:r>
      <w:r>
        <w:br/>
      </w:r>
      <w:r>
        <w:rPr>
          <w:rFonts w:ascii="Times New Roman"/>
          <w:b/>
          <w:i w:val="false"/>
          <w:color w:val="000000"/>
        </w:rPr>
        <w:t xml:space="preserve">
өткiзiлетiн шаралар </w:t>
      </w:r>
    </w:p>
    <w:bookmarkEnd w:id="18"/>
    <w:p>
      <w:pPr>
        <w:spacing w:after="0"/>
        <w:ind w:left="0"/>
        <w:jc w:val="both"/>
      </w:pPr>
      <w:r>
        <w:rPr>
          <w:rFonts w:ascii="Times New Roman"/>
          <w:b w:val="false"/>
          <w:i w:val="false"/>
          <w:color w:val="000000"/>
          <w:sz w:val="28"/>
        </w:rPr>
        <w:t xml:space="preserve">     5. Ауруды дәлелдеген соң барлық шаруашылық қожалығындағы шошқа басын клиникалық қараудан өткiзедi, нәтижесiне қарай үш топқа бөледi және келесi iс-шаралар өткiзiледi: </w:t>
      </w:r>
      <w:r>
        <w:br/>
      </w:r>
      <w:r>
        <w:rPr>
          <w:rFonts w:ascii="Times New Roman"/>
          <w:b w:val="false"/>
          <w:i w:val="false"/>
          <w:color w:val="000000"/>
          <w:sz w:val="28"/>
        </w:rPr>
        <w:t xml:space="preserve">
     1) ауру шошқалар тобы, аурудың белгiлерi айқын көрiнетiн шошқаларды жалпы шошқа қорасынан оқшаулайды және етке тапсырады немесе шошқа фермасынан тыс семiртуге қояды; </w:t>
      </w:r>
      <w:r>
        <w:br/>
      </w:r>
      <w:r>
        <w:rPr>
          <w:rFonts w:ascii="Times New Roman"/>
          <w:b w:val="false"/>
          <w:i w:val="false"/>
          <w:color w:val="000000"/>
          <w:sz w:val="28"/>
        </w:rPr>
        <w:t xml:space="preserve">
     2) шартты сау шошқа тобы арасынан аурғандар бөлiнсе, оларды әр 5-6 күн арасында жеке клиникалық қараудан өткiзедi және ауру шыққан барлық шошқаларды оқшаулайды және етке тапсырады немесе шошқа фермасынан тыс семiртуге қояды. Егер де мегежiн тобынан инфекциялық атрофиялық ринитпен ауырған бiр торай болсада, осы мегежiн тобындағы барлық торайларды аналық шошқамен бiрге фермадан тыс жерге оқшаулайды, семiртуге қояды және семiртiп болған соң союға жiбередi; </w:t>
      </w:r>
      <w:r>
        <w:br/>
      </w:r>
      <w:r>
        <w:rPr>
          <w:rFonts w:ascii="Times New Roman"/>
          <w:b w:val="false"/>
          <w:i w:val="false"/>
          <w:color w:val="000000"/>
          <w:sz w:val="28"/>
        </w:rPr>
        <w:t xml:space="preserve">
     3) сау шошқа тобына барлық қалған шошқа бастарын, клиникалық қарауда ауру белгiлерi байқалмағандарды кiргiзедi, оларға аурудан сақтау шараларын қолданады. </w:t>
      </w:r>
    </w:p>
    <w:bookmarkStart w:name="z20" w:id="19"/>
    <w:p>
      <w:pPr>
        <w:spacing w:after="0"/>
        <w:ind w:left="0"/>
        <w:jc w:val="both"/>
      </w:pPr>
      <w:r>
        <w:rPr>
          <w:rFonts w:ascii="Times New Roman"/>
          <w:b w:val="false"/>
          <w:i w:val="false"/>
          <w:color w:val="000000"/>
          <w:sz w:val="28"/>
        </w:rPr>
        <w:t xml:space="preserve">
     6. Жеке шаруашылық қожалығының басшылары ферманы сауықтыруды жоспар бойынша орындау керек, онда негiзiнен келесiлер қарастырылады: </w:t>
      </w:r>
      <w:r>
        <w:br/>
      </w:r>
      <w:r>
        <w:rPr>
          <w:rFonts w:ascii="Times New Roman"/>
          <w:b w:val="false"/>
          <w:i w:val="false"/>
          <w:color w:val="000000"/>
          <w:sz w:val="28"/>
        </w:rPr>
        <w:t xml:space="preserve">
     1) клиникалық сау шошқа қораларынан таңдалған үш немесе оданда көп торайлары бар аналық шошқалар мен екi жастан асқан аталық шошқалардан топ құру, оларды шаруашылық қожалығы сауыққанша жеке ұстап, құрғақ жақсы желдетiлетiн қораларда оқшаулайды; </w:t>
      </w:r>
      <w:r>
        <w:br/>
      </w:r>
      <w:r>
        <w:rPr>
          <w:rFonts w:ascii="Times New Roman"/>
          <w:b w:val="false"/>
          <w:i w:val="false"/>
          <w:color w:val="000000"/>
          <w:sz w:val="28"/>
        </w:rPr>
        <w:t xml:space="preserve">
     2) осы топтар тұратын шошқа қораларында тазалау, ондау жұмыстарын өткiзу, қора маңайында және iшiнде дезинфекция және дератизация өткiзедi; </w:t>
      </w:r>
      <w:r>
        <w:br/>
      </w:r>
      <w:r>
        <w:rPr>
          <w:rFonts w:ascii="Times New Roman"/>
          <w:b w:val="false"/>
          <w:i w:val="false"/>
          <w:color w:val="000000"/>
          <w:sz w:val="28"/>
        </w:rPr>
        <w:t xml:space="preserve">
     3) клиникалық сау шошқа топтарын оқшау бағылатын жазғы лагерьлерге шығарады, оларды күту үшiн бөлек жұмысшылар бөледi; </w:t>
      </w:r>
      <w:r>
        <w:br/>
      </w:r>
      <w:r>
        <w:rPr>
          <w:rFonts w:ascii="Times New Roman"/>
          <w:b w:val="false"/>
          <w:i w:val="false"/>
          <w:color w:val="000000"/>
          <w:sz w:val="28"/>
        </w:rPr>
        <w:t xml:space="preserve">
     4) сау емес шошқа бастарын етке тапсыру, оларды инфекциялық атрофиялық ринит ауруынан таза аймақтардағы сау шошқа тобында өсiрiлген аналық шошқа басына айырбастау немесе басқа шаруашылық қожалығынан сау шошқа бастарымен ауыстырылады. </w:t>
      </w:r>
    </w:p>
    <w:bookmarkEnd w:id="19"/>
    <w:bookmarkStart w:name="z21" w:id="20"/>
    <w:p>
      <w:pPr>
        <w:spacing w:after="0"/>
        <w:ind w:left="0"/>
        <w:jc w:val="both"/>
      </w:pPr>
      <w:r>
        <w:rPr>
          <w:rFonts w:ascii="Times New Roman"/>
          <w:b w:val="false"/>
          <w:i w:val="false"/>
          <w:color w:val="000000"/>
          <w:sz w:val="28"/>
        </w:rPr>
        <w:t xml:space="preserve">
     7. Ауру анықталған шаруашылық қожалығын iндеттi ошақ деп шығарады, оны тiркеуге алып iшiнде шектеу енгiзедi. </w:t>
      </w:r>
    </w:p>
    <w:bookmarkEnd w:id="20"/>
    <w:bookmarkStart w:name="z22" w:id="21"/>
    <w:p>
      <w:pPr>
        <w:spacing w:after="0"/>
        <w:ind w:left="0"/>
        <w:jc w:val="both"/>
      </w:pPr>
      <w:r>
        <w:rPr>
          <w:rFonts w:ascii="Times New Roman"/>
          <w:b w:val="false"/>
          <w:i w:val="false"/>
          <w:color w:val="000000"/>
          <w:sz w:val="28"/>
        </w:rPr>
        <w:t xml:space="preserve">
     8. Шектеу талаптары бойынша, рұқсат берiлмейдi: </w:t>
      </w:r>
      <w:r>
        <w:br/>
      </w:r>
      <w:r>
        <w:rPr>
          <w:rFonts w:ascii="Times New Roman"/>
          <w:b w:val="false"/>
          <w:i w:val="false"/>
          <w:color w:val="000000"/>
          <w:sz w:val="28"/>
        </w:rPr>
        <w:t xml:space="preserve">
     1) шаруашылық қожалығы түгелiмен сауыққанша шошқа басын көбейту үшiн басқа шаруа қожалығына (бөлiмге, фермаға) шығаруға; </w:t>
      </w:r>
      <w:r>
        <w:br/>
      </w:r>
      <w:r>
        <w:rPr>
          <w:rFonts w:ascii="Times New Roman"/>
          <w:b w:val="false"/>
          <w:i w:val="false"/>
          <w:color w:val="000000"/>
          <w:sz w:val="28"/>
        </w:rPr>
        <w:t xml:space="preserve">
     2) клиникалық сау емес шошқаларды семiртуге басқа шаруашылық қожалығына шығаруға. </w:t>
      </w:r>
    </w:p>
    <w:bookmarkEnd w:id="21"/>
    <w:bookmarkStart w:name="z23" w:id="22"/>
    <w:p>
      <w:pPr>
        <w:spacing w:after="0"/>
        <w:ind w:left="0"/>
        <w:jc w:val="both"/>
      </w:pPr>
      <w:r>
        <w:rPr>
          <w:rFonts w:ascii="Times New Roman"/>
          <w:b w:val="false"/>
          <w:i w:val="false"/>
          <w:color w:val="000000"/>
          <w:sz w:val="28"/>
        </w:rPr>
        <w:t xml:space="preserve">
     9. Бiр жыл iшiнде ауру байқалмаса және сау торайлар алынса, шартты сау мегежiн тобынан соңғы екi рет торайлағанында сау торай шыққанда, сонымен қатар осы ветеринариялық ережедегi барлық шаралар орындалса шаруашылық қожалығын аурудан таза деп шығарады.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