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ccd" w14:textId="768f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Салық комитеті Төрағасының 2005 жылғы 2 ақпандағы N 38 бұйрығы. Қазақстан Республикасының Әділет министрлігінде 2005 жылғы 17 ақпанда тіркелді. Тіркеу N 3446.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546-бабының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 Қаржы министрлігінің Салық комитеті Төрағасының 2002 жылғы 20 қыркүйектегі N 727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тізіліміне 2002 жылдың 2 қазанында N 1991 тіркелген, "Егемен Қазақстан" газетінің 2003 жылғы 7 қаңтардағы N 4-5 сандарында жарияланған; Нормативтік құқықтық актілерді мемлекеттік тіркеудің тізіліміне 2003 жылғы 7 қаңтарда N 2108, 2109, 2110 тіркелген Қазақстан Республикасы Қаржы министрлігінің Салық комитеті Төрағасының 2002 жылғы 25 желтоқсандағы N 895, 2002 жылғы 28 желтоқсандағы NN 902, 903, Нормативтік құқықтық актілерді мемлекеттік тіркеудің тізіліміне 2003 жылғы 3 сәуірде N 2226 тіркелген 2003 жылғы 27 наурыздағы N 143, Нормативтік құқықтық актілерді мемлекеттік тіркеудің тізіліміне 2003 жылғы 6 маусымдағы N 2353 тіркелген 2003 жылғы 21 мамырдағы N 210, Нормативтік құқықтық актілерді мемлекеттік тіркеудің тізіліміне 2003 жылғы 26 маусымдағы N 2380 тіркелген 2003 жылғы 2 маусымдағы N 221, Нормативтік құқықтық актілерді мемлекеттік тіркеудің тізіліміне 2003 жылғы 14 қарашадағы N 2559 тіркелген 2003 жылғы 21 қазандағы N 404, Нормативтік құқықтық актілерді мемлекеттік тіркеудің тізіліміне 2004 жылғы 12 шілдедегі N 2945 тіркелген 2004 жылғы 24 маусымдағы N 312, Нормативтік құқықтық актілерді мемлекеттік тіркеудің тізіліміне 2004 жылғы 8 қарашадағы N 3199 тіркелген 2004 жылғы 21 қазандағы N 532, Нормативтік құқықтық актілерді мемлекеттік тіркеудің тізіліміне 2004 жылғы 19 қарашадағы N 3209 тіркелген 2004 жылғы 12 қарашадағы N 579, Нормативтік құқықтық актілерді мемлекеттік тіркеудің тізіліміне 2005 жылғы 6 қаңтардағы N 3324 тіркелген 2004 жылғы 24 желтоқсандағы N 667 бұйрықтарымен енгізілген толықтыруларымен)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89-тармақпен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"89. АМС 200 Ф KZ (версия ПО v1.0.5 KZ КС29D8 Қазақстан Республикасы)".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Қазақстан Республикасының Қаржы министрлігі Салық комитетінің Салық әкімшіліктендіруі басқармасы (А.М.Қыпшақов)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Осы бұйрық мемлекеттік тіркеуден өткен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Салық комитетінің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