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2545" w14:textId="1fc2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Мүгедектердің істері жөнінде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2004 жылғы 27 мамырдағы N 859 қаулысы. Шығыс Қазақстан облысының Әділет департаментінде 2004 жылғы 11 маусымда N 1835 тіркелді. Күші жойылды - Өскемен қаласы әкімдігінің 2009 жылғы 23 сәуірдегі N 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Өскемен қаласы әкімдігінің 2009.04.23 N 325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2001 жылғы 29 желтоқсандағы N 1758 "2002-2005 жылдарға арналған мүгедектерді оңалту бағдарламасы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облысы әкімиятының 2003 жылғы 25 қарашадағы N 242 "Мүгедектердің істері жөніндегі Кеңес құру туралы" қаулысының (мемлекеттік тіркеу N 1535) негізінде, осы жұмысты үйлестіру үшін Өскемен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Мүгедектердің істері жөнінде Кеңес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Мүгедектер істері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Қала әкімі аппаратының ішкі саясат және әлеуметтік сала бөлімінің (Нұрғазиев А.Қ.) қала әкіміне Өскемен қалалық мәслихатының кезекті сессиясында бекіту үшін мүгедектердің істері жөніндегі қалалық Кеңестің дербес құрамын келісімге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қала әкімінің орынбасары Е.А. Байбатчинге жүктелінсін.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859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Мүгедектердің істері жөнінде Кеңес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Мүгедектердің істері жөніндегі Кеңес (бұдан әрі-Кеңес) консультативтік кеңесші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құрудың мақсаты мемлекеттік органдардың, барлық меншік нысанындағы кәсіпорындар мен ұйымдардың іс-әрекеттерін үйлестіру, облыстағы мүгедектерді әлеуметтік қорғау мәселелері жөніндегі қоғамдық және қайырымдылық мекемелері мен бірлесіп әрекет жасау жөніндегі ұсыныстарды әзірлеу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өз іс-әрекетінде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мүгедектерді қорғау туралы", "</w:t>
      </w:r>
      <w:r>
        <w:rPr>
          <w:rFonts w:ascii="Times New Roman"/>
          <w:b w:val="false"/>
          <w:i w:val="false"/>
          <w:color w:val="000000"/>
          <w:sz w:val="28"/>
        </w:rPr>
        <w:t>Мүмкіншілігі шектеулі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Заңдарын, басқа да құқықтық-нормативтік актілерді және осы Ережені басшылыққа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Кеңестің негізгі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Кеңес өз іс-әрекетінің барысында келесі міндеттер мен қызметтерді атқарады: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мүгедектік және мүгедектердің мәселелерімен айналысатын қоғамдық ұйымдармен өзара әрекет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мүгедектіктің алдын алу, оңалту, әлеуметтік қорғау, білім беру және кәсіптік дайындау, мүгедектерді еңбекпен қамту мәселелерімен айналысатын Өскемен қаласы әкіміне ведомстволық бағынышты ұйымдардың қызметтерін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мүгедектердің мәселелері жөніндегі ұсыныстарды дайындау және оларды тиісті органға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Кеңестің іс-әрекеттерін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Кеңесті төраға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Кеңестің мәжілісін қажет болған жағдайда, бірақ тоқсанына бір реттен жиі емес төраға немесе оның тапсырмасымен орынбасары өткізеді.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Кеңестің хатшысы жұмысты ұйымдастыруды, тиісті материалдарды дайындауды, Кеңестің ұсыныстарын әзірлеуді жүзеге асырады. Кеңес өз қызметін қоғамдық бастамалар ретінде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Кеңестің шешімдері ашық дауыс беру арқылы қабылданады және оған Кеңес мүшелерінің көпшілігі дауыс берсе қабылданды деп саналады. Дауыстар тең болған жағдайда, төраға дауыс берген шешім қабылданды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Кеңес мәжілістерін өткізу нәтижелері бойынша төраға мен хатшының қолдары қойылып хаттама әзірленеді.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кеңесшісі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