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3b69" w14:textId="b303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13 желтоқсандағы N 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7 қазандағы N 10/1 шешімі. Солтүстік Қазақстан облысының Әділет департаментінде 2004 жылғы 1 қарашада N 1376 тіркелді. Күші жойылды - Солтүстік Қазақстан облысы мәслихатының 2010 жылғы 23 шілдедегі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     Ескерту. Күші жойылды - Солтүстік Қазақстан облысы мәслихатының 2010.07.23 N 27/10 Шешімімен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жүйесі туралы" 1999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N 357-1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 "2004 жылға арналған облыстық бюджет туралы" облыстық мәслихаттың 2004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шешімімен ондағы нақтылауларды ескере отырып, "2004 жылға арналған облыстық бюджет туралы" облыстық мәслихаттың 2003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"2004 жылға арналған облыстық бюджет туралы" облыстық мәслихаттың шешімдеріне өзгерістер мен толықтырулар енгізу туралы" 2004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N 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облыстық мәслихаттың 2003 жылғы 13 желтоқсандағы N 3/4 шешімдеріне келесі өзгерістер мен толықтырулар енгізілсін, "2004 жылға арналған облыстық бюджет туралы" облыстық мәслихаттың шешімдеріне өзгерістер мен толықтырулар енгізу туралы" 2004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мәслихаттың 2003 жылғы 13 желтоқсандағы N 3/4 шешімдеріне келесі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"18 298 902" саны "18 624 786"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"4 074 301" саны "4 440 185"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"18 847 010" саны "19 172 894"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"18 792 010" саны "18 117 894" санымен ауыстырылсын;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7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"29 563" саны "44 563" санымен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8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"8 730 975" саны "8 837 171"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"759 255" саны "760 724"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"534 592" саны "535 327"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"483 883" саны "484 597"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"710 073" саны "735 240"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"640 877" саны "641 934"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"651 956" саны "652 648"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"598 709" саны "599 616"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"710 740" саны "711 740"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"427 595" саны "434 313"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"871 796" саны "872 790"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"396 676" саны "397 065"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"523 114" саны "528 580"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"537 548" саны "538 455"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"884 161" саны "944 142" санымен ауыстырылсын;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Нұсқалған шешімнің 1, 5, 6 қосымшалары мына редакцияда баяндалсын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қол қойылған күнінен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"2004 жылға арналған облыстық бюджет туралы" облыстық мәслихаттың 2003 жылғы 13 желтоқсандағы N 3/4 шешіміне өзгерістер мен толықтырулар енгізу туралы" облыстық мәслихат сессиясының 2004 жылғы 7 қазандағы N 10/1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Солтүстік Қазақстан облысының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93"/>
        <w:gridCol w:w="1273"/>
        <w:gridCol w:w="6933"/>
        <w:gridCol w:w="235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18 624 786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4 400 185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түсетін кірістер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салықтық емес 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алынатын түсімдер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(мүдделер) бойынша сыйақы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кредиттер бойынша сыйақылар (мүдделер)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 бойынша сыйақылар (мүдделер)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 бойынша сыйақылар (мүдделер)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ІІ.Алынған ресми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11 468 018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ІІІ.Кредиттерді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кредиттерді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  кредиттерді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өндірушілеріне берілген кредиттерді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Жалпы қаржыландыру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қаржыландыру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түскен 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жекешелендіруден түскен түсімдер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91"/>
        <w:gridCol w:w="4718"/>
        <w:gridCol w:w="4678"/>
        <w:gridCol w:w="180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19 172 894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V.Шығындар 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18 117 894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474 134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231 037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212 231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63 228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 шаралары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1 595 995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1 556 721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 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634 568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84 368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Жергелікті деңгейде балалар мен жасөспірімдер үшін қосымша білім беру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127 448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2 334 857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сақтаудың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2 021 705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688 158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72 971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108 322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әл-ауқатын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973 521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941 013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35 045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1 106 119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1 106 119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416 233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275 559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кеңістік ұйымдары бойынша өзге де қызметтер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28 829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124 592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260 903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52 903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206 832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47 658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ішкі і әуе тасымалдарын субсидиялау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876 565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187 768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43 563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47 100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560 400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8 457 741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Кредиттер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дамытуды кредиттеу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жыл басына бюджеттік қаражат қалдықтарын қолдану 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бюджет туралы" облыстық мәслихаттың 2003 жылғы 13 желтоқсандағы N 3/4 шешіміне өзгерістер мен толықтырулар енгізу туралы" облыстық мәслихат сессиясының 2004 жылғы 7 қазандағы N 10/1 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облыстық бюджеттің ағымдағы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09"/>
        <w:gridCol w:w="4685"/>
        <w:gridCol w:w="4622"/>
        <w:gridCol w:w="22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бюджеттік бағдарламалар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16501240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474 134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231 037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212 231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63 228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іс-шаралары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1 172 296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1 153 502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634 568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84 368 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127 448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292 678 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1 994 699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1 681 547 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688 158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72 971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108 322 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973 161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940 653 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16 794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416 233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275 559 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ақпараттың жалпыға тиімділігін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28 829 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124 592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 мен жануарлар әлемін қорғау жөніндегі ауыл шаруашылығының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206 832 </w:t>
            </w:r>
          </w:p>
        </w:tc>
      </w:tr>
      <w:tr>
        <w:trPr>
          <w:trHeight w:val="7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47 658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398 485 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жиі ішкі әуе тасымалына субсидия беру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339 775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187 763 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43 563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қолдауды ұйымдастыру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және құрылыс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органдары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 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8 837 171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8 457 741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бюджет туралы" облыстық мәслихаттың 2003 жылғы 13 желтоқсандағы N 3/4 шешіміне өзгерістер мен толықтырулар енгізу туралы" облыстық мәслихат сессиясының 2004 жылғы 7 қазандағы N 10/1 шешіміне 6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облыстық бюджет дамуындағы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73"/>
        <w:gridCol w:w="1513"/>
        <w:gridCol w:w="679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                                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Дамудың бюджеттік бағдарламалары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2 671 654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423 699 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403 219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 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 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264 744 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дамытуды кредиттеу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