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79dd" w14:textId="b387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жылдың 1-ші қыркүйектегі Қазақстан Республикасы Үкіметінің "Қазақстан Республикасында тұрғын үй құрылысын дамытудың 2005-2007 жылдарға арналған Мемлекеттік бағдарламасы бойынша облыстардың, Астана және Алматы қалалары жергілікті атқарушы органдарының Қазақстан Республикасы азаматтарын тұрғын үймен қамтамасыз ету ережесін бекіту жөніндегі" N 923 қаулысын жүзеге асыру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2004 жылғы 12 қарашадағы N 4/928 қаулысы. Алматы қалалық Әділет Департаментінде 2004 жылғы 07 желтоқсанда N 627 тіркелді. Күші жойылды - Алматы қаласы әкімдігінің 2007 жылғы 16 қаңтардағы N 1/79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Алматы қаласы әкімдігінің 2007 жылғы 16 қаңтардағы N 1/79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Президентінің 2004 жылдың 11-ші шілдеде бекіткен N 1388 
</w:t>
      </w:r>
      <w:r>
        <w:rPr>
          <w:rFonts w:ascii="Times New Roman"/>
          <w:b w:val="false"/>
          <w:i w:val="false"/>
          <w:color w:val="000000"/>
          <w:sz w:val="28"/>
        </w:rPr>
        <w:t xml:space="preserve"> Жарлығы </w:t>
      </w:r>
      <w:r>
        <w:rPr>
          <w:rFonts w:ascii="Times New Roman"/>
          <w:b w:val="false"/>
          <w:i w:val="false"/>
          <w:color w:val="000000"/>
          <w:sz w:val="28"/>
        </w:rPr>
        <w:t>
 бойынша 2005-2007 жылдарда тұрғын үй құрылысын дамытуға арналған Мемлекеттік бағдарламасы мен Қазақстан Республикасы Үкіметінің 2004 жылдың 1-ші қыркүйектегі "Қазақстан Республикасында тұрғын үй құрылысын дамытудың 2005-2007 жылдарға арналған Мемлекеттік бағдарламасы бойынша облыстардың, Алматы және Астана қалалары жергілікті атқарушы органдарының Қазақстан Республикасы азаматтарын тұрғын үймен қамтамасыз ету ережелерін бекіту жөніндегі" N 923 
</w:t>
      </w:r>
      <w:r>
        <w:rPr>
          <w:rFonts w:ascii="Times New Roman"/>
          <w:b w:val="false"/>
          <w:i w:val="false"/>
          <w:color w:val="000000"/>
          <w:sz w:val="28"/>
        </w:rPr>
        <w:t xml:space="preserve"> қаулысын </w:t>
      </w:r>
      <w:r>
        <w:rPr>
          <w:rFonts w:ascii="Times New Roman"/>
          <w:b w:val="false"/>
          <w:i w:val="false"/>
          <w:color w:val="000000"/>
          <w:sz w:val="28"/>
        </w:rPr>
        <w:t>
 іске асыру үшін Алматы қаласының Әкімшілігі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Алматы қаласында тұратын азаматтарды ипотекалық несие мен тұрғын үй құрылысының жинақтау қоры жүйесі арқылы баспанамен қамтамасыз етуді іске асыруға "Алматы қаласының тұрғын үй Басқармасы" Мемлекеттік мекемесі өкілетті орган ретінде белгіленсін.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Алматы қаласы Әкімшілігінің 2005 жылғы 10 мамырдағы N 2/258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Алматы қаласының Тұрғын үй Басқармасына (Бекбатыров Ш.) тұрғын үй құрылысының жинақтау қоры жүйесі мен ипотекалық несие арқылы баспана беру жөніндегі бөлімін құру тапсырылсын.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Алматы қаласы Әкімшілігінің 2005 жылғы 10 мамырдағы N 2/258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Тұрғын үй құрылысының жинақтау қоры жүйесі мен ипотекалық несие арқылы баспананы рәсімдеуді реттеу туралы Тәртіп бекітілсін (қосымша).      
</w:t>
      </w:r>
      <w:r>
        <w:br/>
      </w:r>
      <w:r>
        <w:rPr>
          <w:rFonts w:ascii="Times New Roman"/>
          <w:b w:val="false"/>
          <w:i w:val="false"/>
          <w:color w:val="000000"/>
          <w:sz w:val="28"/>
        </w:rPr>
        <w:t>
      4. Экономика жөніндегі комитетке (Л.Васильева) 2004 жылдың желтоқсан айының 1-не дейін екінші деңгейлі банктермен қосылып, несие алушы және өкілетті органмен несиелік келісімді әзірлеу тапсырылсын.      
</w:t>
      </w:r>
      <w:r>
        <w:br/>
      </w:r>
      <w:r>
        <w:rPr>
          <w:rFonts w:ascii="Times New Roman"/>
          <w:b w:val="false"/>
          <w:i w:val="false"/>
          <w:color w:val="000000"/>
          <w:sz w:val="28"/>
        </w:rPr>
        <w:t>
      5. Осы қаулының орындалуын қадағалау қала Әкімінің бірінші орынбасары Я.Заяцқа жүктелсін.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Әкімшілік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Әкімшілігінің
</w:t>
      </w:r>
      <w:r>
        <w:br/>
      </w:r>
      <w:r>
        <w:rPr>
          <w:rFonts w:ascii="Times New Roman"/>
          <w:b w:val="false"/>
          <w:i w:val="false"/>
          <w:color w:val="000000"/>
          <w:sz w:val="28"/>
        </w:rPr>
        <w:t>
2004 жылдың "12" қарашадағы
</w:t>
      </w:r>
      <w:r>
        <w:br/>
      </w:r>
      <w:r>
        <w:rPr>
          <w:rFonts w:ascii="Times New Roman"/>
          <w:b w:val="false"/>
          <w:i w:val="false"/>
          <w:color w:val="000000"/>
          <w:sz w:val="28"/>
        </w:rPr>
        <w:t>
"2004 жылдың 1-ші қыркүйектегі
</w:t>
      </w:r>
      <w:r>
        <w:br/>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"Қазақстан Республикасында тұрғын үй
</w:t>
      </w:r>
      <w:r>
        <w:br/>
      </w:r>
      <w:r>
        <w:rPr>
          <w:rFonts w:ascii="Times New Roman"/>
          <w:b w:val="false"/>
          <w:i w:val="false"/>
          <w:color w:val="000000"/>
          <w:sz w:val="28"/>
        </w:rPr>
        <w:t>
құрылысын дамытудың 2005-2007 жылдарға
</w:t>
      </w:r>
      <w:r>
        <w:br/>
      </w:r>
      <w:r>
        <w:rPr>
          <w:rFonts w:ascii="Times New Roman"/>
          <w:b w:val="false"/>
          <w:i w:val="false"/>
          <w:color w:val="000000"/>
          <w:sz w:val="28"/>
        </w:rPr>
        <w:t>
арналған Мемлекеттік бағдарламасы
</w:t>
      </w:r>
      <w:r>
        <w:br/>
      </w:r>
      <w:r>
        <w:rPr>
          <w:rFonts w:ascii="Times New Roman"/>
          <w:b w:val="false"/>
          <w:i w:val="false"/>
          <w:color w:val="000000"/>
          <w:sz w:val="28"/>
        </w:rPr>
        <w:t>
бойынша облыстардың, Астана және
</w:t>
      </w:r>
      <w:r>
        <w:br/>
      </w:r>
      <w:r>
        <w:rPr>
          <w:rFonts w:ascii="Times New Roman"/>
          <w:b w:val="false"/>
          <w:i w:val="false"/>
          <w:color w:val="000000"/>
          <w:sz w:val="28"/>
        </w:rPr>
        <w:t>
Алматы қалалары жергілікті атқарушы
</w:t>
      </w:r>
      <w:r>
        <w:br/>
      </w:r>
      <w:r>
        <w:rPr>
          <w:rFonts w:ascii="Times New Roman"/>
          <w:b w:val="false"/>
          <w:i w:val="false"/>
          <w:color w:val="000000"/>
          <w:sz w:val="28"/>
        </w:rPr>
        <w:t>
органдарының Қазақстан Республикасы
</w:t>
      </w:r>
      <w:r>
        <w:br/>
      </w:r>
      <w:r>
        <w:rPr>
          <w:rFonts w:ascii="Times New Roman"/>
          <w:b w:val="false"/>
          <w:i w:val="false"/>
          <w:color w:val="000000"/>
          <w:sz w:val="28"/>
        </w:rPr>
        <w:t>
азаматтарын тұрғын үймен қамтамасыз ету
</w:t>
      </w:r>
      <w:r>
        <w:br/>
      </w:r>
      <w:r>
        <w:rPr>
          <w:rFonts w:ascii="Times New Roman"/>
          <w:b w:val="false"/>
          <w:i w:val="false"/>
          <w:color w:val="000000"/>
          <w:sz w:val="28"/>
        </w:rPr>
        <w:t>
ережесін бекіту жөніндегі" N 923 қаулысын
</w:t>
      </w:r>
      <w:r>
        <w:br/>
      </w:r>
      <w:r>
        <w:rPr>
          <w:rFonts w:ascii="Times New Roman"/>
          <w:b w:val="false"/>
          <w:i w:val="false"/>
          <w:color w:val="000000"/>
          <w:sz w:val="28"/>
        </w:rPr>
        <w:t>
жүзеге асыру шаралары туралы"
</w:t>
      </w:r>
      <w:r>
        <w:br/>
      </w:r>
      <w:r>
        <w:rPr>
          <w:rFonts w:ascii="Times New Roman"/>
          <w:b w:val="false"/>
          <w:i w:val="false"/>
          <w:color w:val="000000"/>
          <w:sz w:val="28"/>
        </w:rPr>
        <w:t>
N 4/928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Ипотекалық несие мен тұрғын үй құрылысы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 қоры жүйесін пайдалану арқылы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баспананы рәсімдеу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Бұл Тәртіпте 2004 жылдың 1-ші қыркүйектегі Қазақстан Республикасы Үкіметінің "Қазақстан Республикасында тұрғын үй құрылысын дамытудың 2005-2007 жылдарға арналған Мемлекеттік бағдарламасы бойынша облыстардың, Астана және Алматы қалалары жергілікті атқарушы органдарының Қазақстан Республикасы азаматтарын тұрғын үймен қамтамасыз ету ережесін бекіту жөніндегі" N 923 
</w:t>
      </w:r>
      <w:r>
        <w:rPr>
          <w:rFonts w:ascii="Times New Roman"/>
          <w:b w:val="false"/>
          <w:i w:val="false"/>
          <w:color w:val="000000"/>
          <w:sz w:val="28"/>
        </w:rPr>
        <w:t xml:space="preserve"> қаулысына </w:t>
      </w:r>
      <w:r>
        <w:rPr>
          <w:rFonts w:ascii="Times New Roman"/>
          <w:b w:val="false"/>
          <w:i w:val="false"/>
          <w:color w:val="000000"/>
          <w:sz w:val="28"/>
        </w:rPr>
        <w:t>
 сәйкес ипотекалық несие мен тұрғын үй құрылыс жинақтау қоры жүйесін пайдалана отырып Алматы қаласынан тұрғын үй беру шарттары қарастырылады.      
</w:t>
      </w:r>
      <w:r>
        <w:br/>
      </w:r>
      <w:r>
        <w:rPr>
          <w:rFonts w:ascii="Times New Roman"/>
          <w:b w:val="false"/>
          <w:i w:val="false"/>
          <w:color w:val="000000"/>
          <w:sz w:val="28"/>
        </w:rPr>
        <w:t>
      2. Баспана беруде Алматы қаласының Тұрғын үй Басқармасы өкілетті орган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Алматы қаласы Әкімшілігінің 2005 жылғы 10 мамырдағы N 2/258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Алдыға қойылған міндеттерді орындау үшін, өкілетті орган төмендегідей шаралар қолданады:
</w:t>
      </w:r>
      <w:r>
        <w:br/>
      </w:r>
      <w:r>
        <w:rPr>
          <w:rFonts w:ascii="Times New Roman"/>
          <w:b w:val="false"/>
          <w:i w:val="false"/>
          <w:color w:val="000000"/>
          <w:sz w:val="28"/>
        </w:rPr>
        <w:t>
      1) тұрғын үйдің пайдалануға берілуіне 4 ай қалғанда бұқаралық ақпараттар құралдарында, қаланың аудандық әкімшіліктерінде, мемлекеттік мекемелерде, кәсіпорындар мен ұйымдарда тұрғын үйлерді тарату тәртібі мен шарттары туралы хабарландырулар жасалынады;
</w:t>
      </w:r>
      <w:r>
        <w:br/>
      </w:r>
      <w:r>
        <w:rPr>
          <w:rFonts w:ascii="Times New Roman"/>
          <w:b w:val="false"/>
          <w:i w:val="false"/>
          <w:color w:val="000000"/>
          <w:sz w:val="28"/>
        </w:rPr>
        <w:t>
      2) ипотекалық несие мен тұрғын үй құрылыс жинақтау қоры жүйесі арқылы баспана алғысы келетіндерді қабылдап, тұрғын үй рәсімдеу тәртібі мен шарттары жөнінде түсініктеме береді;
</w:t>
      </w:r>
      <w:r>
        <w:br/>
      </w:r>
      <w:r>
        <w:rPr>
          <w:rFonts w:ascii="Times New Roman"/>
          <w:b w:val="false"/>
          <w:i w:val="false"/>
          <w:color w:val="000000"/>
          <w:sz w:val="28"/>
        </w:rPr>
        <w:t>
      3) ипотекалық несие және тұрғын үй құрылыс жинақтау қоры жүйесі арқылы тұрғын үй алушы азаматтардың қажетті құжаттарын жинақтайды;
</w:t>
      </w:r>
      <w:r>
        <w:br/>
      </w:r>
      <w:r>
        <w:rPr>
          <w:rFonts w:ascii="Times New Roman"/>
          <w:b w:val="false"/>
          <w:i w:val="false"/>
          <w:color w:val="000000"/>
          <w:sz w:val="28"/>
        </w:rPr>
        <w:t>
      4) заңда белгіленген тәртіп бойынша азаматтардың тұрғын үйге мұқтаждығын анықтап, шешім қабылдайды;
</w:t>
      </w:r>
      <w:r>
        <w:br/>
      </w:r>
      <w:r>
        <w:rPr>
          <w:rFonts w:ascii="Times New Roman"/>
          <w:b w:val="false"/>
          <w:i w:val="false"/>
          <w:color w:val="000000"/>
          <w:sz w:val="28"/>
        </w:rPr>
        <w:t>
      5) қарыз алушының төлемқабілеттігін анықтау үшін, қарыз берушіге материалдар жібереді;
</w:t>
      </w:r>
      <w:r>
        <w:br/>
      </w:r>
      <w:r>
        <w:rPr>
          <w:rFonts w:ascii="Times New Roman"/>
          <w:b w:val="false"/>
          <w:i w:val="false"/>
          <w:color w:val="000000"/>
          <w:sz w:val="28"/>
        </w:rPr>
        <w:t>
      6) сатып алу-сату шарттарын жасайды;
</w:t>
      </w:r>
      <w:r>
        <w:br/>
      </w:r>
      <w:r>
        <w:rPr>
          <w:rFonts w:ascii="Times New Roman"/>
          <w:b w:val="false"/>
          <w:i w:val="false"/>
          <w:color w:val="000000"/>
          <w:sz w:val="28"/>
        </w:rPr>
        <w:t>
      7) осы шарттарды Алматы қаласы бойынша жылжымайтын мүлік орталығында тіркейді;
</w:t>
      </w:r>
      <w:r>
        <w:br/>
      </w:r>
      <w:r>
        <w:rPr>
          <w:rFonts w:ascii="Times New Roman"/>
          <w:b w:val="false"/>
          <w:i w:val="false"/>
          <w:color w:val="000000"/>
          <w:sz w:val="28"/>
        </w:rPr>
        <w:t>
      8) жалдау шарты бойынша тұрғын үйдің коммуналдық төлемдері мен пайдалануға жұмсалатын шығындары бойынша жұмыстарды ұйымдастырады;
</w:t>
      </w:r>
      <w:r>
        <w:br/>
      </w:r>
      <w:r>
        <w:rPr>
          <w:rFonts w:ascii="Times New Roman"/>
          <w:b w:val="false"/>
          <w:i w:val="false"/>
          <w:color w:val="000000"/>
          <w:sz w:val="28"/>
        </w:rPr>
        <w:t>
      9) жоғарғы органдарға ұсыныс енгізумен қоса сот инстанцияларына қуыным беру және басқа да өкілетті орган қызметтерін іске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Алматы қаласы Әкімшілігінің 2005 жылғы 19 қыркүйектегі N 4/613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Арызданушы Тұрғын үй Басқармасына белгілі жобаға сәйкес толтырылған арыз бен қажетті құжаттарды қосып өткізеді:
</w:t>
      </w:r>
      <w:r>
        <w:br/>
      </w:r>
      <w:r>
        <w:rPr>
          <w:rFonts w:ascii="Times New Roman"/>
          <w:b w:val="false"/>
          <w:i w:val="false"/>
          <w:color w:val="000000"/>
          <w:sz w:val="28"/>
        </w:rPr>
        <w:t>
      1) тұрғылықты тұратын жері және отбасы құрамы туралы N 3 анықтама;
</w:t>
      </w:r>
      <w:r>
        <w:br/>
      </w:r>
      <w:r>
        <w:rPr>
          <w:rFonts w:ascii="Times New Roman"/>
          <w:b w:val="false"/>
          <w:i w:val="false"/>
          <w:color w:val="000000"/>
          <w:sz w:val="28"/>
        </w:rPr>
        <w:t>
      2) тұрғылықты тұратын жерінен тіркелген тұрғын үйдің заңды құжаттары;
</w:t>
      </w:r>
      <w:r>
        <w:br/>
      </w:r>
      <w:r>
        <w:rPr>
          <w:rFonts w:ascii="Times New Roman"/>
          <w:b w:val="false"/>
          <w:i w:val="false"/>
          <w:color w:val="000000"/>
          <w:sz w:val="28"/>
        </w:rPr>
        <w:t>
      3) Алматы қаласы бойынша жылжымайтын мүлік орталығынан меншік құқығындағы үй-құрылысы (үлесі) туралы отбасының барлық кәмелеттік жасқа толған мүшелеріне анықтама;
</w:t>
      </w:r>
      <w:r>
        <w:br/>
      </w:r>
      <w:r>
        <w:rPr>
          <w:rFonts w:ascii="Times New Roman"/>
          <w:b w:val="false"/>
          <w:i w:val="false"/>
          <w:color w:val="000000"/>
          <w:sz w:val="28"/>
        </w:rPr>
        <w:t>
      4)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5)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6)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7) берілген үйге тұруға құқығы бар және бірге тұратын балаларының туу туралы куәліктері мен көшірмелері.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өзгерді - Алматы қаласы Әкімшілігінің 2005 жылғы 10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19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Тұрғын үй Басқармасы жеке категориялар бойынша тұрғын үйге мұқтаж азаматтарды жеке тіркеуге алады:
</w:t>
      </w:r>
      <w:r>
        <w:br/>
      </w:r>
      <w:r>
        <w:rPr>
          <w:rFonts w:ascii="Times New Roman"/>
          <w:b w:val="false"/>
          <w:i w:val="false"/>
          <w:color w:val="000000"/>
          <w:sz w:val="28"/>
        </w:rPr>
        <w:t>
      1)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2) балалары бар жас жанұялар;
</w:t>
      </w:r>
      <w:r>
        <w:br/>
      </w:r>
      <w:r>
        <w:rPr>
          <w:rFonts w:ascii="Times New Roman"/>
          <w:b w:val="false"/>
          <w:i w:val="false"/>
          <w:color w:val="000000"/>
          <w:sz w:val="28"/>
        </w:rPr>
        <w:t>
      3) мемлекеттік органдар мен бюджет қаражатына өмір сүретін, мемлекеттік мекеме қызметкерлері;
</w:t>
      </w:r>
      <w:r>
        <w:br/>
      </w:r>
      <w:r>
        <w:rPr>
          <w:rFonts w:ascii="Times New Roman"/>
          <w:b w:val="false"/>
          <w:i w:val="false"/>
          <w:color w:val="000000"/>
          <w:sz w:val="28"/>
        </w:rPr>
        <w:t>
      4) әлеуметтік ортадағы мемлекеттік кәсіпорын қызметкерлері.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Алматы қаласы Әкімшілігінің 2005 жылғы 10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26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2005 жылғы 19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Тұрғын үй Басқармасы жоғарыда аталған категориядағылардың пәтерге мұқтаждығын анықтайды.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өзгерді - Алматы қаласы Әкімшілігінің 2005 жылғы 10 мамырдағы N 2/258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Тұрғын үй Басқармасы тұрғын үйді пайдалануға берілуден 2 ай бұрын екінші деңгейге сәйкес банкке немесе кейбір банк операцияларын (қарыз беруші) жасайтын мекемеге арыз беруші азаматтың аты-жөнін және сол азаматтың алуға ұсынған тұрғын үйі туралы мәліметін анықтап көрсетеді.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өзгерді - Алматы қаласы Әкімшілігінің 2005 жылғы 10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2005 жылғы 19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8-тармақтың күші жойылды - Алматы қаласы Әкімшілігінің 2005 жылғы 26 тамыздағы N 4/546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Қарыз беруші тұрғын үйді пайдалануға берілуден екі ай бұрын азаматтардың төлем қабілеттігін анықтап, Тұрғын үй басқармасына қарыз алатын азаматтардың аты-жөндерін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 Алматы қаласы Әкімшілігінің 2005 жылғы 19 қыркүйектегі N 4/613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Тұрғын үй басқармасы қарыз берушілерден азаматтардың төлем қабілеттіктері туралы хабарлама алғаннан кейін, 2004 жылдың 1-ші қыркүйегіндегі Қазақстан Республикасы Үкіметінің тұрғын үй құрылысын дамытудың 2005-2007 жылдарға арналған Мемлекеттік бағдарламасы бойынша облыстардың, Астана және Алматы қалалары жергілікті атқарушы органдарының Қазақстан Республикасы азаматтарын тұрғын үймен қамтамасыз ету ережесін бекіту жөніндегі N 923 қаулының 3 тарауында көрсетілген құжаттар бойынша деректерді көрсетіп тізім құрайды.
</w:t>
      </w:r>
      <w:r>
        <w:br/>
      </w:r>
      <w:r>
        <w:rPr>
          <w:rFonts w:ascii="Times New Roman"/>
          <w:b w:val="false"/>
          <w:i w:val="false"/>
          <w:color w:val="000000"/>
          <w:sz w:val="28"/>
        </w:rPr>
        <w:t>
      Тұрғын үйге жекеменшік құқығын мемлекеттік тіркеуден өткізгеннен кейін Тұрғын үй басқармасы он жұмыс күннің ішінде заңда белгіленген тәртіп бойынша Қазақстан Республикасының азаматымен тұрғын үйді сатып алу-сату келісім шартын жасайтын мезгілдегі Қазақстан Республикасының Ұлттық Банкі белгілеген Америка құрама Штаттары долларының құнын теңгеге шаққандағы курсы бойынша тұрғын үйдің құнын анықтап келісім шартқа отырады.
</w:t>
      </w:r>
      <w:r>
        <w:br/>
      </w:r>
      <w:r>
        <w:rPr>
          <w:rFonts w:ascii="Times New Roman"/>
          <w:b w:val="false"/>
          <w:i w:val="false"/>
          <w:color w:val="000000"/>
          <w:sz w:val="28"/>
        </w:rPr>
        <w:t>
      Қазақстан Республикасы азаматының мемлекеттік тіркеуден өтіп, бюджеттік алымдардың төленгенін растайтын және жылжымайтын мүлікке құқық белгілейтін құжатты өткізгеннен кейін Тұрғын үй басқармасы заңда белгіленген тәртіп бойынша азаматтың атына осы тұрғын үйге құқын мемлекеттік тіркеуден өткізеді, ал азамат Тұрғын үй басқармасы көрсеткен реквизиттер бойынша алғашқы жарна сомасын төлейді.
</w:t>
      </w:r>
      <w:r>
        <w:br/>
      </w:r>
      <w:r>
        <w:rPr>
          <w:rFonts w:ascii="Times New Roman"/>
          <w:b w:val="false"/>
          <w:i w:val="false"/>
          <w:color w:val="000000"/>
          <w:sz w:val="28"/>
        </w:rPr>
        <w:t>
      Тұрғын үйге жекеменшік құқығын мемлекеттік тіркеуден өткізгеннен кейін Тұрғын үй басқармасы құқықтық құжаттардың түпнұсқасын қарыз берушіге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Алматы қаласы Әкімшілігінің 2005 жылғы 10 мамырдағы N 2/258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жаңа редакцияда - Алматы қаласы Әкімшілігінің 2005 жылғы 19 қыркүйектегі N 4/613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Сатып алу-сату шартының барлық тармақтарын орындау мақсатында арыз иесі шартқа отыру кезінде өкілетті органға салық деректемелерін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Алматы қаласы Әкімшілігінің 2005 жылғы 10 мамырдағы N 2/258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жаңа редакцияда - Алматы қаласы Әкімшілігінің 2005 жылғы 19 қыркүйектегі N 4/613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Алматы қаласының тұрғын үй Басқармасымен ипотекалық несие мен тұрғын үй құрылыс қоры жинақтау жүйесі арқылы өткізілген тұрғын үйлерден түскен қаржыларды шоғырландыру үшін арнайы есепшот ашылады.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Алматы қаласы Әкімшілігінің 2005 жылғы 10 мамырдағы N 2/258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Алматы қаласы Әкімшілігінің тапсырмасы бойынша түскен қаржылар Қазақстан Республикасы Үкіметінің өкілетті органына қайтарылады.
</w:t>
      </w:r>
      <w:r>
        <w:br/>
      </w:r>
      <w:r>
        <w:rPr>
          <w:rFonts w:ascii="Times New Roman"/>
          <w:b w:val="false"/>
          <w:i w:val="false"/>
          <w:color w:val="000000"/>
          <w:sz w:val="28"/>
        </w:rPr>
        <w:t>
      14. Қазақстан Республикасының "2004 жылдың 9-шы шілдедегі Қазақстан Республикасы тұрғын үй қатынастары туралы сұрақтары бойынша кейбір заңдылық актілеріне қосымша енгізу туралы" N 587-ІІ ЗҚР 
</w:t>
      </w:r>
      <w:r>
        <w:rPr>
          <w:rFonts w:ascii="Times New Roman"/>
          <w:b w:val="false"/>
          <w:i w:val="false"/>
          <w:color w:val="000000"/>
          <w:sz w:val="28"/>
        </w:rPr>
        <w:t xml:space="preserve"> Заңының </w:t>
      </w:r>
      <w:r>
        <w:rPr>
          <w:rFonts w:ascii="Times New Roman"/>
          <w:b w:val="false"/>
          <w:i w:val="false"/>
          <w:color w:val="000000"/>
          <w:sz w:val="28"/>
        </w:rPr>
        <w:t>
 талабына сәйкес егер Тұрғын үй Басқармасына ипотекалық тұрғын үй несие қарызын талап ету құқығын беріп қойған жағдайда, Алматы қаласы Әкімшілігінің рұқсатымен, қайта келісім шартына сәйкес үй алуға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өзгерді - Алматы қаласы Әкімшілігінің 2005 жылғы 10 мамырдағы N 2/258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Бұл Тәртіпке тұрғын үй қатынастарының қолданыстағы заңына сәйкес қажетті толықтырулар мен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color w:val="000000"/>
          <w:sz w:val="28"/>
        </w:rPr>
        <w:t>
Әкімшілік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